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19" w:rsidRDefault="002F1319">
      <w:pPr>
        <w:spacing w:after="200" w:line="276" w:lineRule="auto"/>
        <w:rPr>
          <w:rFonts w:ascii="Times New Roman" w:eastAsiaTheme="minorHAnsi" w:hAnsi="Times New Roman" w:cstheme="minorBidi"/>
          <w:b/>
          <w:bCs/>
          <w:sz w:val="28"/>
          <w:szCs w:val="28"/>
          <w:lang w:val="ru-RU" w:bidi="ar-SA"/>
        </w:rPr>
      </w:pPr>
      <w:r>
        <w:rPr>
          <w:noProof/>
          <w:lang w:val="ru-RU" w:eastAsia="ru-RU" w:bidi="ar-SA"/>
        </w:rPr>
        <w:drawing>
          <wp:inline distT="0" distB="0" distL="0" distR="0">
            <wp:extent cx="5195199" cy="7350370"/>
            <wp:effectExtent l="19050" t="0" r="5451" b="0"/>
            <wp:docPr id="2" name="Рисунок 2" descr="C:\Users\Дарья\Documents\2019_02_1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Documents\2019_02_13\IMG_0001.jpg"/>
                    <pic:cNvPicPr>
                      <a:picLocks noChangeAspect="1" noChangeArrowheads="1"/>
                    </pic:cNvPicPr>
                  </pic:nvPicPr>
                  <pic:blipFill>
                    <a:blip r:embed="rId8" cstate="print"/>
                    <a:srcRect/>
                    <a:stretch>
                      <a:fillRect/>
                    </a:stretch>
                  </pic:blipFill>
                  <pic:spPr bwMode="auto">
                    <a:xfrm>
                      <a:off x="0" y="0"/>
                      <a:ext cx="5195379" cy="7350624"/>
                    </a:xfrm>
                    <a:prstGeom prst="rect">
                      <a:avLst/>
                    </a:prstGeom>
                    <a:noFill/>
                    <a:ln w="9525">
                      <a:noFill/>
                      <a:miter lim="800000"/>
                      <a:headEnd/>
                      <a:tailEnd/>
                    </a:ln>
                  </pic:spPr>
                </pic:pic>
              </a:graphicData>
            </a:graphic>
          </wp:inline>
        </w:drawing>
      </w:r>
    </w:p>
    <w:p w:rsidR="002F1319" w:rsidRDefault="002F1319">
      <w:pPr>
        <w:spacing w:after="200" w:line="276" w:lineRule="auto"/>
        <w:rPr>
          <w:rFonts w:ascii="Times New Roman" w:eastAsiaTheme="minorHAnsi" w:hAnsi="Times New Roman" w:cstheme="minorBidi"/>
          <w:b/>
          <w:bCs/>
          <w:sz w:val="28"/>
          <w:szCs w:val="28"/>
          <w:lang w:val="ru-RU" w:bidi="ar-SA"/>
        </w:rPr>
      </w:pPr>
      <w:r>
        <w:br w:type="page"/>
      </w:r>
    </w:p>
    <w:p w:rsidR="008C0960" w:rsidRPr="005753CE" w:rsidRDefault="008C0960" w:rsidP="008C0960">
      <w:pPr>
        <w:pStyle w:val="32"/>
        <w:shd w:val="clear" w:color="auto" w:fill="auto"/>
        <w:spacing w:line="240" w:lineRule="auto"/>
      </w:pPr>
      <w:r w:rsidRPr="005753CE">
        <w:lastRenderedPageBreak/>
        <w:t>Содержание</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1. Пояснительная записка…………………………………………………</w:t>
      </w:r>
      <w:r w:rsidR="0086596B" w:rsidRPr="0086596B">
        <w:rPr>
          <w:rFonts w:ascii="Times New Roman" w:hAnsi="Times New Roman"/>
          <w:sz w:val="28"/>
          <w:szCs w:val="28"/>
          <w:lang w:val="ru-RU"/>
        </w:rPr>
        <w:t>….</w:t>
      </w:r>
      <w:r w:rsidRPr="0086596B">
        <w:rPr>
          <w:rFonts w:ascii="Times New Roman" w:hAnsi="Times New Roman"/>
          <w:sz w:val="28"/>
          <w:szCs w:val="28"/>
          <w:lang w:val="ru-RU"/>
        </w:rPr>
        <w:tab/>
        <w:t>3</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2. Планируемые</w:t>
      </w:r>
      <w:r w:rsidR="001310C1" w:rsidRPr="0086596B">
        <w:rPr>
          <w:rFonts w:ascii="Times New Roman" w:hAnsi="Times New Roman"/>
          <w:sz w:val="28"/>
          <w:szCs w:val="28"/>
          <w:lang w:val="ru-RU"/>
        </w:rPr>
        <w:t xml:space="preserve"> результаты ………………………………………………..</w:t>
      </w:r>
      <w:r w:rsidR="0086596B" w:rsidRPr="0086596B">
        <w:rPr>
          <w:rFonts w:ascii="Times New Roman" w:hAnsi="Times New Roman"/>
          <w:sz w:val="28"/>
          <w:szCs w:val="28"/>
          <w:lang w:val="ru-RU"/>
        </w:rPr>
        <w:t>.</w:t>
      </w:r>
      <w:r w:rsidR="001310C1" w:rsidRPr="0086596B">
        <w:rPr>
          <w:rFonts w:ascii="Times New Roman" w:hAnsi="Times New Roman"/>
          <w:sz w:val="28"/>
          <w:szCs w:val="28"/>
          <w:lang w:val="ru-RU"/>
        </w:rPr>
        <w:t xml:space="preserve"> 10</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3. Содержание образовательной деятельности    …………………………</w:t>
      </w:r>
      <w:r w:rsidR="0086596B" w:rsidRPr="0086596B">
        <w:rPr>
          <w:rFonts w:ascii="Times New Roman" w:hAnsi="Times New Roman"/>
          <w:sz w:val="28"/>
          <w:szCs w:val="28"/>
          <w:lang w:val="ru-RU"/>
        </w:rPr>
        <w:t>.</w:t>
      </w:r>
      <w:r w:rsidRPr="0086596B">
        <w:rPr>
          <w:rFonts w:ascii="Times New Roman" w:hAnsi="Times New Roman"/>
          <w:sz w:val="28"/>
          <w:szCs w:val="28"/>
          <w:lang w:val="ru-RU"/>
        </w:rPr>
        <w:t xml:space="preserve"> 1</w:t>
      </w:r>
      <w:r w:rsidR="001310C1" w:rsidRPr="0086596B">
        <w:rPr>
          <w:rFonts w:ascii="Times New Roman" w:hAnsi="Times New Roman"/>
          <w:sz w:val="28"/>
          <w:szCs w:val="28"/>
          <w:lang w:val="ru-RU"/>
        </w:rPr>
        <w:t>1</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3.1. Учебный план        ……………………………………………………..</w:t>
      </w:r>
      <w:r w:rsidR="0086596B" w:rsidRPr="0086596B">
        <w:rPr>
          <w:rFonts w:ascii="Times New Roman" w:hAnsi="Times New Roman"/>
          <w:sz w:val="28"/>
          <w:szCs w:val="28"/>
          <w:lang w:val="ru-RU"/>
        </w:rPr>
        <w:t>.</w:t>
      </w:r>
      <w:r w:rsidRPr="0086596B">
        <w:rPr>
          <w:rFonts w:ascii="Times New Roman" w:hAnsi="Times New Roman"/>
          <w:sz w:val="28"/>
          <w:szCs w:val="28"/>
          <w:lang w:val="ru-RU"/>
        </w:rPr>
        <w:t xml:space="preserve">  1</w:t>
      </w:r>
      <w:r w:rsidR="001310C1" w:rsidRPr="0086596B">
        <w:rPr>
          <w:rFonts w:ascii="Times New Roman" w:hAnsi="Times New Roman"/>
          <w:sz w:val="28"/>
          <w:szCs w:val="28"/>
          <w:lang w:val="ru-RU"/>
        </w:rPr>
        <w:t>2</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 xml:space="preserve">3.2.  Годовой календарный учебный график    ..…………………………. </w:t>
      </w:r>
      <w:r w:rsidR="0086596B" w:rsidRPr="0086596B">
        <w:rPr>
          <w:rFonts w:ascii="Times New Roman" w:hAnsi="Times New Roman"/>
          <w:sz w:val="28"/>
          <w:szCs w:val="28"/>
          <w:lang w:val="ru-RU"/>
        </w:rPr>
        <w:t>.</w:t>
      </w:r>
      <w:r w:rsidRPr="0086596B">
        <w:rPr>
          <w:rFonts w:ascii="Times New Roman" w:hAnsi="Times New Roman"/>
          <w:sz w:val="28"/>
          <w:szCs w:val="28"/>
          <w:lang w:val="ru-RU"/>
        </w:rPr>
        <w:t xml:space="preserve"> 16 </w:t>
      </w:r>
    </w:p>
    <w:p w:rsidR="008C0960" w:rsidRPr="0086596B" w:rsidRDefault="008C0960" w:rsidP="008C0960">
      <w:pPr>
        <w:ind w:left="-284" w:right="-123"/>
        <w:jc w:val="both"/>
        <w:rPr>
          <w:rFonts w:ascii="Times New Roman" w:hAnsi="Times New Roman"/>
          <w:sz w:val="28"/>
          <w:szCs w:val="28"/>
          <w:lang w:val="ru-RU"/>
        </w:rPr>
      </w:pPr>
      <w:r w:rsidRPr="0086596B">
        <w:rPr>
          <w:rFonts w:ascii="Times New Roman" w:hAnsi="Times New Roman"/>
          <w:sz w:val="28"/>
          <w:szCs w:val="28"/>
          <w:lang w:val="ru-RU"/>
        </w:rPr>
        <w:t>3.3. Программно-методическое обеспечен</w:t>
      </w:r>
      <w:r w:rsidR="0086596B" w:rsidRPr="0086596B">
        <w:rPr>
          <w:rFonts w:ascii="Times New Roman" w:hAnsi="Times New Roman"/>
          <w:sz w:val="28"/>
          <w:szCs w:val="28"/>
          <w:lang w:val="ru-RU"/>
        </w:rPr>
        <w:t>ие образовательного процесса .20</w:t>
      </w:r>
    </w:p>
    <w:p w:rsidR="008C0960" w:rsidRPr="0086596B" w:rsidRDefault="008C0960" w:rsidP="007C54C7">
      <w:pPr>
        <w:pStyle w:val="29"/>
        <w:numPr>
          <w:ilvl w:val="1"/>
          <w:numId w:val="20"/>
        </w:numPr>
        <w:shd w:val="clear" w:color="auto" w:fill="auto"/>
        <w:tabs>
          <w:tab w:val="left" w:pos="363"/>
        </w:tabs>
        <w:spacing w:line="240" w:lineRule="auto"/>
        <w:ind w:right="-123"/>
        <w:jc w:val="both"/>
        <w:rPr>
          <w:sz w:val="28"/>
          <w:szCs w:val="28"/>
        </w:rPr>
      </w:pPr>
      <w:r w:rsidRPr="0086596B">
        <w:rPr>
          <w:sz w:val="28"/>
          <w:szCs w:val="28"/>
        </w:rPr>
        <w:t>Режим работы Организации ……………………………………………….</w:t>
      </w:r>
      <w:r w:rsidR="0086596B" w:rsidRPr="0086596B">
        <w:rPr>
          <w:sz w:val="28"/>
          <w:szCs w:val="28"/>
        </w:rPr>
        <w:t>.</w:t>
      </w:r>
      <w:r w:rsidRPr="0086596B">
        <w:rPr>
          <w:sz w:val="28"/>
          <w:szCs w:val="28"/>
        </w:rPr>
        <w:t>2</w:t>
      </w:r>
      <w:r w:rsidR="0086596B" w:rsidRPr="0086596B">
        <w:rPr>
          <w:sz w:val="28"/>
          <w:szCs w:val="28"/>
        </w:rPr>
        <w:t>1</w:t>
      </w:r>
    </w:p>
    <w:p w:rsidR="008C0960" w:rsidRPr="0086596B" w:rsidRDefault="008C0960" w:rsidP="007C54C7">
      <w:pPr>
        <w:pStyle w:val="29"/>
        <w:numPr>
          <w:ilvl w:val="1"/>
          <w:numId w:val="20"/>
        </w:numPr>
        <w:shd w:val="clear" w:color="auto" w:fill="auto"/>
        <w:tabs>
          <w:tab w:val="left" w:pos="363"/>
        </w:tabs>
        <w:spacing w:line="240" w:lineRule="auto"/>
        <w:ind w:right="-123"/>
        <w:jc w:val="both"/>
        <w:rPr>
          <w:sz w:val="28"/>
          <w:szCs w:val="28"/>
        </w:rPr>
      </w:pPr>
      <w:r w:rsidRPr="0086596B">
        <w:rPr>
          <w:sz w:val="28"/>
          <w:szCs w:val="28"/>
        </w:rPr>
        <w:t>Контингент учащихся …………………………………………………….</w:t>
      </w:r>
      <w:r w:rsidR="0086596B" w:rsidRPr="0086596B">
        <w:rPr>
          <w:sz w:val="28"/>
          <w:szCs w:val="28"/>
        </w:rPr>
        <w:t xml:space="preserve">.. </w:t>
      </w:r>
      <w:r w:rsidRPr="0086596B">
        <w:rPr>
          <w:sz w:val="28"/>
          <w:szCs w:val="28"/>
        </w:rPr>
        <w:t>2</w:t>
      </w:r>
      <w:r w:rsidR="0086596B" w:rsidRPr="0086596B">
        <w:rPr>
          <w:sz w:val="28"/>
          <w:szCs w:val="28"/>
        </w:rPr>
        <w:t>2</w:t>
      </w:r>
      <w:r w:rsidRPr="0086596B">
        <w:rPr>
          <w:sz w:val="28"/>
          <w:szCs w:val="28"/>
        </w:rPr>
        <w:t xml:space="preserve"> </w:t>
      </w:r>
    </w:p>
    <w:p w:rsidR="008C0960" w:rsidRPr="0086596B" w:rsidRDefault="0086596B" w:rsidP="007C54C7">
      <w:pPr>
        <w:pStyle w:val="29"/>
        <w:numPr>
          <w:ilvl w:val="0"/>
          <w:numId w:val="20"/>
        </w:numPr>
        <w:shd w:val="clear" w:color="auto" w:fill="auto"/>
        <w:spacing w:line="240" w:lineRule="auto"/>
        <w:ind w:left="-284" w:right="-123" w:firstLine="0"/>
        <w:jc w:val="both"/>
        <w:rPr>
          <w:sz w:val="28"/>
          <w:szCs w:val="28"/>
        </w:rPr>
      </w:pPr>
      <w:r w:rsidRPr="0086596B">
        <w:rPr>
          <w:sz w:val="28"/>
          <w:szCs w:val="28"/>
        </w:rPr>
        <w:t xml:space="preserve">Аннотации дополнительных общеобразовательных </w:t>
      </w:r>
      <w:proofErr w:type="spellStart"/>
      <w:r w:rsidRPr="0086596B">
        <w:rPr>
          <w:sz w:val="28"/>
          <w:szCs w:val="28"/>
        </w:rPr>
        <w:t>общеразвивающих</w:t>
      </w:r>
      <w:proofErr w:type="spellEnd"/>
      <w:r w:rsidRPr="0086596B">
        <w:rPr>
          <w:sz w:val="28"/>
          <w:szCs w:val="28"/>
        </w:rPr>
        <w:t xml:space="preserve"> программ</w:t>
      </w:r>
      <w:r w:rsidR="008C0960" w:rsidRPr="0086596B">
        <w:rPr>
          <w:sz w:val="28"/>
          <w:szCs w:val="28"/>
        </w:rPr>
        <w:t xml:space="preserve"> ……………………………………………</w:t>
      </w:r>
      <w:r w:rsidRPr="0086596B">
        <w:rPr>
          <w:sz w:val="28"/>
          <w:szCs w:val="28"/>
        </w:rPr>
        <w:t>…………………………...</w:t>
      </w:r>
      <w:r w:rsidR="008C0960" w:rsidRPr="0086596B">
        <w:rPr>
          <w:sz w:val="28"/>
          <w:szCs w:val="28"/>
        </w:rPr>
        <w:t xml:space="preserve">  2</w:t>
      </w:r>
      <w:r w:rsidRPr="0086596B">
        <w:rPr>
          <w:sz w:val="28"/>
          <w:szCs w:val="28"/>
        </w:rPr>
        <w:t>2</w:t>
      </w:r>
    </w:p>
    <w:p w:rsidR="008C0960" w:rsidRPr="0086596B" w:rsidRDefault="008C0960" w:rsidP="007C54C7">
      <w:pPr>
        <w:pStyle w:val="29"/>
        <w:numPr>
          <w:ilvl w:val="0"/>
          <w:numId w:val="20"/>
        </w:numPr>
        <w:shd w:val="clear" w:color="auto" w:fill="auto"/>
        <w:spacing w:line="240" w:lineRule="auto"/>
        <w:ind w:left="-284" w:right="-123" w:firstLine="0"/>
        <w:jc w:val="both"/>
        <w:rPr>
          <w:sz w:val="28"/>
          <w:szCs w:val="28"/>
        </w:rPr>
      </w:pPr>
      <w:r w:rsidRPr="0086596B">
        <w:rPr>
          <w:sz w:val="28"/>
          <w:szCs w:val="28"/>
        </w:rPr>
        <w:t>Организационно-массовая работа …………………………………………</w:t>
      </w:r>
      <w:r w:rsidR="0086596B" w:rsidRPr="0086596B">
        <w:rPr>
          <w:sz w:val="28"/>
          <w:szCs w:val="28"/>
        </w:rPr>
        <w:t>.</w:t>
      </w:r>
      <w:r w:rsidRPr="0086596B">
        <w:rPr>
          <w:sz w:val="28"/>
          <w:szCs w:val="28"/>
        </w:rPr>
        <w:t xml:space="preserve">    </w:t>
      </w:r>
      <w:r w:rsidR="0086596B" w:rsidRPr="0086596B">
        <w:rPr>
          <w:sz w:val="28"/>
          <w:szCs w:val="28"/>
        </w:rPr>
        <w:t>43</w:t>
      </w:r>
    </w:p>
    <w:p w:rsidR="008C0960" w:rsidRPr="0086596B" w:rsidRDefault="008C0960" w:rsidP="007C54C7">
      <w:pPr>
        <w:pStyle w:val="29"/>
        <w:numPr>
          <w:ilvl w:val="0"/>
          <w:numId w:val="20"/>
        </w:numPr>
        <w:shd w:val="clear" w:color="auto" w:fill="auto"/>
        <w:spacing w:line="240" w:lineRule="auto"/>
        <w:ind w:left="-284" w:right="-123" w:firstLine="0"/>
        <w:rPr>
          <w:sz w:val="28"/>
          <w:szCs w:val="28"/>
        </w:rPr>
      </w:pPr>
      <w:r w:rsidRPr="0086596B">
        <w:rPr>
          <w:sz w:val="28"/>
          <w:szCs w:val="28"/>
        </w:rPr>
        <w:t>Коллегиальные органы МКООДО «Бо</w:t>
      </w:r>
      <w:r w:rsidR="0086596B" w:rsidRPr="0086596B">
        <w:rPr>
          <w:sz w:val="28"/>
          <w:szCs w:val="28"/>
        </w:rPr>
        <w:t>льшесолдатский РДДТ» ...……...……47</w:t>
      </w:r>
    </w:p>
    <w:p w:rsidR="008C0960" w:rsidRPr="0086596B" w:rsidRDefault="008C0960" w:rsidP="007C54C7">
      <w:pPr>
        <w:pStyle w:val="29"/>
        <w:numPr>
          <w:ilvl w:val="0"/>
          <w:numId w:val="20"/>
        </w:numPr>
        <w:shd w:val="clear" w:color="auto" w:fill="auto"/>
        <w:spacing w:line="240" w:lineRule="auto"/>
        <w:ind w:left="-284" w:right="-123" w:firstLine="0"/>
        <w:rPr>
          <w:sz w:val="28"/>
          <w:szCs w:val="28"/>
        </w:rPr>
      </w:pPr>
      <w:r w:rsidRPr="0086596B">
        <w:rPr>
          <w:sz w:val="28"/>
          <w:szCs w:val="28"/>
        </w:rPr>
        <w:t>Связи и контакты МКООДО «Большесолдатский РДДТ»..………………</w:t>
      </w:r>
      <w:r w:rsidR="0086596B" w:rsidRPr="0086596B">
        <w:rPr>
          <w:sz w:val="28"/>
          <w:szCs w:val="28"/>
        </w:rPr>
        <w:t>…..48</w:t>
      </w:r>
    </w:p>
    <w:p w:rsidR="008C0960" w:rsidRPr="0086596B" w:rsidRDefault="008C0960" w:rsidP="007C54C7">
      <w:pPr>
        <w:pStyle w:val="29"/>
        <w:numPr>
          <w:ilvl w:val="0"/>
          <w:numId w:val="20"/>
        </w:numPr>
        <w:shd w:val="clear" w:color="auto" w:fill="auto"/>
        <w:spacing w:line="240" w:lineRule="auto"/>
        <w:ind w:left="-284" w:right="-123" w:firstLine="0"/>
        <w:jc w:val="both"/>
        <w:rPr>
          <w:sz w:val="28"/>
          <w:szCs w:val="28"/>
        </w:rPr>
      </w:pPr>
      <w:r w:rsidRPr="0086596B">
        <w:rPr>
          <w:sz w:val="28"/>
          <w:szCs w:val="28"/>
        </w:rPr>
        <w:t>Воспитательная деятельность ………………………………………………</w:t>
      </w:r>
      <w:r w:rsidR="0086596B" w:rsidRPr="0086596B">
        <w:rPr>
          <w:sz w:val="28"/>
          <w:szCs w:val="28"/>
        </w:rPr>
        <w:t>…49</w:t>
      </w:r>
    </w:p>
    <w:p w:rsidR="008C0960" w:rsidRPr="0086596B" w:rsidRDefault="008C0960" w:rsidP="007C54C7">
      <w:pPr>
        <w:pStyle w:val="29"/>
        <w:numPr>
          <w:ilvl w:val="0"/>
          <w:numId w:val="20"/>
        </w:numPr>
        <w:shd w:val="clear" w:color="auto" w:fill="auto"/>
        <w:spacing w:line="240" w:lineRule="auto"/>
        <w:ind w:left="-284" w:right="-123" w:firstLine="0"/>
        <w:jc w:val="both"/>
        <w:rPr>
          <w:sz w:val="28"/>
          <w:szCs w:val="28"/>
        </w:rPr>
      </w:pPr>
      <w:r w:rsidRPr="0086596B">
        <w:rPr>
          <w:sz w:val="28"/>
          <w:szCs w:val="28"/>
        </w:rPr>
        <w:t>Мониторинг Качества образовательного процесса …………………………</w:t>
      </w:r>
      <w:r w:rsidR="0086596B" w:rsidRPr="0086596B">
        <w:rPr>
          <w:sz w:val="28"/>
          <w:szCs w:val="28"/>
        </w:rPr>
        <w:t xml:space="preserve">  51</w:t>
      </w:r>
    </w:p>
    <w:p w:rsidR="008C0960" w:rsidRPr="0086596B" w:rsidRDefault="008C0960" w:rsidP="007C54C7">
      <w:pPr>
        <w:pStyle w:val="29"/>
        <w:numPr>
          <w:ilvl w:val="0"/>
          <w:numId w:val="20"/>
        </w:numPr>
        <w:shd w:val="clear" w:color="auto" w:fill="auto"/>
        <w:tabs>
          <w:tab w:val="left" w:pos="142"/>
        </w:tabs>
        <w:spacing w:line="240" w:lineRule="auto"/>
        <w:ind w:left="-284" w:right="-123" w:firstLine="0"/>
        <w:jc w:val="both"/>
        <w:rPr>
          <w:sz w:val="28"/>
          <w:szCs w:val="28"/>
        </w:rPr>
      </w:pPr>
      <w:r w:rsidRPr="0086596B">
        <w:rPr>
          <w:sz w:val="28"/>
          <w:szCs w:val="28"/>
        </w:rPr>
        <w:t>Управление реализацией образовательной программы …………………</w:t>
      </w:r>
      <w:r w:rsidR="0086596B" w:rsidRPr="0086596B">
        <w:rPr>
          <w:sz w:val="28"/>
          <w:szCs w:val="28"/>
        </w:rPr>
        <w:t>…. 55</w:t>
      </w:r>
    </w:p>
    <w:p w:rsidR="008C0960" w:rsidRPr="0086596B" w:rsidRDefault="008C0960" w:rsidP="007C54C7">
      <w:pPr>
        <w:pStyle w:val="29"/>
        <w:numPr>
          <w:ilvl w:val="0"/>
          <w:numId w:val="20"/>
        </w:numPr>
        <w:shd w:val="clear" w:color="auto" w:fill="auto"/>
        <w:tabs>
          <w:tab w:val="left" w:pos="142"/>
        </w:tabs>
        <w:spacing w:line="240" w:lineRule="auto"/>
        <w:ind w:left="-284" w:right="-123" w:firstLine="0"/>
        <w:jc w:val="both"/>
        <w:rPr>
          <w:sz w:val="28"/>
          <w:szCs w:val="28"/>
        </w:rPr>
      </w:pPr>
      <w:r w:rsidRPr="0086596B">
        <w:rPr>
          <w:sz w:val="28"/>
          <w:szCs w:val="28"/>
        </w:rPr>
        <w:t>Заключение ………………………………………………………………….</w:t>
      </w:r>
      <w:r w:rsidR="00E9550C" w:rsidRPr="0086596B">
        <w:rPr>
          <w:sz w:val="28"/>
          <w:szCs w:val="28"/>
        </w:rPr>
        <w:t>5</w:t>
      </w:r>
      <w:r w:rsidR="0086596B" w:rsidRPr="0086596B">
        <w:rPr>
          <w:sz w:val="28"/>
          <w:szCs w:val="28"/>
        </w:rPr>
        <w:t>8</w:t>
      </w:r>
      <w:r w:rsidRPr="0086596B">
        <w:rPr>
          <w:sz w:val="28"/>
          <w:szCs w:val="28"/>
        </w:rPr>
        <w:tab/>
      </w:r>
      <w:r w:rsidRPr="0086596B">
        <w:rPr>
          <w:sz w:val="28"/>
          <w:szCs w:val="28"/>
        </w:rPr>
        <w:tab/>
      </w:r>
      <w:r w:rsidRPr="0086596B">
        <w:rPr>
          <w:sz w:val="28"/>
          <w:szCs w:val="28"/>
        </w:rPr>
        <w:tab/>
      </w:r>
      <w:r w:rsidRPr="0086596B">
        <w:rPr>
          <w:sz w:val="28"/>
          <w:szCs w:val="28"/>
        </w:rPr>
        <w:tab/>
      </w:r>
      <w:r w:rsidRPr="0086596B">
        <w:rPr>
          <w:sz w:val="28"/>
          <w:szCs w:val="28"/>
        </w:rPr>
        <w:tab/>
      </w:r>
      <w:r w:rsidRPr="0086596B">
        <w:rPr>
          <w:sz w:val="28"/>
          <w:szCs w:val="28"/>
        </w:rPr>
        <w:tab/>
      </w:r>
    </w:p>
    <w:p w:rsidR="008C0960" w:rsidRPr="0086596B" w:rsidRDefault="008C0960" w:rsidP="008C0960">
      <w:pPr>
        <w:jc w:val="center"/>
        <w:rPr>
          <w:rFonts w:ascii="Times New Roman" w:hAnsi="Times New Roman"/>
          <w:b/>
          <w:color w:val="FF0000"/>
          <w:sz w:val="28"/>
          <w:szCs w:val="28"/>
          <w:lang w:val="ru-RU" w:eastAsia="ru-RU"/>
        </w:rPr>
      </w:pPr>
    </w:p>
    <w:p w:rsidR="008C0960" w:rsidRPr="00FE692A" w:rsidRDefault="008C0960" w:rsidP="008C0960">
      <w:pPr>
        <w:jc w:val="center"/>
        <w:rPr>
          <w:rFonts w:ascii="Times New Roman" w:hAnsi="Times New Roman"/>
          <w:b/>
          <w:color w:val="FF0000"/>
          <w:sz w:val="28"/>
          <w:szCs w:val="28"/>
          <w:lang w:val="ru-RU" w:eastAsia="ru-RU"/>
        </w:rPr>
      </w:pPr>
    </w:p>
    <w:p w:rsidR="008C0960" w:rsidRPr="00FE692A" w:rsidRDefault="008C0960" w:rsidP="008C0960">
      <w:pPr>
        <w:jc w:val="center"/>
        <w:rPr>
          <w:rFonts w:ascii="Times New Roman" w:hAnsi="Times New Roman"/>
          <w:b/>
          <w:color w:val="FF0000"/>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jc w:val="center"/>
        <w:rPr>
          <w:rFonts w:ascii="Times New Roman" w:hAnsi="Times New Roman"/>
          <w:b/>
          <w:sz w:val="28"/>
          <w:szCs w:val="28"/>
          <w:lang w:val="ru-RU" w:eastAsia="ru-RU"/>
        </w:rPr>
      </w:pPr>
    </w:p>
    <w:p w:rsidR="008C0960" w:rsidRPr="00E6053A" w:rsidRDefault="008C0960" w:rsidP="008C0960">
      <w:pPr>
        <w:pStyle w:val="af"/>
        <w:jc w:val="center"/>
        <w:rPr>
          <w:rFonts w:cs="Times New Roman"/>
          <w:b/>
          <w:bCs/>
          <w:sz w:val="28"/>
          <w:szCs w:val="28"/>
          <w:lang w:val="ru-RU"/>
        </w:rPr>
      </w:pPr>
      <w:r>
        <w:rPr>
          <w:rFonts w:cs="Times New Roman"/>
          <w:b/>
          <w:bCs/>
          <w:sz w:val="28"/>
          <w:szCs w:val="28"/>
          <w:lang w:val="ru-RU"/>
        </w:rPr>
        <w:br w:type="page"/>
      </w:r>
      <w:r w:rsidRPr="00E6053A">
        <w:rPr>
          <w:rFonts w:cs="Times New Roman"/>
          <w:b/>
          <w:bCs/>
          <w:sz w:val="28"/>
          <w:szCs w:val="28"/>
          <w:lang w:val="ru-RU"/>
        </w:rPr>
        <w:lastRenderedPageBreak/>
        <w:t>1. ПОЯСНИТЕЛЬНАЯ ЗАПИСКА</w:t>
      </w:r>
    </w:p>
    <w:p w:rsidR="008C0960" w:rsidRPr="00E6053A" w:rsidRDefault="008C0960" w:rsidP="008C0960">
      <w:pPr>
        <w:ind w:firstLine="709"/>
        <w:jc w:val="both"/>
        <w:rPr>
          <w:rFonts w:ascii="Times New Roman" w:hAnsi="Times New Roman"/>
          <w:sz w:val="28"/>
          <w:szCs w:val="28"/>
          <w:lang w:val="ru-RU"/>
        </w:rPr>
      </w:pPr>
      <w:proofErr w:type="gramStart"/>
      <w:r>
        <w:rPr>
          <w:rFonts w:ascii="Times New Roman" w:hAnsi="Times New Roman"/>
          <w:sz w:val="28"/>
          <w:szCs w:val="28"/>
          <w:lang w:val="ru-RU"/>
        </w:rPr>
        <w:t>Муниципальная казенная образовательная</w:t>
      </w:r>
      <w:r w:rsidRPr="00E6053A">
        <w:rPr>
          <w:rFonts w:ascii="Times New Roman" w:hAnsi="Times New Roman"/>
          <w:sz w:val="28"/>
          <w:szCs w:val="28"/>
          <w:lang w:val="ru-RU"/>
        </w:rPr>
        <w:t xml:space="preserve"> </w:t>
      </w:r>
      <w:r>
        <w:rPr>
          <w:rFonts w:ascii="Times New Roman" w:hAnsi="Times New Roman"/>
          <w:sz w:val="28"/>
          <w:szCs w:val="28"/>
          <w:lang w:val="ru-RU"/>
        </w:rPr>
        <w:t>организация</w:t>
      </w:r>
      <w:r w:rsidRPr="00E6053A">
        <w:rPr>
          <w:rFonts w:ascii="Times New Roman" w:hAnsi="Times New Roman"/>
          <w:sz w:val="28"/>
          <w:szCs w:val="28"/>
          <w:lang w:val="ru-RU"/>
        </w:rPr>
        <w:t xml:space="preserve">  дополнительного образования  «Большесолдатский районный Дом детско</w:t>
      </w:r>
      <w:r>
        <w:rPr>
          <w:rFonts w:ascii="Times New Roman" w:hAnsi="Times New Roman"/>
          <w:sz w:val="28"/>
          <w:szCs w:val="28"/>
          <w:lang w:val="ru-RU"/>
        </w:rPr>
        <w:t>го творчества»</w:t>
      </w:r>
      <w:r w:rsidRPr="00E6053A">
        <w:rPr>
          <w:rFonts w:ascii="Times New Roman" w:hAnsi="Times New Roman"/>
          <w:sz w:val="28"/>
          <w:szCs w:val="28"/>
          <w:lang w:val="ru-RU"/>
        </w:rPr>
        <w:t xml:space="preserve"> </w:t>
      </w:r>
      <w:r>
        <w:rPr>
          <w:rFonts w:ascii="Times New Roman" w:hAnsi="Times New Roman"/>
          <w:sz w:val="28"/>
          <w:szCs w:val="28"/>
          <w:lang w:val="ru-RU"/>
        </w:rPr>
        <w:t>создана</w:t>
      </w:r>
      <w:r w:rsidRPr="00E6053A">
        <w:rPr>
          <w:rFonts w:ascii="Times New Roman" w:hAnsi="Times New Roman"/>
          <w:sz w:val="28"/>
          <w:szCs w:val="28"/>
          <w:lang w:val="ru-RU"/>
        </w:rPr>
        <w:t xml:space="preserve"> Постановлением Главы Администрации Большесолдатского района от 21.10.1998 года № 160 «О регистрации Устава ОГОУ ДОД «Большесолдатский районный Дом детского творчества» Большесолдатского района Курской области как областное государственное образовательное учреждение дополнительного образования детей «Большесолдатский районный Дом детского творчества» Большесолдатского района Курской области.</w:t>
      </w:r>
      <w:proofErr w:type="gramEnd"/>
      <w:r w:rsidRPr="00E6053A">
        <w:rPr>
          <w:rFonts w:ascii="Times New Roman" w:hAnsi="Times New Roman"/>
          <w:sz w:val="28"/>
          <w:szCs w:val="28"/>
          <w:lang w:val="ru-RU"/>
        </w:rPr>
        <w:t xml:space="preserve"> На основании Постановлении Администрации Большесолдатского района «О правовом положении муниципальных учреждений района» от 31.12. 2010 года № 672 переименовано в Муниципальное казенное образовательное учреждение дополнительного образования детей «Большесолдатский районный Дом детского творчества» Большесол</w:t>
      </w:r>
      <w:r>
        <w:rPr>
          <w:rFonts w:ascii="Times New Roman" w:hAnsi="Times New Roman"/>
          <w:sz w:val="28"/>
          <w:szCs w:val="28"/>
          <w:lang w:val="ru-RU"/>
        </w:rPr>
        <w:t>датского района Курской области. На основании Постановления Администрации Большесолдатского района от 08.10.2015г. № 385 «О переименовании Муниципального казенного образовательного  учреждения дополнительного образования детей «Большесолдатский районный Дом детского творчества» Большесолдатского района Курской области  переименовано в Муниципальную казенную образовательную организацию дополнительного образования «Большесолдатский районный Дом детского творчества» Большесолдатского района Курской области.</w:t>
      </w:r>
    </w:p>
    <w:p w:rsidR="008C0960" w:rsidRPr="00E6053A" w:rsidRDefault="008C0960" w:rsidP="008C0960">
      <w:pPr>
        <w:ind w:firstLine="284"/>
        <w:jc w:val="both"/>
        <w:rPr>
          <w:rFonts w:ascii="Times New Roman" w:hAnsi="Times New Roman"/>
          <w:sz w:val="28"/>
          <w:szCs w:val="28"/>
          <w:lang w:val="ru-RU"/>
        </w:rPr>
      </w:pPr>
      <w:r w:rsidRPr="00E6053A">
        <w:rPr>
          <w:rFonts w:ascii="Times New Roman" w:hAnsi="Times New Roman"/>
          <w:sz w:val="28"/>
          <w:szCs w:val="28"/>
          <w:lang w:val="ru-RU"/>
        </w:rPr>
        <w:t>1.2.    Официальное наименование:</w:t>
      </w:r>
    </w:p>
    <w:p w:rsidR="008C0960" w:rsidRPr="00E6053A" w:rsidRDefault="008C0960" w:rsidP="008C0960">
      <w:pPr>
        <w:shd w:val="clear" w:color="auto" w:fill="FFFFFF"/>
        <w:tabs>
          <w:tab w:val="left" w:pos="732"/>
        </w:tabs>
        <w:ind w:right="7" w:firstLine="284"/>
        <w:jc w:val="both"/>
        <w:rPr>
          <w:rFonts w:ascii="Times New Roman" w:hAnsi="Times New Roman"/>
          <w:sz w:val="28"/>
          <w:szCs w:val="28"/>
          <w:lang w:val="ru-RU"/>
        </w:rPr>
      </w:pPr>
      <w:r>
        <w:rPr>
          <w:rFonts w:ascii="Times New Roman" w:hAnsi="Times New Roman"/>
          <w:sz w:val="28"/>
          <w:szCs w:val="28"/>
          <w:lang w:val="ru-RU"/>
        </w:rPr>
        <w:t>Полное: Муниципальная казенная образовательная</w:t>
      </w:r>
      <w:r w:rsidRPr="00E6053A">
        <w:rPr>
          <w:rFonts w:ascii="Times New Roman" w:hAnsi="Times New Roman"/>
          <w:sz w:val="28"/>
          <w:szCs w:val="28"/>
          <w:lang w:val="ru-RU"/>
        </w:rPr>
        <w:t xml:space="preserve"> </w:t>
      </w:r>
      <w:r>
        <w:rPr>
          <w:rFonts w:ascii="Times New Roman" w:hAnsi="Times New Roman"/>
          <w:sz w:val="28"/>
          <w:szCs w:val="28"/>
          <w:lang w:val="ru-RU"/>
        </w:rPr>
        <w:t xml:space="preserve">организация </w:t>
      </w:r>
      <w:r w:rsidRPr="00E6053A">
        <w:rPr>
          <w:rFonts w:ascii="Times New Roman" w:hAnsi="Times New Roman"/>
          <w:sz w:val="28"/>
          <w:szCs w:val="28"/>
          <w:lang w:val="ru-RU"/>
        </w:rPr>
        <w:t xml:space="preserve">  до</w:t>
      </w:r>
      <w:r>
        <w:rPr>
          <w:rFonts w:ascii="Times New Roman" w:hAnsi="Times New Roman"/>
          <w:sz w:val="28"/>
          <w:szCs w:val="28"/>
          <w:lang w:val="ru-RU"/>
        </w:rPr>
        <w:t xml:space="preserve">полнительного образования </w:t>
      </w:r>
      <w:r w:rsidRPr="00E6053A">
        <w:rPr>
          <w:rFonts w:ascii="Times New Roman" w:hAnsi="Times New Roman"/>
          <w:sz w:val="28"/>
          <w:szCs w:val="28"/>
          <w:lang w:val="ru-RU"/>
        </w:rPr>
        <w:t xml:space="preserve"> «Большесолдатский районный Дом детского творчества» Большесолдатского района Курской области</w:t>
      </w:r>
    </w:p>
    <w:p w:rsidR="008C0960" w:rsidRPr="00E6053A" w:rsidRDefault="008C0960" w:rsidP="008C0960">
      <w:pPr>
        <w:shd w:val="clear" w:color="auto" w:fill="FFFFFF"/>
        <w:tabs>
          <w:tab w:val="left" w:pos="0"/>
        </w:tabs>
        <w:ind w:right="7"/>
        <w:jc w:val="both"/>
        <w:rPr>
          <w:rFonts w:ascii="Times New Roman" w:hAnsi="Times New Roman"/>
          <w:color w:val="FF0000"/>
          <w:sz w:val="28"/>
          <w:szCs w:val="28"/>
          <w:lang w:val="ru-RU"/>
        </w:rPr>
      </w:pPr>
      <w:r w:rsidRPr="00E6053A">
        <w:rPr>
          <w:rFonts w:ascii="Times New Roman" w:hAnsi="Times New Roman"/>
          <w:sz w:val="28"/>
          <w:szCs w:val="28"/>
          <w:lang w:val="ru-RU"/>
        </w:rPr>
        <w:t>Сокращенное</w:t>
      </w:r>
      <w:r w:rsidRPr="00E6053A">
        <w:rPr>
          <w:rFonts w:ascii="Times New Roman" w:hAnsi="Times New Roman"/>
          <w:b/>
          <w:bCs/>
          <w:sz w:val="28"/>
          <w:szCs w:val="28"/>
          <w:lang w:val="ru-RU"/>
        </w:rPr>
        <w:t xml:space="preserve">: </w:t>
      </w:r>
      <w:r>
        <w:rPr>
          <w:rFonts w:ascii="Times New Roman" w:hAnsi="Times New Roman"/>
          <w:sz w:val="28"/>
          <w:szCs w:val="28"/>
          <w:lang w:val="ru-RU"/>
        </w:rPr>
        <w:t>МКОО</w:t>
      </w:r>
      <w:r w:rsidRPr="00E6053A">
        <w:rPr>
          <w:rFonts w:ascii="Times New Roman" w:hAnsi="Times New Roman"/>
          <w:sz w:val="28"/>
          <w:szCs w:val="28"/>
          <w:lang w:val="ru-RU"/>
        </w:rPr>
        <w:t xml:space="preserve">ДО «Большесолдатский </w:t>
      </w:r>
      <w:r>
        <w:rPr>
          <w:rFonts w:ascii="Times New Roman" w:hAnsi="Times New Roman"/>
          <w:sz w:val="28"/>
          <w:szCs w:val="28"/>
          <w:lang w:val="ru-RU"/>
        </w:rPr>
        <w:t>РДДТ»</w:t>
      </w:r>
      <w:r w:rsidRPr="00E6053A">
        <w:rPr>
          <w:rFonts w:ascii="Times New Roman" w:hAnsi="Times New Roman"/>
          <w:sz w:val="28"/>
          <w:szCs w:val="28"/>
          <w:lang w:val="ru-RU"/>
        </w:rPr>
        <w:t>.</w:t>
      </w:r>
    </w:p>
    <w:p w:rsidR="008C0960" w:rsidRPr="00E6053A" w:rsidRDefault="008C0960" w:rsidP="008C0960">
      <w:pPr>
        <w:shd w:val="clear" w:color="auto" w:fill="FFFFFF"/>
        <w:tabs>
          <w:tab w:val="left" w:pos="732"/>
        </w:tabs>
        <w:ind w:firstLine="284"/>
        <w:rPr>
          <w:rFonts w:ascii="Times New Roman" w:hAnsi="Times New Roman"/>
          <w:sz w:val="28"/>
          <w:szCs w:val="28"/>
          <w:lang w:val="ru-RU"/>
        </w:rPr>
      </w:pPr>
      <w:r w:rsidRPr="00E6053A">
        <w:rPr>
          <w:rFonts w:ascii="Times New Roman" w:hAnsi="Times New Roman"/>
          <w:sz w:val="28"/>
          <w:szCs w:val="28"/>
          <w:lang w:val="ru-RU"/>
        </w:rPr>
        <w:t xml:space="preserve">   1.3.   Юридический адрес:</w:t>
      </w:r>
      <w:r w:rsidRPr="00E6053A">
        <w:rPr>
          <w:rFonts w:ascii="Times New Roman" w:hAnsi="Times New Roman"/>
          <w:sz w:val="28"/>
          <w:szCs w:val="28"/>
          <w:lang w:val="ru-RU" w:eastAsia="ar-SA" w:bidi="ar-SA"/>
        </w:rPr>
        <w:t xml:space="preserve"> </w:t>
      </w:r>
      <w:r w:rsidRPr="00E6053A">
        <w:rPr>
          <w:rFonts w:ascii="Times New Roman" w:hAnsi="Times New Roman"/>
          <w:sz w:val="28"/>
          <w:szCs w:val="28"/>
          <w:lang w:val="ru-RU"/>
        </w:rPr>
        <w:t xml:space="preserve">Российская Федерация, 307850, Курская область, Большесолдатский район, с. </w:t>
      </w:r>
      <w:proofErr w:type="gramStart"/>
      <w:r w:rsidRPr="00E6053A">
        <w:rPr>
          <w:rFonts w:ascii="Times New Roman" w:hAnsi="Times New Roman"/>
          <w:sz w:val="28"/>
          <w:szCs w:val="28"/>
          <w:lang w:val="ru-RU"/>
        </w:rPr>
        <w:t>Большое</w:t>
      </w:r>
      <w:proofErr w:type="gramEnd"/>
      <w:r w:rsidRPr="00E6053A">
        <w:rPr>
          <w:rFonts w:ascii="Times New Roman" w:hAnsi="Times New Roman"/>
          <w:sz w:val="28"/>
          <w:szCs w:val="28"/>
          <w:lang w:val="ru-RU"/>
        </w:rPr>
        <w:t xml:space="preserve"> Солдатское, ул. Советская, д.79, телефон 8 (47136) 2-13-84.</w:t>
      </w:r>
    </w:p>
    <w:p w:rsidR="008C0960" w:rsidRPr="00E6053A" w:rsidRDefault="008C0960" w:rsidP="008C0960">
      <w:pPr>
        <w:shd w:val="clear" w:color="auto" w:fill="FFFFFF"/>
        <w:tabs>
          <w:tab w:val="left" w:pos="732"/>
        </w:tabs>
        <w:ind w:firstLine="284"/>
        <w:rPr>
          <w:rFonts w:ascii="Times New Roman" w:hAnsi="Times New Roman"/>
          <w:sz w:val="28"/>
          <w:szCs w:val="28"/>
          <w:lang w:val="ru-RU"/>
        </w:rPr>
      </w:pPr>
      <w:r w:rsidRPr="00E6053A">
        <w:rPr>
          <w:rFonts w:ascii="Times New Roman" w:hAnsi="Times New Roman"/>
          <w:sz w:val="28"/>
          <w:szCs w:val="28"/>
          <w:lang w:val="ru-RU"/>
        </w:rPr>
        <w:t xml:space="preserve">   1.4.   Фактический адрес: Российская Федерация, 307850, Курская область, Большесолдатский район, с. </w:t>
      </w:r>
      <w:proofErr w:type="gramStart"/>
      <w:r w:rsidRPr="00E6053A">
        <w:rPr>
          <w:rFonts w:ascii="Times New Roman" w:hAnsi="Times New Roman"/>
          <w:sz w:val="28"/>
          <w:szCs w:val="28"/>
          <w:lang w:val="ru-RU"/>
        </w:rPr>
        <w:t>Большое</w:t>
      </w:r>
      <w:proofErr w:type="gramEnd"/>
      <w:r w:rsidRPr="00E6053A">
        <w:rPr>
          <w:rFonts w:ascii="Times New Roman" w:hAnsi="Times New Roman"/>
          <w:sz w:val="28"/>
          <w:szCs w:val="28"/>
          <w:lang w:val="ru-RU"/>
        </w:rPr>
        <w:t xml:space="preserve"> Солдатское, ул. Советская, д.79, телефон 8 (47136) 2-13-84.</w:t>
      </w:r>
    </w:p>
    <w:p w:rsidR="008C0960" w:rsidRPr="00E6053A" w:rsidRDefault="008C0960" w:rsidP="008C0960">
      <w:pPr>
        <w:ind w:firstLine="284"/>
        <w:jc w:val="both"/>
        <w:rPr>
          <w:rFonts w:ascii="Times New Roman" w:hAnsi="Times New Roman"/>
          <w:sz w:val="28"/>
          <w:szCs w:val="28"/>
          <w:lang w:val="ru-RU"/>
        </w:rPr>
      </w:pPr>
      <w:r w:rsidRPr="00E6053A">
        <w:rPr>
          <w:rFonts w:ascii="Times New Roman" w:hAnsi="Times New Roman"/>
          <w:sz w:val="28"/>
          <w:szCs w:val="28"/>
          <w:lang w:val="ru-RU"/>
        </w:rPr>
        <w:t xml:space="preserve">   1.4.1. Образовательный процесс осуществляется в основном здании и на базах общеобразовательных учреждений </w:t>
      </w:r>
      <w:r w:rsidR="00E9550C">
        <w:rPr>
          <w:rFonts w:ascii="Times New Roman" w:hAnsi="Times New Roman"/>
          <w:sz w:val="28"/>
          <w:szCs w:val="28"/>
          <w:lang w:val="ru-RU"/>
        </w:rPr>
        <w:t xml:space="preserve">района </w:t>
      </w:r>
      <w:r w:rsidRPr="00E6053A">
        <w:rPr>
          <w:rFonts w:ascii="Times New Roman" w:hAnsi="Times New Roman"/>
          <w:sz w:val="28"/>
          <w:szCs w:val="28"/>
          <w:lang w:val="ru-RU"/>
        </w:rPr>
        <w:t>в соответствии с договорами аренды.</w:t>
      </w:r>
    </w:p>
    <w:p w:rsidR="008C0960" w:rsidRPr="00E6053A" w:rsidRDefault="008C0960" w:rsidP="008C0960">
      <w:pPr>
        <w:ind w:firstLine="284"/>
        <w:jc w:val="both"/>
        <w:rPr>
          <w:rFonts w:ascii="Times New Roman" w:hAnsi="Times New Roman"/>
          <w:sz w:val="28"/>
          <w:szCs w:val="28"/>
          <w:lang w:val="ru-RU"/>
        </w:rPr>
      </w:pPr>
      <w:r w:rsidRPr="00E6053A">
        <w:rPr>
          <w:rFonts w:ascii="Times New Roman" w:hAnsi="Times New Roman"/>
          <w:sz w:val="28"/>
          <w:szCs w:val="28"/>
          <w:lang w:val="ru-RU"/>
        </w:rPr>
        <w:t xml:space="preserve">   1.4.2. Учредителем </w:t>
      </w:r>
      <w:r>
        <w:rPr>
          <w:rFonts w:ascii="Times New Roman" w:hAnsi="Times New Roman"/>
          <w:sz w:val="28"/>
          <w:szCs w:val="28"/>
          <w:lang w:val="ru-RU"/>
        </w:rPr>
        <w:t>Организации</w:t>
      </w:r>
      <w:r w:rsidRPr="00E6053A">
        <w:rPr>
          <w:rFonts w:ascii="Times New Roman" w:hAnsi="Times New Roman"/>
          <w:sz w:val="28"/>
          <w:szCs w:val="28"/>
          <w:lang w:val="ru-RU"/>
        </w:rPr>
        <w:t xml:space="preserve"> и собственником его имущества является  Большесолдатский район. Функции и полномочия учредителя осуществляет Управление образования Администрации Большесолдатского района Курской области, в ведении которого находится </w:t>
      </w:r>
      <w:r w:rsidR="00E9550C">
        <w:rPr>
          <w:rFonts w:ascii="Times New Roman" w:hAnsi="Times New Roman"/>
          <w:sz w:val="28"/>
          <w:szCs w:val="28"/>
          <w:lang w:val="ru-RU"/>
        </w:rPr>
        <w:t>Организация</w:t>
      </w:r>
      <w:r w:rsidRPr="00E6053A">
        <w:rPr>
          <w:rFonts w:ascii="Times New Roman" w:hAnsi="Times New Roman"/>
          <w:sz w:val="28"/>
          <w:szCs w:val="28"/>
          <w:lang w:val="ru-RU"/>
        </w:rPr>
        <w:t>.</w:t>
      </w:r>
    </w:p>
    <w:p w:rsidR="008C0960" w:rsidRPr="00E6053A" w:rsidRDefault="008C0960" w:rsidP="008C0960">
      <w:pPr>
        <w:ind w:firstLine="284"/>
        <w:jc w:val="both"/>
        <w:rPr>
          <w:rFonts w:ascii="Times New Roman" w:hAnsi="Times New Roman"/>
          <w:sz w:val="28"/>
          <w:szCs w:val="28"/>
          <w:lang w:val="ru-RU"/>
        </w:rPr>
      </w:pPr>
      <w:r w:rsidRPr="00E6053A">
        <w:rPr>
          <w:rFonts w:ascii="Times New Roman" w:hAnsi="Times New Roman"/>
          <w:color w:val="FF0000"/>
          <w:sz w:val="28"/>
          <w:szCs w:val="28"/>
          <w:lang w:val="ru-RU"/>
        </w:rPr>
        <w:lastRenderedPageBreak/>
        <w:t xml:space="preserve">   </w:t>
      </w:r>
      <w:r w:rsidRPr="00E6053A">
        <w:rPr>
          <w:rFonts w:ascii="Times New Roman" w:hAnsi="Times New Roman"/>
          <w:sz w:val="28"/>
          <w:szCs w:val="28"/>
          <w:lang w:val="ru-RU"/>
        </w:rPr>
        <w:t>Лицензия на осуществление образовательной деятельности от 31 июля 2015 года, регистрационный номер 1937 серия 46Л01.</w:t>
      </w:r>
    </w:p>
    <w:p w:rsidR="008C0960" w:rsidRPr="00E6053A" w:rsidRDefault="008C0960" w:rsidP="008C0960">
      <w:pPr>
        <w:autoSpaceDE w:val="0"/>
        <w:autoSpaceDN w:val="0"/>
        <w:adjustRightInd w:val="0"/>
        <w:ind w:firstLine="709"/>
        <w:rPr>
          <w:rFonts w:ascii="Times New Roman" w:hAnsi="Times New Roman"/>
          <w:sz w:val="28"/>
          <w:szCs w:val="28"/>
          <w:lang w:val="ru-RU"/>
        </w:rPr>
      </w:pPr>
      <w:r w:rsidRPr="00E6053A">
        <w:rPr>
          <w:rFonts w:ascii="Times New Roman" w:hAnsi="Times New Roman"/>
          <w:sz w:val="28"/>
          <w:szCs w:val="28"/>
          <w:lang w:val="ru-RU"/>
        </w:rPr>
        <w:t>Настоящая образовательная программа разработана на основе:</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rPr>
      </w:pPr>
      <w:proofErr w:type="spellStart"/>
      <w:r w:rsidRPr="00E6053A">
        <w:rPr>
          <w:rFonts w:ascii="Times New Roman" w:hAnsi="Times New Roman"/>
          <w:sz w:val="28"/>
          <w:szCs w:val="28"/>
        </w:rPr>
        <w:t>Конвенции</w:t>
      </w:r>
      <w:proofErr w:type="spellEnd"/>
      <w:r w:rsidRPr="00E6053A">
        <w:rPr>
          <w:rFonts w:ascii="Times New Roman" w:hAnsi="Times New Roman"/>
          <w:sz w:val="28"/>
          <w:szCs w:val="28"/>
        </w:rPr>
        <w:t xml:space="preserve"> о </w:t>
      </w:r>
      <w:proofErr w:type="spellStart"/>
      <w:r w:rsidRPr="00E6053A">
        <w:rPr>
          <w:rFonts w:ascii="Times New Roman" w:hAnsi="Times New Roman"/>
          <w:sz w:val="28"/>
          <w:szCs w:val="28"/>
        </w:rPr>
        <w:t>правах</w:t>
      </w:r>
      <w:proofErr w:type="spellEnd"/>
      <w:r w:rsidRPr="00E6053A">
        <w:rPr>
          <w:rFonts w:ascii="Times New Roman" w:hAnsi="Times New Roman"/>
          <w:sz w:val="28"/>
          <w:szCs w:val="28"/>
        </w:rPr>
        <w:t xml:space="preserve"> </w:t>
      </w:r>
      <w:proofErr w:type="spellStart"/>
      <w:r w:rsidRPr="00E6053A">
        <w:rPr>
          <w:rFonts w:ascii="Times New Roman" w:hAnsi="Times New Roman"/>
          <w:sz w:val="28"/>
          <w:szCs w:val="28"/>
        </w:rPr>
        <w:t>ребенка</w:t>
      </w:r>
      <w:proofErr w:type="spellEnd"/>
      <w:r w:rsidRPr="00E6053A">
        <w:rPr>
          <w:rFonts w:ascii="Times New Roman" w:hAnsi="Times New Roman"/>
          <w:sz w:val="28"/>
          <w:szCs w:val="28"/>
        </w:rPr>
        <w:t>;</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lang w:val="ru-RU"/>
        </w:rPr>
      </w:pPr>
      <w:r w:rsidRPr="00E6053A">
        <w:rPr>
          <w:rFonts w:ascii="Times New Roman" w:hAnsi="Times New Roman"/>
          <w:sz w:val="28"/>
          <w:szCs w:val="28"/>
          <w:lang w:val="ru-RU"/>
        </w:rPr>
        <w:t>Национальной Доктрины РФ, утверждённой постановлением правительства РФ от 04.10.2000 года;</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lang w:val="ru-RU"/>
        </w:rPr>
      </w:pPr>
      <w:r w:rsidRPr="00E6053A">
        <w:rPr>
          <w:rFonts w:ascii="Times New Roman" w:hAnsi="Times New Roman"/>
          <w:sz w:val="28"/>
          <w:szCs w:val="28"/>
          <w:lang w:val="ru-RU"/>
        </w:rPr>
        <w:t xml:space="preserve">Федерального Закона «Об образовании в Российской Федерации» от 21.12.2012г. № 273; </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lang w:val="ru-RU"/>
        </w:rPr>
      </w:pPr>
      <w:proofErr w:type="spellStart"/>
      <w:r w:rsidRPr="00E6053A">
        <w:rPr>
          <w:rFonts w:ascii="Times New Roman" w:hAnsi="Times New Roman"/>
          <w:sz w:val="28"/>
          <w:szCs w:val="28"/>
          <w:lang w:val="ru-RU"/>
        </w:rPr>
        <w:t>СанПиНа</w:t>
      </w:r>
      <w:proofErr w:type="spellEnd"/>
      <w:r w:rsidRPr="00E6053A">
        <w:rPr>
          <w:rFonts w:ascii="Times New Roman" w:hAnsi="Times New Roman"/>
          <w:sz w:val="28"/>
          <w:szCs w:val="28"/>
          <w:lang w:val="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утвержденного постановлением Главного государственного санитарного врача РФ от 04.07.2014г. № 41;</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lang w:val="ru-RU"/>
        </w:rPr>
      </w:pPr>
      <w:r w:rsidRPr="00E6053A">
        <w:rPr>
          <w:rFonts w:ascii="Times New Roman" w:hAnsi="Times New Roman"/>
          <w:sz w:val="28"/>
          <w:szCs w:val="28"/>
          <w:lang w:val="ru-RU" w:eastAsia="ru-RU"/>
        </w:rPr>
        <w:t xml:space="preserve">Приказом </w:t>
      </w:r>
      <w:proofErr w:type="spellStart"/>
      <w:r w:rsidRPr="00E6053A">
        <w:rPr>
          <w:rFonts w:ascii="Times New Roman" w:hAnsi="Times New Roman"/>
          <w:sz w:val="28"/>
          <w:szCs w:val="28"/>
          <w:lang w:val="ru-RU" w:eastAsia="ru-RU"/>
        </w:rPr>
        <w:t>Минобр</w:t>
      </w:r>
      <w:proofErr w:type="spellEnd"/>
      <w:r w:rsidRPr="00E6053A">
        <w:rPr>
          <w:rFonts w:ascii="Times New Roman" w:hAnsi="Times New Roman"/>
          <w:sz w:val="28"/>
          <w:szCs w:val="28"/>
          <w:lang w:val="ru-RU" w:eastAsia="ru-RU"/>
        </w:rPr>
        <w:t xml:space="preserve"> науки Рос</w:t>
      </w:r>
      <w:r>
        <w:rPr>
          <w:rFonts w:ascii="Times New Roman" w:hAnsi="Times New Roman"/>
          <w:sz w:val="28"/>
          <w:szCs w:val="28"/>
          <w:lang w:val="ru-RU" w:eastAsia="ru-RU"/>
        </w:rPr>
        <w:t>с</w:t>
      </w:r>
      <w:r w:rsidRPr="00E6053A">
        <w:rPr>
          <w:rFonts w:ascii="Times New Roman" w:hAnsi="Times New Roman"/>
          <w:sz w:val="28"/>
          <w:szCs w:val="28"/>
          <w:lang w:val="ru-RU" w:eastAsia="ru-RU"/>
        </w:rPr>
        <w:t xml:space="preserve">ии от 29 августа </w:t>
      </w:r>
      <w:smartTag w:uri="urn:schemas-microsoft-com:office:smarttags" w:element="metricconverter">
        <w:smartTagPr>
          <w:attr w:name="ProductID" w:val="2013 г"/>
        </w:smartTagPr>
        <w:r w:rsidRPr="00E6053A">
          <w:rPr>
            <w:rFonts w:ascii="Times New Roman" w:hAnsi="Times New Roman"/>
            <w:sz w:val="28"/>
            <w:szCs w:val="28"/>
            <w:lang w:val="ru-RU" w:eastAsia="ru-RU"/>
          </w:rPr>
          <w:t>2013 г</w:t>
        </w:r>
      </w:smartTag>
      <w:r w:rsidRPr="00E6053A">
        <w:rPr>
          <w:rFonts w:ascii="Times New Roman" w:hAnsi="Times New Roman"/>
          <w:sz w:val="28"/>
          <w:szCs w:val="28"/>
          <w:lang w:val="ru-RU" w:eastAsia="ru-RU"/>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8C0960" w:rsidRPr="00E6053A" w:rsidRDefault="008C0960" w:rsidP="007C54C7">
      <w:pPr>
        <w:numPr>
          <w:ilvl w:val="0"/>
          <w:numId w:val="12"/>
        </w:numPr>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Устава МКОО</w:t>
      </w:r>
      <w:r w:rsidRPr="00E6053A">
        <w:rPr>
          <w:rFonts w:ascii="Times New Roman" w:hAnsi="Times New Roman"/>
          <w:sz w:val="28"/>
          <w:szCs w:val="28"/>
          <w:lang w:val="ru-RU"/>
        </w:rPr>
        <w:t xml:space="preserve">ДО «Большесолдатский </w:t>
      </w:r>
      <w:r>
        <w:rPr>
          <w:rFonts w:ascii="Times New Roman" w:hAnsi="Times New Roman"/>
          <w:sz w:val="28"/>
          <w:szCs w:val="28"/>
          <w:lang w:val="ru-RU"/>
        </w:rPr>
        <w:t>РДДТ»</w:t>
      </w:r>
      <w:r w:rsidRPr="00E6053A">
        <w:rPr>
          <w:rFonts w:ascii="Times New Roman" w:hAnsi="Times New Roman"/>
          <w:sz w:val="28"/>
          <w:szCs w:val="28"/>
          <w:lang w:val="ru-RU"/>
        </w:rPr>
        <w:t>.</w:t>
      </w:r>
    </w:p>
    <w:p w:rsidR="008C0960" w:rsidRPr="00E6053A" w:rsidRDefault="008C0960" w:rsidP="008C0960">
      <w:pPr>
        <w:autoSpaceDE w:val="0"/>
        <w:autoSpaceDN w:val="0"/>
        <w:adjustRightInd w:val="0"/>
        <w:ind w:firstLine="360"/>
        <w:jc w:val="both"/>
        <w:rPr>
          <w:rFonts w:ascii="Times New Roman" w:hAnsi="Times New Roman"/>
          <w:sz w:val="28"/>
          <w:szCs w:val="28"/>
          <w:lang w:val="ru-RU"/>
        </w:rPr>
      </w:pPr>
      <w:r>
        <w:rPr>
          <w:rFonts w:ascii="Times New Roman" w:hAnsi="Times New Roman"/>
          <w:sz w:val="28"/>
          <w:szCs w:val="28"/>
          <w:lang w:val="ru-RU"/>
        </w:rPr>
        <w:t>МКОО</w:t>
      </w:r>
      <w:r w:rsidRPr="00E6053A">
        <w:rPr>
          <w:rFonts w:ascii="Times New Roman" w:hAnsi="Times New Roman"/>
          <w:sz w:val="28"/>
          <w:szCs w:val="28"/>
          <w:lang w:val="ru-RU"/>
        </w:rPr>
        <w:t xml:space="preserve">ДО «Большесолдатский </w:t>
      </w:r>
      <w:r>
        <w:rPr>
          <w:rFonts w:ascii="Times New Roman" w:hAnsi="Times New Roman"/>
          <w:sz w:val="28"/>
          <w:szCs w:val="28"/>
          <w:lang w:val="ru-RU"/>
        </w:rPr>
        <w:t>РДДТ»</w:t>
      </w:r>
      <w:r w:rsidRPr="00E6053A">
        <w:rPr>
          <w:rFonts w:ascii="Times New Roman" w:hAnsi="Times New Roman"/>
          <w:sz w:val="28"/>
          <w:szCs w:val="28"/>
          <w:lang w:val="ru-RU"/>
        </w:rPr>
        <w:t xml:space="preserve"> является неотъемлемой частью образовательной системы Большесолдатского района, существенно обогащает содержание основного образования, усиливая социально-педагогическую функцию и обеспечивая условия для творческого развития учащихся. Это многопрофильное образовательное учреждение дополнительного  образования детей, которое отличается гибкостью, разнообразием программ, методов обучения и воспитания. </w:t>
      </w:r>
    </w:p>
    <w:p w:rsidR="008C0960" w:rsidRPr="00E6053A" w:rsidRDefault="008C0960" w:rsidP="008C0960">
      <w:pPr>
        <w:pStyle w:val="35"/>
        <w:spacing w:after="0"/>
        <w:ind w:firstLine="709"/>
        <w:jc w:val="both"/>
        <w:rPr>
          <w:rFonts w:ascii="Times New Roman" w:hAnsi="Times New Roman"/>
          <w:b/>
          <w:bCs/>
          <w:sz w:val="28"/>
          <w:szCs w:val="28"/>
          <w:lang w:val="ru-RU"/>
        </w:rPr>
      </w:pPr>
      <w:r w:rsidRPr="00E6053A">
        <w:rPr>
          <w:rFonts w:ascii="Times New Roman" w:hAnsi="Times New Roman"/>
          <w:sz w:val="28"/>
          <w:szCs w:val="28"/>
          <w:lang w:val="ru-RU"/>
        </w:rPr>
        <w:t xml:space="preserve">  </w:t>
      </w:r>
      <w:r w:rsidRPr="00E6053A">
        <w:rPr>
          <w:rFonts w:ascii="Times New Roman" w:hAnsi="Times New Roman"/>
          <w:b/>
          <w:bCs/>
          <w:sz w:val="28"/>
          <w:szCs w:val="28"/>
          <w:lang w:val="ru-RU"/>
        </w:rPr>
        <w:t xml:space="preserve">Назначение образовательной программы </w:t>
      </w:r>
      <w:r>
        <w:rPr>
          <w:rFonts w:ascii="Times New Roman" w:hAnsi="Times New Roman"/>
          <w:b/>
          <w:sz w:val="28"/>
          <w:szCs w:val="28"/>
          <w:lang w:val="ru-RU"/>
        </w:rPr>
        <w:t>МКОО</w:t>
      </w:r>
      <w:r w:rsidRPr="00E6053A">
        <w:rPr>
          <w:rFonts w:ascii="Times New Roman" w:hAnsi="Times New Roman"/>
          <w:b/>
          <w:sz w:val="28"/>
          <w:szCs w:val="28"/>
          <w:lang w:val="ru-RU"/>
        </w:rPr>
        <w:t xml:space="preserve">ДО «Большесолдатский </w:t>
      </w:r>
      <w:r>
        <w:rPr>
          <w:rFonts w:ascii="Times New Roman" w:hAnsi="Times New Roman"/>
          <w:b/>
          <w:sz w:val="28"/>
          <w:szCs w:val="28"/>
          <w:lang w:val="ru-RU"/>
        </w:rPr>
        <w:t>РДДТ»</w:t>
      </w:r>
      <w:r w:rsidRPr="00E6053A">
        <w:rPr>
          <w:rFonts w:ascii="Times New Roman" w:hAnsi="Times New Roman"/>
          <w:b/>
          <w:sz w:val="28"/>
          <w:szCs w:val="28"/>
          <w:lang w:val="ru-RU"/>
        </w:rPr>
        <w:t xml:space="preserve"> </w:t>
      </w:r>
      <w:r w:rsidRPr="00E6053A">
        <w:rPr>
          <w:rFonts w:ascii="Times New Roman" w:hAnsi="Times New Roman"/>
          <w:b/>
          <w:bCs/>
          <w:sz w:val="28"/>
          <w:szCs w:val="28"/>
          <w:lang w:val="ru-RU"/>
        </w:rPr>
        <w:t>- реализация государственной политики Российской Федерации в области дополнительного образования детей.</w:t>
      </w:r>
    </w:p>
    <w:p w:rsidR="008C0960" w:rsidRPr="00E6053A" w:rsidRDefault="008C0960" w:rsidP="008C0960">
      <w:pPr>
        <w:pStyle w:val="af7"/>
        <w:ind w:left="0" w:firstLine="709"/>
        <w:contextualSpacing w:val="0"/>
        <w:jc w:val="both"/>
        <w:rPr>
          <w:rFonts w:ascii="Times New Roman" w:hAnsi="Times New Roman" w:cs="Times New Roman"/>
          <w:sz w:val="28"/>
          <w:szCs w:val="28"/>
          <w:lang w:val="ru-RU" w:eastAsia="ru-RU"/>
        </w:rPr>
      </w:pPr>
      <w:r w:rsidRPr="00E6053A">
        <w:rPr>
          <w:rFonts w:ascii="Times New Roman" w:hAnsi="Times New Roman" w:cs="Times New Roman"/>
          <w:sz w:val="28"/>
          <w:szCs w:val="28"/>
          <w:lang w:val="ru-RU" w:eastAsia="ru-RU"/>
        </w:rP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w:t>
      </w:r>
      <w:proofErr w:type="gramStart"/>
      <w:r w:rsidRPr="00E6053A">
        <w:rPr>
          <w:rFonts w:ascii="Times New Roman" w:hAnsi="Times New Roman" w:cs="Times New Roman"/>
          <w:sz w:val="28"/>
          <w:szCs w:val="28"/>
          <w:lang w:val="ru-RU" w:eastAsia="ru-RU"/>
        </w:rPr>
        <w:t xml:space="preserve">В соответствии с приказом Министерства образования и науки Российской Федерации от 29 августа </w:t>
      </w:r>
      <w:smartTag w:uri="urn:schemas-microsoft-com:office:smarttags" w:element="metricconverter">
        <w:smartTagPr>
          <w:attr w:name="ProductID" w:val="2013 г"/>
        </w:smartTagPr>
        <w:r w:rsidRPr="00E6053A">
          <w:rPr>
            <w:rFonts w:ascii="Times New Roman" w:hAnsi="Times New Roman" w:cs="Times New Roman"/>
            <w:sz w:val="28"/>
            <w:szCs w:val="28"/>
            <w:lang w:val="ru-RU" w:eastAsia="ru-RU"/>
          </w:rPr>
          <w:t>2013 г</w:t>
        </w:r>
      </w:smartTag>
      <w:r w:rsidRPr="00E6053A">
        <w:rPr>
          <w:rFonts w:ascii="Times New Roman" w:hAnsi="Times New Roman" w:cs="Times New Roman"/>
          <w:sz w:val="28"/>
          <w:szCs w:val="28"/>
          <w:lang w:val="ru-RU" w:eastAsia="ru-RU"/>
        </w:rPr>
        <w:t xml:space="preserve">. № 1008 «Об утверждении порядка организации и осуществления образовательной деятельности по дополнительным общеобразовательным программам», реализацией стандартов второго поколения подчеркивается  важность и значение системы дополнительного  образования  детей,  способствующей  развитию  </w:t>
      </w:r>
      <w:r w:rsidRPr="00E6053A">
        <w:rPr>
          <w:rFonts w:ascii="Times New Roman" w:hAnsi="Times New Roman" w:cs="Times New Roman"/>
          <w:sz w:val="28"/>
          <w:szCs w:val="28"/>
          <w:lang w:val="ru-RU" w:eastAsia="ru-RU"/>
        </w:rPr>
        <w:lastRenderedPageBreak/>
        <w:t xml:space="preserve">склонностей,  способностей и интересов, социального и профессионального самоопределения  детей и молодёжи. </w:t>
      </w:r>
      <w:proofErr w:type="gramEnd"/>
    </w:p>
    <w:p w:rsidR="008C0960" w:rsidRPr="00E6053A" w:rsidRDefault="008C0960" w:rsidP="008C0960">
      <w:pPr>
        <w:pStyle w:val="af7"/>
        <w:ind w:left="0" w:firstLine="567"/>
        <w:jc w:val="both"/>
        <w:rPr>
          <w:rFonts w:ascii="Times New Roman" w:hAnsi="Times New Roman" w:cs="Times New Roman"/>
          <w:sz w:val="28"/>
          <w:szCs w:val="28"/>
          <w:lang w:val="ru-RU" w:eastAsia="ru-RU"/>
        </w:rPr>
      </w:pPr>
      <w:r w:rsidRPr="00E6053A">
        <w:rPr>
          <w:rFonts w:ascii="Times New Roman" w:hAnsi="Times New Roman" w:cs="Times New Roman"/>
          <w:sz w:val="28"/>
          <w:szCs w:val="28"/>
          <w:lang w:val="ru-RU" w:eastAsia="ru-RU"/>
        </w:rPr>
        <w:t xml:space="preserve">Система дополнительного образования в </w:t>
      </w:r>
      <w:r>
        <w:rPr>
          <w:rFonts w:ascii="Times New Roman" w:hAnsi="Times New Roman" w:cs="Times New Roman"/>
          <w:sz w:val="28"/>
          <w:szCs w:val="28"/>
          <w:lang w:val="ru-RU" w:eastAsia="ru-RU"/>
        </w:rPr>
        <w:t>организации</w:t>
      </w:r>
      <w:r w:rsidRPr="00E6053A">
        <w:rPr>
          <w:rFonts w:ascii="Times New Roman" w:hAnsi="Times New Roman" w:cs="Times New Roman"/>
          <w:sz w:val="28"/>
          <w:szCs w:val="28"/>
          <w:lang w:val="ru-RU" w:eastAsia="ru-RU"/>
        </w:rPr>
        <w:t xml:space="preserve"> выступает как педагогическая структура, которая: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максимально приспосабливается к запросам и потребностям учащихся;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обеспечивает  психологический  комфорт  для  всех  учащихся  и    личностную значимость учащихся;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дает шанс каждому открыть себя как личность;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предоставляет  </w:t>
      </w:r>
      <w:proofErr w:type="gramStart"/>
      <w:r>
        <w:rPr>
          <w:rFonts w:ascii="Times New Roman" w:hAnsi="Times New Roman"/>
          <w:sz w:val="28"/>
          <w:szCs w:val="28"/>
          <w:lang w:val="ru-RU" w:eastAsia="ru-RU"/>
        </w:rPr>
        <w:t>обучающемуся</w:t>
      </w:r>
      <w:proofErr w:type="gramEnd"/>
      <w:r w:rsidRPr="00E6053A">
        <w:rPr>
          <w:rFonts w:ascii="Times New Roman" w:hAnsi="Times New Roman"/>
          <w:sz w:val="28"/>
          <w:szCs w:val="28"/>
          <w:lang w:val="ru-RU" w:eastAsia="ru-RU"/>
        </w:rPr>
        <w:t xml:space="preserve"> возможность творческого развития по силам, интересам и в индивидуальном темпе;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налаживает взаимоотношения всех субъектов дополнительного образования на принципах реального гуманизма;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активно использует возможности окружающей  </w:t>
      </w:r>
      <w:proofErr w:type="spellStart"/>
      <w:r w:rsidRPr="00E6053A">
        <w:rPr>
          <w:rFonts w:ascii="Times New Roman" w:hAnsi="Times New Roman"/>
          <w:sz w:val="28"/>
          <w:szCs w:val="28"/>
          <w:lang w:val="ru-RU" w:eastAsia="ru-RU"/>
        </w:rPr>
        <w:t>социокультурной</w:t>
      </w:r>
      <w:proofErr w:type="spellEnd"/>
      <w:r w:rsidRPr="00E6053A">
        <w:rPr>
          <w:rFonts w:ascii="Times New Roman" w:hAnsi="Times New Roman"/>
          <w:sz w:val="28"/>
          <w:szCs w:val="28"/>
          <w:lang w:val="ru-RU" w:eastAsia="ru-RU"/>
        </w:rPr>
        <w:t xml:space="preserve"> и духовной пищи;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побуждает  учащихся  к  саморазвитию  и  самовоспитанию,  к  самооценке  и самоанализу; </w:t>
      </w:r>
    </w:p>
    <w:p w:rsidR="008C0960" w:rsidRPr="00E6053A" w:rsidRDefault="008C0960" w:rsidP="007C54C7">
      <w:pPr>
        <w:numPr>
          <w:ilvl w:val="0"/>
          <w:numId w:val="7"/>
        </w:numPr>
        <w:tabs>
          <w:tab w:val="clear" w:pos="720"/>
          <w:tab w:val="num" w:pos="180"/>
        </w:tabs>
        <w:ind w:left="0"/>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обеспечивает  оптимальное  соотношение  управления  и  самоуправления  в жизнедеятельности коллектива. </w:t>
      </w:r>
    </w:p>
    <w:p w:rsidR="008C0960" w:rsidRPr="00E6053A" w:rsidRDefault="008C0960" w:rsidP="008C0960">
      <w:pPr>
        <w:ind w:firstLine="567"/>
        <w:jc w:val="both"/>
        <w:rPr>
          <w:rFonts w:ascii="Times New Roman" w:hAnsi="Times New Roman"/>
          <w:sz w:val="28"/>
          <w:szCs w:val="28"/>
          <w:lang w:val="ru-RU" w:eastAsia="ru-RU"/>
        </w:rPr>
      </w:pPr>
      <w:r w:rsidRPr="00FB20ED">
        <w:rPr>
          <w:rFonts w:ascii="Times New Roman" w:hAnsi="Times New Roman"/>
          <w:sz w:val="28"/>
          <w:szCs w:val="28"/>
          <w:lang w:val="ru-RU" w:eastAsia="ru-RU"/>
        </w:rPr>
        <w:t>Дополнительное  образование</w:t>
      </w:r>
      <w:r w:rsidRPr="00E6053A">
        <w:rPr>
          <w:rFonts w:ascii="Times New Roman" w:hAnsi="Times New Roman"/>
          <w:sz w:val="28"/>
          <w:szCs w:val="28"/>
          <w:lang w:val="ru-RU" w:eastAsia="ru-RU"/>
        </w:rPr>
        <w:t xml:space="preserve">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rsidRPr="00E6053A">
        <w:rPr>
          <w:rFonts w:ascii="Times New Roman" w:hAnsi="Times New Roman"/>
          <w:sz w:val="28"/>
          <w:szCs w:val="28"/>
          <w:lang w:val="ru-RU" w:eastAsia="ru-RU"/>
        </w:rPr>
        <w:t>внеучебное</w:t>
      </w:r>
      <w:proofErr w:type="spellEnd"/>
      <w:r w:rsidRPr="00E6053A">
        <w:rPr>
          <w:rFonts w:ascii="Times New Roman" w:hAnsi="Times New Roman"/>
          <w:sz w:val="28"/>
          <w:szCs w:val="28"/>
          <w:lang w:val="ru-RU" w:eastAsia="ru-RU"/>
        </w:rPr>
        <w:t xml:space="preserve"> время содействует укреплению самодисциплины, развитию </w:t>
      </w:r>
      <w:proofErr w:type="spellStart"/>
      <w:r w:rsidRPr="00E6053A">
        <w:rPr>
          <w:rFonts w:ascii="Times New Roman" w:hAnsi="Times New Roman"/>
          <w:sz w:val="28"/>
          <w:szCs w:val="28"/>
          <w:lang w:val="ru-RU" w:eastAsia="ru-RU"/>
        </w:rPr>
        <w:t>самоорганизованности</w:t>
      </w:r>
      <w:proofErr w:type="spellEnd"/>
      <w:r w:rsidRPr="00E6053A">
        <w:rPr>
          <w:rFonts w:ascii="Times New Roman" w:hAnsi="Times New Roman"/>
          <w:sz w:val="28"/>
          <w:szCs w:val="28"/>
          <w:lang w:val="ru-RU" w:eastAsia="ru-RU"/>
        </w:rPr>
        <w:t xml:space="preserve"> и самоконтроля </w:t>
      </w:r>
      <w:r>
        <w:rPr>
          <w:rFonts w:ascii="Times New Roman" w:hAnsi="Times New Roman"/>
          <w:sz w:val="28"/>
          <w:szCs w:val="28"/>
          <w:lang w:val="ru-RU" w:eastAsia="ru-RU"/>
        </w:rPr>
        <w:t>обучающихся</w:t>
      </w:r>
      <w:r w:rsidRPr="00E6053A">
        <w:rPr>
          <w:rFonts w:ascii="Times New Roman" w:hAnsi="Times New Roman"/>
          <w:sz w:val="28"/>
          <w:szCs w:val="28"/>
          <w:lang w:val="ru-RU" w:eastAsia="ru-RU"/>
        </w:rPr>
        <w:t xml:space="preserve">,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w:t>
      </w:r>
      <w:proofErr w:type="spellStart"/>
      <w:r w:rsidRPr="00E6053A">
        <w:rPr>
          <w:rFonts w:ascii="Times New Roman" w:hAnsi="Times New Roman"/>
          <w:sz w:val="28"/>
          <w:szCs w:val="28"/>
          <w:lang w:val="ru-RU" w:eastAsia="ru-RU"/>
        </w:rPr>
        <w:t>досуговых</w:t>
      </w:r>
      <w:proofErr w:type="spellEnd"/>
      <w:r w:rsidRPr="00E6053A">
        <w:rPr>
          <w:rFonts w:ascii="Times New Roman" w:hAnsi="Times New Roman"/>
          <w:sz w:val="28"/>
          <w:szCs w:val="28"/>
          <w:lang w:val="ru-RU" w:eastAsia="ru-RU"/>
        </w:rP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p>
    <w:p w:rsidR="008C0960" w:rsidRPr="00E6053A" w:rsidRDefault="008C0960" w:rsidP="008C0960">
      <w:pPr>
        <w:ind w:firstLine="709"/>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Для системной и качественной реализации дополнительного  образования в </w:t>
      </w:r>
      <w:r>
        <w:rPr>
          <w:rFonts w:ascii="Times New Roman" w:hAnsi="Times New Roman"/>
          <w:sz w:val="28"/>
          <w:szCs w:val="28"/>
          <w:lang w:val="ru-RU" w:eastAsia="ru-RU"/>
        </w:rPr>
        <w:t>организации</w:t>
      </w:r>
      <w:r w:rsidRPr="00E6053A">
        <w:rPr>
          <w:rFonts w:ascii="Times New Roman" w:hAnsi="Times New Roman"/>
          <w:sz w:val="28"/>
          <w:szCs w:val="28"/>
          <w:lang w:val="ru-RU" w:eastAsia="ru-RU"/>
        </w:rPr>
        <w:t xml:space="preserve"> создана целевая образовательная программа дополнительного  образования. </w:t>
      </w:r>
    </w:p>
    <w:p w:rsidR="008C0960" w:rsidRPr="00E6053A" w:rsidRDefault="008C0960" w:rsidP="008C0960">
      <w:pPr>
        <w:ind w:firstLine="709"/>
        <w:jc w:val="both"/>
        <w:rPr>
          <w:rFonts w:ascii="Times New Roman" w:hAnsi="Times New Roman"/>
          <w:sz w:val="28"/>
          <w:szCs w:val="28"/>
          <w:lang w:val="ru-RU" w:eastAsia="ru-RU"/>
        </w:rPr>
      </w:pPr>
      <w:r w:rsidRPr="00E6053A">
        <w:rPr>
          <w:rFonts w:ascii="Times New Roman" w:hAnsi="Times New Roman"/>
          <w:sz w:val="28"/>
          <w:szCs w:val="28"/>
          <w:lang w:val="ru-RU" w:eastAsia="ru-RU"/>
        </w:rPr>
        <w:t xml:space="preserve">В Программе отражены цели и задачи, направленные на развитие системы дополнительного образования в </w:t>
      </w:r>
      <w:r w:rsidR="00D513ED">
        <w:rPr>
          <w:rFonts w:ascii="Times New Roman" w:hAnsi="Times New Roman"/>
          <w:sz w:val="28"/>
          <w:szCs w:val="28"/>
          <w:lang w:val="ru-RU" w:eastAsia="ru-RU"/>
        </w:rPr>
        <w:t>Организации</w:t>
      </w:r>
      <w:r w:rsidRPr="00E6053A">
        <w:rPr>
          <w:rFonts w:ascii="Times New Roman" w:hAnsi="Times New Roman"/>
          <w:sz w:val="28"/>
          <w:szCs w:val="28"/>
          <w:lang w:val="ru-RU" w:eastAsia="ru-RU"/>
        </w:rPr>
        <w:t xml:space="preserve">,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w:t>
      </w:r>
      <w:r>
        <w:rPr>
          <w:rFonts w:ascii="Times New Roman" w:hAnsi="Times New Roman"/>
          <w:sz w:val="28"/>
          <w:szCs w:val="28"/>
          <w:lang w:val="ru-RU" w:eastAsia="ru-RU"/>
        </w:rPr>
        <w:t>организации</w:t>
      </w:r>
      <w:r w:rsidRPr="00E6053A">
        <w:rPr>
          <w:rFonts w:ascii="Times New Roman" w:hAnsi="Times New Roman"/>
          <w:sz w:val="28"/>
          <w:szCs w:val="28"/>
          <w:lang w:val="ru-RU" w:eastAsia="ru-RU"/>
        </w:rPr>
        <w:t>.</w:t>
      </w:r>
    </w:p>
    <w:p w:rsidR="008C0960" w:rsidRPr="00E6053A" w:rsidRDefault="008C0960" w:rsidP="008C0960">
      <w:pPr>
        <w:pStyle w:val="afd"/>
        <w:ind w:firstLine="709"/>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lastRenderedPageBreak/>
        <w:t xml:space="preserve">Научно-педагогической основой организации образовательного процесса в области дополнительного образования в </w:t>
      </w:r>
      <w:r>
        <w:rPr>
          <w:rFonts w:ascii="Times New Roman" w:hAnsi="Times New Roman"/>
          <w:sz w:val="28"/>
          <w:szCs w:val="28"/>
          <w:lang w:val="ru-RU" w:eastAsia="ru-RU" w:bidi="ar-SA"/>
        </w:rPr>
        <w:t>организации</w:t>
      </w:r>
      <w:r w:rsidRPr="00E6053A">
        <w:rPr>
          <w:rFonts w:ascii="Times New Roman" w:hAnsi="Times New Roman"/>
          <w:sz w:val="28"/>
          <w:szCs w:val="28"/>
          <w:lang w:val="ru-RU" w:eastAsia="ru-RU" w:bidi="ar-SA"/>
        </w:rPr>
        <w:t xml:space="preserve"> являются личностно-ориентированные технологии обучения.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 Также, выход </w:t>
      </w:r>
      <w:proofErr w:type="gramStart"/>
      <w:r w:rsidRPr="00E6053A">
        <w:rPr>
          <w:rFonts w:ascii="Times New Roman" w:hAnsi="Times New Roman"/>
          <w:sz w:val="28"/>
          <w:szCs w:val="28"/>
          <w:lang w:val="ru-RU" w:eastAsia="ru-RU" w:bidi="ar-SA"/>
        </w:rPr>
        <w:t>на другие сферы деятельности положительно сказывается</w:t>
      </w:r>
      <w:proofErr w:type="gramEnd"/>
      <w:r w:rsidRPr="00E6053A">
        <w:rPr>
          <w:rFonts w:ascii="Times New Roman" w:hAnsi="Times New Roman"/>
          <w:sz w:val="28"/>
          <w:szCs w:val="28"/>
          <w:lang w:val="ru-RU" w:eastAsia="ru-RU" w:bidi="ar-SA"/>
        </w:rPr>
        <w:t xml:space="preserve"> на результатах общего образования. </w:t>
      </w:r>
    </w:p>
    <w:p w:rsidR="008C0960" w:rsidRPr="00E6053A" w:rsidRDefault="008C0960" w:rsidP="008C0960">
      <w:pPr>
        <w:ind w:firstLine="709"/>
        <w:jc w:val="both"/>
        <w:rPr>
          <w:rFonts w:ascii="Times New Roman" w:hAnsi="Times New Roman"/>
          <w:sz w:val="28"/>
          <w:szCs w:val="28"/>
          <w:lang w:val="ru-RU" w:eastAsia="ru-RU" w:bidi="ar-SA"/>
        </w:rPr>
      </w:pPr>
      <w:proofErr w:type="gramStart"/>
      <w:r w:rsidRPr="00E6053A">
        <w:rPr>
          <w:rFonts w:ascii="Times New Roman" w:hAnsi="Times New Roman"/>
          <w:sz w:val="28"/>
          <w:szCs w:val="28"/>
          <w:lang w:val="ru-RU" w:eastAsia="ru-RU" w:bidi="ar-SA"/>
        </w:rPr>
        <w:t>Дополнительное образование включает обучающихся в разнообразную, соответствующую их возрастным и индивидуальным особенностям деятельность, направленную на формирование у детей:</w:t>
      </w:r>
      <w:proofErr w:type="gramEnd"/>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гражданственности, патриотизма, уважения к правам и свободам человека;</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трудолюбия, готовности к осознанному выбору будущей профессии, стремления к профессионализму, конкурентоспособности;</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экологической культуры, предполагающей ценностное отношение к природе, людям, собственному здоровью;</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w:t>
      </w:r>
    </w:p>
    <w:p w:rsidR="008C0960" w:rsidRPr="00E6053A" w:rsidRDefault="008C0960" w:rsidP="008C0960">
      <w:pPr>
        <w:numPr>
          <w:ilvl w:val="0"/>
          <w:numId w:val="2"/>
        </w:numPr>
        <w:tabs>
          <w:tab w:val="clear" w:pos="720"/>
        </w:tabs>
        <w:ind w:left="0" w:firstLine="426"/>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физической культуры, навыков здорового образа жизни.</w:t>
      </w:r>
    </w:p>
    <w:p w:rsidR="008C0960" w:rsidRPr="00E6053A" w:rsidRDefault="008C0960" w:rsidP="008C0960">
      <w:pPr>
        <w:ind w:firstLine="709"/>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Создание дополнительных пространств самореализации личности во внеурочное время может гарантировать предоставление детям возможности выбора:</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видов и форм творческой деятельности;</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самореализации личности;</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участия в деятельности различных творческих объединений;</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в работе органов детского самоуправления;</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в походах, экскурсиях, экспедициях;</w:t>
      </w:r>
    </w:p>
    <w:p w:rsidR="008C0960" w:rsidRPr="00E6053A" w:rsidRDefault="008C0960" w:rsidP="008C0960">
      <w:pPr>
        <w:numPr>
          <w:ilvl w:val="0"/>
          <w:numId w:val="1"/>
        </w:numPr>
        <w:tabs>
          <w:tab w:val="clear" w:pos="720"/>
        </w:tabs>
        <w:ind w:left="0" w:firstLine="284"/>
        <w:jc w:val="both"/>
        <w:rPr>
          <w:rFonts w:ascii="Times New Roman" w:hAnsi="Times New Roman"/>
          <w:sz w:val="28"/>
          <w:szCs w:val="28"/>
          <w:lang w:val="ru-RU" w:eastAsia="ru-RU" w:bidi="ar-SA"/>
        </w:rPr>
      </w:pPr>
      <w:r w:rsidRPr="00E6053A">
        <w:rPr>
          <w:rFonts w:ascii="Times New Roman" w:hAnsi="Times New Roman"/>
          <w:sz w:val="28"/>
          <w:szCs w:val="28"/>
          <w:lang w:val="ru-RU" w:eastAsia="ru-RU" w:bidi="ar-SA"/>
        </w:rPr>
        <w:t>в различных массовых мероприятиях, органи</w:t>
      </w:r>
      <w:r>
        <w:rPr>
          <w:rFonts w:ascii="Times New Roman" w:hAnsi="Times New Roman"/>
          <w:sz w:val="28"/>
          <w:szCs w:val="28"/>
          <w:lang w:val="ru-RU" w:eastAsia="ru-RU" w:bidi="ar-SA"/>
        </w:rPr>
        <w:t xml:space="preserve">зуемых на базе образовательной организации </w:t>
      </w:r>
      <w:r w:rsidRPr="00E6053A">
        <w:rPr>
          <w:rFonts w:ascii="Times New Roman" w:hAnsi="Times New Roman"/>
          <w:sz w:val="28"/>
          <w:szCs w:val="28"/>
          <w:lang w:val="ru-RU" w:eastAsia="ru-RU" w:bidi="ar-SA"/>
        </w:rPr>
        <w:t>с целью воспитания школьников, как в учебное, так и каникулярное время.</w:t>
      </w:r>
    </w:p>
    <w:p w:rsidR="008C0960" w:rsidRPr="00E6053A" w:rsidRDefault="008C0960" w:rsidP="008C0960">
      <w:pPr>
        <w:pStyle w:val="a3"/>
        <w:spacing w:after="0" w:line="240" w:lineRule="auto"/>
        <w:ind w:firstLine="567"/>
        <w:jc w:val="both"/>
        <w:rPr>
          <w:rFonts w:ascii="Times New Roman" w:hAnsi="Times New Roman" w:cs="Times New Roman"/>
          <w:b/>
          <w:iCs/>
          <w:sz w:val="28"/>
          <w:szCs w:val="28"/>
          <w:lang w:val="ru-RU" w:eastAsia="ru-RU"/>
        </w:rPr>
      </w:pPr>
      <w:r w:rsidRPr="00176B34">
        <w:rPr>
          <w:rFonts w:ascii="Times New Roman" w:eastAsia="Times New Roman" w:hAnsi="Times New Roman" w:cs="Times New Roman"/>
          <w:iCs/>
          <w:color w:val="auto"/>
          <w:sz w:val="28"/>
          <w:szCs w:val="28"/>
          <w:lang w:val="ru-RU" w:eastAsia="ru-RU"/>
        </w:rPr>
        <w:lastRenderedPageBreak/>
        <w:t>Данная образовательная программа</w:t>
      </w:r>
      <w:r w:rsidRPr="00E6053A">
        <w:rPr>
          <w:rFonts w:ascii="Times New Roman" w:eastAsia="Times New Roman" w:hAnsi="Times New Roman" w:cs="Times New Roman"/>
          <w:iCs/>
          <w:color w:val="auto"/>
          <w:sz w:val="28"/>
          <w:szCs w:val="28"/>
          <w:lang w:val="ru-RU" w:eastAsia="ru-RU"/>
        </w:rPr>
        <w:t xml:space="preserve"> – многофункциональный документ, отражающий реальное состояние М</w:t>
      </w:r>
      <w:r>
        <w:rPr>
          <w:rFonts w:ascii="Times New Roman" w:eastAsia="Times New Roman" w:hAnsi="Times New Roman" w:cs="Times New Roman"/>
          <w:iCs/>
          <w:color w:val="auto"/>
          <w:sz w:val="28"/>
          <w:szCs w:val="28"/>
          <w:lang w:val="ru-RU" w:eastAsia="ru-RU"/>
        </w:rPr>
        <w:t>униципальной</w:t>
      </w:r>
      <w:r w:rsidRPr="00E6053A">
        <w:rPr>
          <w:rFonts w:ascii="Times New Roman" w:eastAsia="Times New Roman" w:hAnsi="Times New Roman" w:cs="Times New Roman"/>
          <w:iCs/>
          <w:color w:val="auto"/>
          <w:sz w:val="28"/>
          <w:szCs w:val="28"/>
          <w:lang w:val="ru-RU" w:eastAsia="ru-RU"/>
        </w:rPr>
        <w:t xml:space="preserve"> казе</w:t>
      </w:r>
      <w:r>
        <w:rPr>
          <w:rFonts w:ascii="Times New Roman" w:eastAsia="Times New Roman" w:hAnsi="Times New Roman" w:cs="Times New Roman"/>
          <w:iCs/>
          <w:color w:val="auto"/>
          <w:sz w:val="28"/>
          <w:szCs w:val="28"/>
          <w:lang w:val="ru-RU" w:eastAsia="ru-RU"/>
        </w:rPr>
        <w:t>нной образовательной</w:t>
      </w:r>
      <w:r w:rsidRPr="00E6053A">
        <w:rPr>
          <w:rFonts w:ascii="Times New Roman" w:eastAsia="Times New Roman" w:hAnsi="Times New Roman" w:cs="Times New Roman"/>
          <w:iCs/>
          <w:color w:val="auto"/>
          <w:sz w:val="28"/>
          <w:szCs w:val="28"/>
          <w:lang w:val="ru-RU" w:eastAsia="ru-RU"/>
        </w:rPr>
        <w:t xml:space="preserve"> </w:t>
      </w:r>
      <w:r>
        <w:rPr>
          <w:rFonts w:ascii="Times New Roman" w:eastAsia="Times New Roman" w:hAnsi="Times New Roman" w:cs="Times New Roman"/>
          <w:iCs/>
          <w:color w:val="auto"/>
          <w:sz w:val="28"/>
          <w:szCs w:val="28"/>
          <w:lang w:val="ru-RU" w:eastAsia="ru-RU"/>
        </w:rPr>
        <w:t>организации</w:t>
      </w:r>
      <w:r w:rsidRPr="00E6053A">
        <w:rPr>
          <w:rFonts w:ascii="Times New Roman" w:eastAsia="Times New Roman" w:hAnsi="Times New Roman" w:cs="Times New Roman"/>
          <w:iCs/>
          <w:color w:val="auto"/>
          <w:sz w:val="28"/>
          <w:szCs w:val="28"/>
          <w:lang w:val="ru-RU" w:eastAsia="ru-RU"/>
        </w:rPr>
        <w:t xml:space="preserve"> д</w:t>
      </w:r>
      <w:r>
        <w:rPr>
          <w:rFonts w:ascii="Times New Roman" w:eastAsia="Times New Roman" w:hAnsi="Times New Roman" w:cs="Times New Roman"/>
          <w:iCs/>
          <w:color w:val="auto"/>
          <w:sz w:val="28"/>
          <w:szCs w:val="28"/>
          <w:lang w:val="ru-RU" w:eastAsia="ru-RU"/>
        </w:rPr>
        <w:t xml:space="preserve">ополнительного образования </w:t>
      </w:r>
      <w:r w:rsidRPr="00E6053A">
        <w:rPr>
          <w:rFonts w:ascii="Times New Roman" w:eastAsia="Times New Roman" w:hAnsi="Times New Roman" w:cs="Times New Roman"/>
          <w:iCs/>
          <w:color w:val="auto"/>
          <w:sz w:val="28"/>
          <w:szCs w:val="28"/>
          <w:lang w:val="ru-RU" w:eastAsia="ru-RU"/>
        </w:rPr>
        <w:t xml:space="preserve"> «Большесолдатский районный Дом детского творчества» Большесолдатского района Курской области  (далее - </w:t>
      </w:r>
      <w:r>
        <w:rPr>
          <w:rFonts w:ascii="Times New Roman" w:eastAsia="Times New Roman" w:hAnsi="Times New Roman" w:cs="Times New Roman"/>
          <w:iCs/>
          <w:color w:val="auto"/>
          <w:sz w:val="28"/>
          <w:szCs w:val="28"/>
          <w:lang w:val="ru-RU" w:eastAsia="ru-RU"/>
        </w:rPr>
        <w:t>Организация</w:t>
      </w:r>
      <w:r w:rsidRPr="00E6053A">
        <w:rPr>
          <w:rFonts w:ascii="Times New Roman" w:eastAsia="Times New Roman" w:hAnsi="Times New Roman" w:cs="Times New Roman"/>
          <w:iCs/>
          <w:color w:val="auto"/>
          <w:sz w:val="28"/>
          <w:szCs w:val="28"/>
          <w:lang w:val="ru-RU" w:eastAsia="ru-RU"/>
        </w:rPr>
        <w:t>) в реализации услуг дополнительного образования детей</w:t>
      </w:r>
      <w:r>
        <w:rPr>
          <w:rFonts w:ascii="Times New Roman" w:eastAsia="Times New Roman" w:hAnsi="Times New Roman" w:cs="Times New Roman"/>
          <w:iCs/>
          <w:color w:val="auto"/>
          <w:sz w:val="28"/>
          <w:szCs w:val="28"/>
          <w:lang w:val="ru-RU" w:eastAsia="ru-RU"/>
        </w:rPr>
        <w:t xml:space="preserve"> и взрослых</w:t>
      </w:r>
      <w:r w:rsidRPr="00E6053A">
        <w:rPr>
          <w:rFonts w:ascii="Times New Roman" w:eastAsia="Times New Roman" w:hAnsi="Times New Roman" w:cs="Times New Roman"/>
          <w:iCs/>
          <w:color w:val="auto"/>
          <w:sz w:val="28"/>
          <w:szCs w:val="28"/>
          <w:lang w:val="ru-RU" w:eastAsia="ru-RU"/>
        </w:rPr>
        <w:t>, в соответствии с особенностями и возможностями школы.</w:t>
      </w:r>
    </w:p>
    <w:p w:rsidR="008C0960" w:rsidRPr="00E6053A" w:rsidRDefault="008C0960" w:rsidP="008C0960">
      <w:pPr>
        <w:suppressAutoHyphens/>
        <w:ind w:right="-6" w:firstLine="709"/>
        <w:jc w:val="both"/>
        <w:rPr>
          <w:rFonts w:ascii="Times New Roman" w:hAnsi="Times New Roman"/>
          <w:color w:val="000000"/>
          <w:sz w:val="28"/>
          <w:szCs w:val="28"/>
          <w:lang w:val="ru-RU"/>
        </w:rPr>
      </w:pPr>
      <w:r w:rsidRPr="00E6053A">
        <w:rPr>
          <w:rFonts w:ascii="Times New Roman" w:hAnsi="Times New Roman"/>
          <w:b/>
          <w:bCs/>
          <w:i/>
          <w:sz w:val="28"/>
          <w:szCs w:val="28"/>
          <w:lang w:val="ru-RU"/>
        </w:rPr>
        <w:t>Основной</w:t>
      </w:r>
      <w:r w:rsidRPr="00E6053A">
        <w:rPr>
          <w:rFonts w:ascii="Times New Roman" w:hAnsi="Times New Roman"/>
          <w:i/>
          <w:sz w:val="28"/>
          <w:szCs w:val="28"/>
          <w:lang w:val="ru-RU"/>
        </w:rPr>
        <w:t xml:space="preserve"> </w:t>
      </w:r>
      <w:r w:rsidRPr="00E6053A">
        <w:rPr>
          <w:rFonts w:ascii="Times New Roman" w:hAnsi="Times New Roman"/>
          <w:b/>
          <w:bCs/>
          <w:i/>
          <w:sz w:val="28"/>
          <w:szCs w:val="28"/>
          <w:lang w:val="ru-RU"/>
        </w:rPr>
        <w:t>целью</w:t>
      </w:r>
      <w:r w:rsidRPr="00E6053A">
        <w:rPr>
          <w:rFonts w:ascii="Times New Roman" w:hAnsi="Times New Roman"/>
          <w:sz w:val="28"/>
          <w:szCs w:val="28"/>
          <w:lang w:val="ru-RU"/>
        </w:rPr>
        <w:t xml:space="preserve"> реализации настоящей образовательной программы </w:t>
      </w:r>
      <w:r w:rsidRPr="00E6053A">
        <w:rPr>
          <w:rFonts w:ascii="Times New Roman" w:hAnsi="Times New Roman"/>
          <w:color w:val="000000"/>
          <w:sz w:val="28"/>
          <w:szCs w:val="28"/>
          <w:lang w:val="ru-RU"/>
        </w:rPr>
        <w:t>является развитие мотивации личности к познанию и творчеству, реализация дополнительных образовательных услуг в интересах личности, общества, государства.</w:t>
      </w:r>
    </w:p>
    <w:p w:rsidR="008C0960" w:rsidRPr="00E6053A" w:rsidRDefault="008C0960" w:rsidP="008C0960">
      <w:pPr>
        <w:suppressAutoHyphens/>
        <w:ind w:right="-142" w:firstLine="709"/>
        <w:jc w:val="both"/>
        <w:rPr>
          <w:rFonts w:ascii="Times New Roman" w:hAnsi="Times New Roman"/>
          <w:color w:val="000000"/>
          <w:sz w:val="28"/>
          <w:szCs w:val="28"/>
          <w:lang w:val="ru-RU"/>
        </w:rPr>
      </w:pPr>
      <w:r w:rsidRPr="00E6053A">
        <w:rPr>
          <w:rFonts w:ascii="Times New Roman" w:hAnsi="Times New Roman"/>
          <w:color w:val="000000"/>
          <w:sz w:val="28"/>
          <w:szCs w:val="28"/>
          <w:lang w:val="ru-RU"/>
        </w:rPr>
        <w:t xml:space="preserve">В соответствии с целью </w:t>
      </w:r>
      <w:r w:rsidRPr="00E6053A">
        <w:rPr>
          <w:rFonts w:ascii="Times New Roman" w:hAnsi="Times New Roman"/>
          <w:b/>
          <w:bCs/>
          <w:i/>
          <w:color w:val="000000"/>
          <w:sz w:val="28"/>
          <w:szCs w:val="28"/>
          <w:lang w:val="ru-RU"/>
        </w:rPr>
        <w:t>основными задачами</w:t>
      </w:r>
      <w:r w:rsidRPr="00E6053A">
        <w:rPr>
          <w:rFonts w:ascii="Times New Roman" w:hAnsi="Times New Roman"/>
          <w:color w:val="000000"/>
          <w:sz w:val="28"/>
          <w:szCs w:val="28"/>
          <w:lang w:val="ru-RU"/>
        </w:rPr>
        <w:t xml:space="preserve"> реализации образовательной программы являются:</w:t>
      </w:r>
    </w:p>
    <w:p w:rsidR="008C0960" w:rsidRPr="00E6053A" w:rsidRDefault="008C0960" w:rsidP="007C54C7">
      <w:pPr>
        <w:numPr>
          <w:ilvl w:val="0"/>
          <w:numId w:val="11"/>
        </w:numPr>
        <w:suppressAutoHyphens/>
        <w:overflowPunct w:val="0"/>
        <w:autoSpaceDE w:val="0"/>
        <w:autoSpaceDN w:val="0"/>
        <w:adjustRightInd w:val="0"/>
        <w:ind w:left="0" w:right="-5" w:firstLine="709"/>
        <w:jc w:val="both"/>
        <w:rPr>
          <w:rFonts w:ascii="Times New Roman" w:hAnsi="Times New Roman"/>
          <w:sz w:val="28"/>
          <w:szCs w:val="28"/>
          <w:lang w:val="ru-RU"/>
        </w:rPr>
      </w:pPr>
      <w:r w:rsidRPr="00E6053A">
        <w:rPr>
          <w:rFonts w:ascii="Times New Roman" w:hAnsi="Times New Roman"/>
          <w:sz w:val="28"/>
          <w:szCs w:val="28"/>
          <w:lang w:val="ru-RU"/>
        </w:rPr>
        <w:t>активизация проектной деятельности в рамках системы методической работы;</w:t>
      </w:r>
    </w:p>
    <w:p w:rsidR="008C0960" w:rsidRPr="00E6053A" w:rsidRDefault="008C0960" w:rsidP="007C54C7">
      <w:pPr>
        <w:numPr>
          <w:ilvl w:val="0"/>
          <w:numId w:val="11"/>
        </w:numPr>
        <w:suppressAutoHyphens/>
        <w:overflowPunct w:val="0"/>
        <w:autoSpaceDE w:val="0"/>
        <w:autoSpaceDN w:val="0"/>
        <w:adjustRightInd w:val="0"/>
        <w:ind w:left="0" w:right="-5" w:firstLine="709"/>
        <w:jc w:val="both"/>
        <w:rPr>
          <w:rFonts w:ascii="Times New Roman" w:hAnsi="Times New Roman"/>
          <w:sz w:val="28"/>
          <w:szCs w:val="28"/>
          <w:lang w:val="ru-RU"/>
        </w:rPr>
      </w:pPr>
      <w:r w:rsidRPr="00E6053A">
        <w:rPr>
          <w:rFonts w:ascii="Times New Roman" w:hAnsi="Times New Roman"/>
          <w:sz w:val="28"/>
          <w:szCs w:val="28"/>
          <w:lang w:val="ru-RU"/>
        </w:rPr>
        <w:t>создание условий (кадровых и методических) для расширения спектра образовательных услуг для учащихся старшего подросткового возраста;</w:t>
      </w:r>
    </w:p>
    <w:p w:rsidR="008C0960" w:rsidRPr="00E6053A" w:rsidRDefault="008C0960" w:rsidP="007C54C7">
      <w:pPr>
        <w:numPr>
          <w:ilvl w:val="0"/>
          <w:numId w:val="11"/>
        </w:numPr>
        <w:suppressAutoHyphens/>
        <w:overflowPunct w:val="0"/>
        <w:autoSpaceDE w:val="0"/>
        <w:autoSpaceDN w:val="0"/>
        <w:adjustRightInd w:val="0"/>
        <w:ind w:left="0" w:right="-5" w:firstLine="709"/>
        <w:jc w:val="both"/>
        <w:rPr>
          <w:rFonts w:ascii="Times New Roman" w:hAnsi="Times New Roman"/>
          <w:sz w:val="28"/>
          <w:szCs w:val="28"/>
          <w:lang w:val="ru-RU"/>
        </w:rPr>
      </w:pPr>
      <w:r w:rsidRPr="00E6053A">
        <w:rPr>
          <w:rFonts w:ascii="Times New Roman" w:hAnsi="Times New Roman"/>
          <w:sz w:val="28"/>
          <w:szCs w:val="28"/>
          <w:lang w:val="ru-RU"/>
        </w:rPr>
        <w:t xml:space="preserve">развитие структурно-функциональной </w:t>
      </w:r>
      <w:r>
        <w:rPr>
          <w:rFonts w:ascii="Times New Roman" w:hAnsi="Times New Roman"/>
          <w:sz w:val="28"/>
          <w:szCs w:val="28"/>
          <w:lang w:val="ru-RU"/>
        </w:rPr>
        <w:t>модели взаимодействия Организации</w:t>
      </w:r>
      <w:r w:rsidRPr="00E6053A">
        <w:rPr>
          <w:rFonts w:ascii="Times New Roman" w:hAnsi="Times New Roman"/>
          <w:sz w:val="28"/>
          <w:szCs w:val="28"/>
          <w:lang w:val="ru-RU"/>
        </w:rPr>
        <w:t xml:space="preserve"> с родителями;</w:t>
      </w:r>
    </w:p>
    <w:p w:rsidR="008C0960" w:rsidRPr="00E6053A" w:rsidRDefault="008C0960" w:rsidP="007C54C7">
      <w:pPr>
        <w:numPr>
          <w:ilvl w:val="0"/>
          <w:numId w:val="11"/>
        </w:numPr>
        <w:suppressAutoHyphens/>
        <w:overflowPunct w:val="0"/>
        <w:autoSpaceDE w:val="0"/>
        <w:autoSpaceDN w:val="0"/>
        <w:adjustRightInd w:val="0"/>
        <w:ind w:left="0" w:right="-6" w:firstLine="709"/>
        <w:jc w:val="both"/>
        <w:textAlignment w:val="baseline"/>
        <w:rPr>
          <w:rFonts w:ascii="Times New Roman" w:hAnsi="Times New Roman"/>
          <w:sz w:val="28"/>
          <w:szCs w:val="28"/>
          <w:lang w:val="ru-RU"/>
        </w:rPr>
      </w:pPr>
      <w:r w:rsidRPr="00E6053A">
        <w:rPr>
          <w:rFonts w:ascii="Times New Roman" w:hAnsi="Times New Roman"/>
          <w:sz w:val="28"/>
          <w:szCs w:val="28"/>
          <w:lang w:val="ru-RU"/>
        </w:rPr>
        <w:t>совершенствование системы повышения профессиональной квалификации педагогических кадров;</w:t>
      </w:r>
    </w:p>
    <w:p w:rsidR="008C0960" w:rsidRPr="00E6053A" w:rsidRDefault="008C0960" w:rsidP="007C54C7">
      <w:pPr>
        <w:numPr>
          <w:ilvl w:val="0"/>
          <w:numId w:val="11"/>
        </w:numPr>
        <w:suppressAutoHyphens/>
        <w:overflowPunct w:val="0"/>
        <w:autoSpaceDE w:val="0"/>
        <w:autoSpaceDN w:val="0"/>
        <w:adjustRightInd w:val="0"/>
        <w:ind w:left="0" w:right="-6" w:firstLine="709"/>
        <w:jc w:val="both"/>
        <w:textAlignment w:val="baseline"/>
        <w:rPr>
          <w:rFonts w:ascii="Times New Roman" w:hAnsi="Times New Roman"/>
          <w:sz w:val="28"/>
          <w:szCs w:val="28"/>
          <w:lang w:val="ru-RU"/>
        </w:rPr>
      </w:pPr>
      <w:r>
        <w:rPr>
          <w:rFonts w:ascii="Times New Roman" w:hAnsi="Times New Roman"/>
          <w:sz w:val="28"/>
          <w:szCs w:val="28"/>
          <w:lang w:val="ru-RU"/>
        </w:rPr>
        <w:t>расширение участия Организации</w:t>
      </w:r>
      <w:r w:rsidRPr="00E6053A">
        <w:rPr>
          <w:rFonts w:ascii="Times New Roman" w:hAnsi="Times New Roman"/>
          <w:sz w:val="28"/>
          <w:szCs w:val="28"/>
          <w:lang w:val="ru-RU"/>
        </w:rPr>
        <w:t xml:space="preserve"> в развитии </w:t>
      </w:r>
      <w:proofErr w:type="spellStart"/>
      <w:r w:rsidRPr="00E6053A">
        <w:rPr>
          <w:rFonts w:ascii="Times New Roman" w:hAnsi="Times New Roman"/>
          <w:sz w:val="28"/>
          <w:szCs w:val="28"/>
          <w:lang w:val="ru-RU"/>
        </w:rPr>
        <w:t>социокультурного</w:t>
      </w:r>
      <w:proofErr w:type="spellEnd"/>
      <w:r w:rsidRPr="00E6053A">
        <w:rPr>
          <w:rFonts w:ascii="Times New Roman" w:hAnsi="Times New Roman"/>
          <w:sz w:val="28"/>
          <w:szCs w:val="28"/>
          <w:lang w:val="ru-RU"/>
        </w:rPr>
        <w:t xml:space="preserve"> пространства района. </w:t>
      </w:r>
    </w:p>
    <w:p w:rsidR="008C0960" w:rsidRPr="00E6053A" w:rsidRDefault="008C0960" w:rsidP="007C54C7">
      <w:pPr>
        <w:numPr>
          <w:ilvl w:val="0"/>
          <w:numId w:val="11"/>
        </w:numPr>
        <w:suppressAutoHyphens/>
        <w:overflowPunct w:val="0"/>
        <w:autoSpaceDE w:val="0"/>
        <w:autoSpaceDN w:val="0"/>
        <w:adjustRightInd w:val="0"/>
        <w:ind w:left="0" w:right="-6" w:firstLine="709"/>
        <w:jc w:val="both"/>
        <w:textAlignment w:val="baseline"/>
        <w:rPr>
          <w:rFonts w:ascii="Times New Roman" w:hAnsi="Times New Roman"/>
          <w:color w:val="000000"/>
          <w:sz w:val="28"/>
          <w:szCs w:val="28"/>
          <w:lang w:val="ru-RU"/>
        </w:rPr>
      </w:pPr>
      <w:r w:rsidRPr="00E6053A">
        <w:rPr>
          <w:rFonts w:ascii="Times New Roman" w:hAnsi="Times New Roman"/>
          <w:color w:val="000000"/>
          <w:sz w:val="28"/>
          <w:szCs w:val="28"/>
          <w:lang w:val="ru-RU"/>
        </w:rPr>
        <w:t>осуществление  деятельности через установление контактов со средствами массовой коммуникации, общественными организациями;</w:t>
      </w:r>
    </w:p>
    <w:p w:rsidR="008C0960" w:rsidRPr="00E6053A" w:rsidRDefault="008C0960" w:rsidP="007C54C7">
      <w:pPr>
        <w:numPr>
          <w:ilvl w:val="0"/>
          <w:numId w:val="11"/>
        </w:numPr>
        <w:suppressAutoHyphens/>
        <w:overflowPunct w:val="0"/>
        <w:autoSpaceDE w:val="0"/>
        <w:autoSpaceDN w:val="0"/>
        <w:adjustRightInd w:val="0"/>
        <w:ind w:left="0" w:right="-6" w:firstLine="709"/>
        <w:jc w:val="both"/>
        <w:textAlignment w:val="baseline"/>
        <w:rPr>
          <w:rFonts w:ascii="Times New Roman" w:hAnsi="Times New Roman"/>
          <w:sz w:val="28"/>
          <w:szCs w:val="28"/>
          <w:lang w:val="ru-RU"/>
        </w:rPr>
      </w:pPr>
      <w:r w:rsidRPr="00E6053A">
        <w:rPr>
          <w:rFonts w:ascii="Times New Roman" w:hAnsi="Times New Roman"/>
          <w:sz w:val="28"/>
          <w:szCs w:val="28"/>
          <w:lang w:val="ru-RU"/>
        </w:rPr>
        <w:t xml:space="preserve">создание условий для введения новых и развития уже существующих видов деятельности;  </w:t>
      </w:r>
    </w:p>
    <w:p w:rsidR="008C0960" w:rsidRPr="00E6053A" w:rsidRDefault="008C0960" w:rsidP="007C54C7">
      <w:pPr>
        <w:numPr>
          <w:ilvl w:val="0"/>
          <w:numId w:val="11"/>
        </w:numPr>
        <w:suppressAutoHyphens/>
        <w:overflowPunct w:val="0"/>
        <w:autoSpaceDE w:val="0"/>
        <w:autoSpaceDN w:val="0"/>
        <w:adjustRightInd w:val="0"/>
        <w:ind w:left="0" w:right="-6" w:firstLine="709"/>
        <w:jc w:val="both"/>
        <w:textAlignment w:val="baseline"/>
        <w:rPr>
          <w:rFonts w:ascii="Times New Roman" w:hAnsi="Times New Roman"/>
          <w:color w:val="000000"/>
          <w:sz w:val="28"/>
          <w:szCs w:val="28"/>
          <w:lang w:val="ru-RU"/>
        </w:rPr>
      </w:pPr>
      <w:r w:rsidRPr="00E6053A">
        <w:rPr>
          <w:rFonts w:ascii="Times New Roman" w:hAnsi="Times New Roman"/>
          <w:color w:val="000000"/>
          <w:sz w:val="28"/>
          <w:szCs w:val="28"/>
          <w:lang w:val="ru-RU"/>
        </w:rPr>
        <w:t>развитие и укрепление материа</w:t>
      </w:r>
      <w:r>
        <w:rPr>
          <w:rFonts w:ascii="Times New Roman" w:hAnsi="Times New Roman"/>
          <w:color w:val="000000"/>
          <w:sz w:val="28"/>
          <w:szCs w:val="28"/>
          <w:lang w:val="ru-RU"/>
        </w:rPr>
        <w:t>льно-технической базы Организации</w:t>
      </w:r>
      <w:r w:rsidRPr="00E6053A">
        <w:rPr>
          <w:rFonts w:ascii="Times New Roman" w:hAnsi="Times New Roman"/>
          <w:color w:val="000000"/>
          <w:sz w:val="28"/>
          <w:szCs w:val="28"/>
          <w:lang w:val="ru-RU"/>
        </w:rPr>
        <w:t xml:space="preserve">  за счёт бюджетных средств.</w:t>
      </w:r>
    </w:p>
    <w:p w:rsidR="008C0960" w:rsidRPr="00E6053A" w:rsidRDefault="008C0960" w:rsidP="008C0960">
      <w:pPr>
        <w:pStyle w:val="ConsPlusNonformat"/>
        <w:widowControl/>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b/>
          <w:i/>
          <w:sz w:val="28"/>
          <w:szCs w:val="28"/>
          <w:lang w:val="ru-RU"/>
        </w:rPr>
        <w:t>Основные виды деятельности:</w:t>
      </w:r>
    </w:p>
    <w:p w:rsidR="008C0960" w:rsidRPr="00E6053A" w:rsidRDefault="008C0960" w:rsidP="008C0960">
      <w:pPr>
        <w:pStyle w:val="ConsPlusNonformat"/>
        <w:widowControl/>
        <w:spacing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организация районных массовых мероприятий;</w:t>
      </w:r>
    </w:p>
    <w:p w:rsidR="008C0960" w:rsidRPr="00E6053A" w:rsidRDefault="008C0960" w:rsidP="008C0960">
      <w:pPr>
        <w:pStyle w:val="ConsPlusNonformat"/>
        <w:widowControl/>
        <w:spacing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оказание услуг по дополнительному </w:t>
      </w:r>
      <w:r w:rsidRPr="00E6053A">
        <w:rPr>
          <w:rFonts w:ascii="Times New Roman" w:hAnsi="Times New Roman" w:cs="Times New Roman"/>
          <w:color w:val="auto"/>
          <w:sz w:val="28"/>
          <w:szCs w:val="28"/>
          <w:lang w:val="ru-RU"/>
        </w:rPr>
        <w:t>образованию детей по четырем</w:t>
      </w:r>
      <w:r w:rsidRPr="00E6053A">
        <w:rPr>
          <w:rFonts w:ascii="Times New Roman" w:hAnsi="Times New Roman" w:cs="Times New Roman"/>
          <w:color w:val="FF0000"/>
          <w:sz w:val="28"/>
          <w:szCs w:val="28"/>
          <w:lang w:val="ru-RU"/>
        </w:rPr>
        <w:t xml:space="preserve">  </w:t>
      </w:r>
      <w:r w:rsidRPr="00E6053A">
        <w:rPr>
          <w:rFonts w:ascii="Times New Roman" w:hAnsi="Times New Roman" w:cs="Times New Roman"/>
          <w:sz w:val="28"/>
          <w:szCs w:val="28"/>
          <w:lang w:val="ru-RU"/>
        </w:rPr>
        <w:t>направленностям дополнительного образования детей:</w:t>
      </w:r>
    </w:p>
    <w:p w:rsidR="008C0960" w:rsidRPr="00E6053A" w:rsidRDefault="008C0960" w:rsidP="007C54C7">
      <w:pPr>
        <w:pStyle w:val="25"/>
        <w:numPr>
          <w:ilvl w:val="0"/>
          <w:numId w:val="8"/>
        </w:numPr>
        <w:tabs>
          <w:tab w:val="clear" w:pos="360"/>
        </w:tabs>
        <w:spacing w:before="0" w:after="0" w:line="240" w:lineRule="auto"/>
        <w:ind w:left="0" w:firstLine="142"/>
        <w:jc w:val="both"/>
        <w:rPr>
          <w:rFonts w:eastAsia="SimSun"/>
          <w:sz w:val="28"/>
          <w:szCs w:val="28"/>
          <w:lang w:val="ru-RU" w:eastAsia="en-US"/>
        </w:rPr>
      </w:pPr>
      <w:r w:rsidRPr="00E6053A">
        <w:rPr>
          <w:rFonts w:eastAsia="SimSun"/>
          <w:sz w:val="28"/>
          <w:szCs w:val="28"/>
          <w:lang w:val="ru-RU" w:eastAsia="en-US"/>
        </w:rPr>
        <w:t xml:space="preserve">естественнонаучной, </w:t>
      </w:r>
    </w:p>
    <w:p w:rsidR="008C0960" w:rsidRPr="00E6053A" w:rsidRDefault="008C0960" w:rsidP="007C54C7">
      <w:pPr>
        <w:pStyle w:val="25"/>
        <w:numPr>
          <w:ilvl w:val="0"/>
          <w:numId w:val="8"/>
        </w:numPr>
        <w:tabs>
          <w:tab w:val="clear" w:pos="360"/>
        </w:tabs>
        <w:spacing w:before="0" w:after="0" w:line="240" w:lineRule="auto"/>
        <w:ind w:left="0" w:firstLine="142"/>
        <w:jc w:val="both"/>
        <w:rPr>
          <w:rFonts w:eastAsia="SimSun"/>
          <w:sz w:val="28"/>
          <w:szCs w:val="28"/>
          <w:lang w:val="ru-RU" w:eastAsia="en-US"/>
        </w:rPr>
      </w:pPr>
      <w:r w:rsidRPr="00E6053A">
        <w:rPr>
          <w:rFonts w:eastAsia="SimSun"/>
          <w:sz w:val="28"/>
          <w:szCs w:val="28"/>
          <w:lang w:val="ru-RU" w:eastAsia="en-US"/>
        </w:rPr>
        <w:t xml:space="preserve">физкультурно-спортивной, </w:t>
      </w:r>
    </w:p>
    <w:p w:rsidR="008C0960" w:rsidRPr="00E6053A" w:rsidRDefault="008C0960" w:rsidP="007C54C7">
      <w:pPr>
        <w:pStyle w:val="25"/>
        <w:numPr>
          <w:ilvl w:val="0"/>
          <w:numId w:val="8"/>
        </w:numPr>
        <w:tabs>
          <w:tab w:val="clear" w:pos="360"/>
        </w:tabs>
        <w:spacing w:before="0" w:after="0" w:line="240" w:lineRule="auto"/>
        <w:ind w:left="0" w:firstLine="142"/>
        <w:jc w:val="both"/>
        <w:rPr>
          <w:rFonts w:eastAsia="SimSun"/>
          <w:sz w:val="28"/>
          <w:szCs w:val="28"/>
          <w:lang w:val="ru-RU" w:eastAsia="en-US"/>
        </w:rPr>
      </w:pPr>
      <w:r w:rsidRPr="00E6053A">
        <w:rPr>
          <w:rFonts w:eastAsia="SimSun"/>
          <w:sz w:val="28"/>
          <w:szCs w:val="28"/>
          <w:lang w:val="ru-RU" w:eastAsia="en-US"/>
        </w:rPr>
        <w:t xml:space="preserve">художественной, </w:t>
      </w:r>
    </w:p>
    <w:p w:rsidR="008C0960" w:rsidRPr="00E6053A" w:rsidRDefault="008C0960" w:rsidP="007C54C7">
      <w:pPr>
        <w:pStyle w:val="25"/>
        <w:numPr>
          <w:ilvl w:val="0"/>
          <w:numId w:val="8"/>
        </w:numPr>
        <w:tabs>
          <w:tab w:val="clear" w:pos="360"/>
        </w:tabs>
        <w:spacing w:before="0" w:after="0" w:line="240" w:lineRule="auto"/>
        <w:ind w:left="0" w:firstLine="142"/>
        <w:jc w:val="both"/>
        <w:rPr>
          <w:rFonts w:eastAsia="SimSun"/>
          <w:sz w:val="28"/>
          <w:szCs w:val="28"/>
          <w:lang w:val="ru-RU" w:eastAsia="en-US"/>
        </w:rPr>
      </w:pPr>
      <w:r w:rsidRPr="00E6053A">
        <w:rPr>
          <w:rFonts w:eastAsia="SimSun"/>
          <w:sz w:val="28"/>
          <w:szCs w:val="28"/>
          <w:lang w:val="ru-RU" w:eastAsia="en-US"/>
        </w:rPr>
        <w:t>туристско-краеведческой.</w:t>
      </w:r>
    </w:p>
    <w:p w:rsidR="008C0960" w:rsidRPr="00E6053A" w:rsidRDefault="008C0960" w:rsidP="008C0960">
      <w:pPr>
        <w:pStyle w:val="25"/>
        <w:spacing w:before="0" w:after="0" w:line="240" w:lineRule="auto"/>
        <w:ind w:firstLine="708"/>
        <w:jc w:val="both"/>
        <w:rPr>
          <w:sz w:val="28"/>
          <w:szCs w:val="28"/>
          <w:lang w:val="ru-RU"/>
        </w:rPr>
      </w:pPr>
      <w:r w:rsidRPr="00E6053A">
        <w:rPr>
          <w:sz w:val="28"/>
          <w:szCs w:val="28"/>
          <w:lang w:val="ru-RU"/>
        </w:rPr>
        <w:t xml:space="preserve">В дополнительные объединения принимаются дети в возрасте от 6 до 17 лет и не имеющие медицинских противопоказаний. Прием на </w:t>
      </w:r>
      <w:proofErr w:type="gramStart"/>
      <w:r w:rsidRPr="00E6053A">
        <w:rPr>
          <w:sz w:val="28"/>
          <w:szCs w:val="28"/>
          <w:lang w:val="ru-RU"/>
        </w:rPr>
        <w:t>обучение по программам</w:t>
      </w:r>
      <w:proofErr w:type="gramEnd"/>
      <w:r w:rsidRPr="00E6053A">
        <w:rPr>
          <w:sz w:val="28"/>
          <w:szCs w:val="28"/>
          <w:lang w:val="ru-RU"/>
        </w:rPr>
        <w:t xml:space="preserve"> дополнительного образования осуществляется </w:t>
      </w:r>
      <w:r w:rsidRPr="00E6053A">
        <w:rPr>
          <w:sz w:val="28"/>
          <w:szCs w:val="28"/>
          <w:lang w:val="ru-RU"/>
        </w:rPr>
        <w:lastRenderedPageBreak/>
        <w:t xml:space="preserve">на добровольной основе по заявлениям, подаваемыми в </w:t>
      </w:r>
      <w:r>
        <w:rPr>
          <w:sz w:val="28"/>
          <w:szCs w:val="28"/>
          <w:lang w:val="ru-RU"/>
        </w:rPr>
        <w:t>Организацию</w:t>
      </w:r>
      <w:r w:rsidRPr="00E6053A">
        <w:rPr>
          <w:sz w:val="28"/>
          <w:szCs w:val="28"/>
          <w:lang w:val="ru-RU"/>
        </w:rPr>
        <w:t xml:space="preserve"> родителями (законными представителями) ребенка. </w:t>
      </w:r>
    </w:p>
    <w:p w:rsidR="008C0960" w:rsidRPr="00E6053A" w:rsidRDefault="008C0960" w:rsidP="008C0960">
      <w:pPr>
        <w:pStyle w:val="213"/>
        <w:widowControl/>
        <w:rPr>
          <w:rFonts w:cs="Times New Roman"/>
          <w:szCs w:val="28"/>
        </w:rPr>
      </w:pPr>
      <w:r>
        <w:rPr>
          <w:rFonts w:cs="Times New Roman"/>
          <w:szCs w:val="28"/>
        </w:rPr>
        <w:t>Учебный год в Организации</w:t>
      </w:r>
      <w:r w:rsidRPr="00E6053A">
        <w:rPr>
          <w:rFonts w:cs="Times New Roman"/>
          <w:szCs w:val="28"/>
        </w:rPr>
        <w:t xml:space="preserve"> начинается 1 сентября и заканчивается 31 мая. Если 1 сентября приходится на выходной день, то в этом случае учебный год начинается в первый, следующий за ним рабочий день. В период с 1 по 15 сентября каждого года идет комплектование детских объединений на очередной учебный год. Окончательное комплектование детских объединений и учебная нагрузка педагогов устанавливается на 1 октября. С 31 мая по 3</w:t>
      </w:r>
      <w:r>
        <w:rPr>
          <w:rFonts w:cs="Times New Roman"/>
          <w:szCs w:val="28"/>
        </w:rPr>
        <w:t>1 августа каждого года Организация</w:t>
      </w:r>
      <w:r w:rsidRPr="00E6053A">
        <w:rPr>
          <w:rFonts w:cs="Times New Roman"/>
          <w:szCs w:val="28"/>
        </w:rPr>
        <w:t xml:space="preserve"> приказом директора переходит на летний режим работы.</w:t>
      </w:r>
    </w:p>
    <w:p w:rsidR="008C0960" w:rsidRPr="00E6053A" w:rsidRDefault="008C0960" w:rsidP="008C0960">
      <w:pPr>
        <w:pStyle w:val="213"/>
        <w:widowControl/>
        <w:rPr>
          <w:rFonts w:cs="Times New Roman"/>
          <w:szCs w:val="28"/>
        </w:rPr>
      </w:pPr>
      <w:r w:rsidRPr="00E6053A">
        <w:rPr>
          <w:rFonts w:cs="Times New Roman"/>
          <w:szCs w:val="28"/>
        </w:rPr>
        <w:t xml:space="preserve">В каникулярное время </w:t>
      </w:r>
      <w:r>
        <w:rPr>
          <w:rFonts w:cs="Times New Roman"/>
          <w:szCs w:val="28"/>
        </w:rPr>
        <w:t>Организация</w:t>
      </w:r>
      <w:r w:rsidRPr="00E6053A">
        <w:rPr>
          <w:rFonts w:cs="Times New Roman"/>
          <w:szCs w:val="28"/>
        </w:rPr>
        <w:t xml:space="preserve"> может создавать различные объединения с постоянными и (или) переменным составами детей в лагерях, на базах школ, по месту жительства детей; проводить экскурсии, </w:t>
      </w:r>
      <w:proofErr w:type="spellStart"/>
      <w:r w:rsidRPr="00E6053A">
        <w:rPr>
          <w:rFonts w:cs="Times New Roman"/>
          <w:szCs w:val="28"/>
        </w:rPr>
        <w:t>досугово-развивающие</w:t>
      </w:r>
      <w:proofErr w:type="spellEnd"/>
      <w:r w:rsidRPr="00E6053A">
        <w:rPr>
          <w:rFonts w:cs="Times New Roman"/>
          <w:szCs w:val="28"/>
        </w:rPr>
        <w:t xml:space="preserve"> мероприятия. </w:t>
      </w:r>
    </w:p>
    <w:p w:rsidR="008C0960" w:rsidRPr="00E6053A" w:rsidRDefault="008C0960" w:rsidP="008C0960">
      <w:pPr>
        <w:pStyle w:val="a3"/>
        <w:tabs>
          <w:tab w:val="left" w:pos="3648"/>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color w:val="000000"/>
          <w:sz w:val="28"/>
          <w:szCs w:val="28"/>
          <w:lang w:val="ru-RU"/>
        </w:rPr>
        <w:t xml:space="preserve">Допускается прием </w:t>
      </w:r>
      <w:proofErr w:type="gramStart"/>
      <w:r w:rsidRPr="00E6053A">
        <w:rPr>
          <w:rFonts w:ascii="Times New Roman" w:hAnsi="Times New Roman" w:cs="Times New Roman"/>
          <w:color w:val="000000"/>
          <w:sz w:val="28"/>
          <w:szCs w:val="28"/>
          <w:lang w:val="ru-RU"/>
        </w:rPr>
        <w:t>обучающихся</w:t>
      </w:r>
      <w:proofErr w:type="gramEnd"/>
      <w:r w:rsidRPr="00E6053A">
        <w:rPr>
          <w:rFonts w:ascii="Times New Roman" w:hAnsi="Times New Roman" w:cs="Times New Roman"/>
          <w:color w:val="000000"/>
          <w:sz w:val="28"/>
          <w:szCs w:val="28"/>
          <w:lang w:val="ru-RU"/>
        </w:rPr>
        <w:t xml:space="preserve"> в течение учебного года. Продолжительность учебного года </w:t>
      </w:r>
      <w:r w:rsidRPr="00E6053A">
        <w:rPr>
          <w:rFonts w:ascii="Times New Roman" w:hAnsi="Times New Roman" w:cs="Times New Roman"/>
          <w:color w:val="auto"/>
          <w:sz w:val="28"/>
          <w:szCs w:val="28"/>
          <w:lang w:val="ru-RU"/>
        </w:rPr>
        <w:t>составляет 36</w:t>
      </w:r>
      <w:r>
        <w:rPr>
          <w:rFonts w:ascii="Times New Roman" w:hAnsi="Times New Roman" w:cs="Times New Roman"/>
          <w:color w:val="auto"/>
          <w:sz w:val="28"/>
          <w:szCs w:val="28"/>
          <w:lang w:val="ru-RU"/>
        </w:rPr>
        <w:t xml:space="preserve"> недель</w:t>
      </w:r>
      <w:r w:rsidRPr="00E6053A">
        <w:rPr>
          <w:rFonts w:ascii="Times New Roman" w:hAnsi="Times New Roman" w:cs="Times New Roman"/>
          <w:color w:val="auto"/>
          <w:sz w:val="28"/>
          <w:szCs w:val="28"/>
          <w:lang w:val="ru-RU"/>
        </w:rPr>
        <w:t>.</w:t>
      </w:r>
    </w:p>
    <w:p w:rsidR="008C0960" w:rsidRPr="00E6053A" w:rsidRDefault="008C0960" w:rsidP="008C0960">
      <w:pPr>
        <w:pStyle w:val="a3"/>
        <w:tabs>
          <w:tab w:val="left" w:pos="709"/>
          <w:tab w:val="left" w:pos="9356"/>
        </w:tabs>
        <w:spacing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ab/>
      </w:r>
      <w:proofErr w:type="gramStart"/>
      <w:r w:rsidRPr="00E6053A">
        <w:rPr>
          <w:rFonts w:ascii="Times New Roman" w:eastAsia="Times New Roman" w:hAnsi="Times New Roman" w:cs="Times New Roman"/>
          <w:sz w:val="28"/>
          <w:szCs w:val="28"/>
          <w:lang w:val="ru-RU" w:eastAsia="ru-RU"/>
        </w:rPr>
        <w:t xml:space="preserve">Образовательная программа дополнительного образования детей предназначена удовлетворять потребности </w:t>
      </w:r>
      <w:r w:rsidRPr="00E6053A">
        <w:rPr>
          <w:rFonts w:ascii="Times New Roman" w:eastAsia="Times New Roman" w:hAnsi="Times New Roman" w:cs="Times New Roman"/>
          <w:iCs/>
          <w:sz w:val="28"/>
          <w:szCs w:val="28"/>
          <w:lang w:val="ru-RU" w:eastAsia="ru-RU"/>
        </w:rPr>
        <w:t>обучающихся</w:t>
      </w:r>
      <w:r w:rsidRPr="00E6053A">
        <w:rPr>
          <w:rFonts w:ascii="Times New Roman" w:eastAsia="Times New Roman" w:hAnsi="Times New Roman" w:cs="Times New Roman"/>
          <w:sz w:val="28"/>
          <w:szCs w:val="28"/>
          <w:lang w:val="ru-RU" w:eastAsia="ru-RU"/>
        </w:rPr>
        <w:t>:</w:t>
      </w:r>
      <w:proofErr w:type="gramEnd"/>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Times New Roman" w:hAnsi="Times New Roman" w:cs="Times New Roman"/>
          <w:i/>
          <w:iCs/>
          <w:sz w:val="28"/>
          <w:szCs w:val="28"/>
          <w:lang w:val="ru-RU" w:eastAsia="ru-RU"/>
        </w:rPr>
        <w:t>-</w:t>
      </w:r>
      <w:r w:rsidRPr="00E6053A">
        <w:rPr>
          <w:rFonts w:ascii="Times New Roman" w:eastAsia="Times New Roman" w:hAnsi="Times New Roman" w:cs="Times New Roman"/>
          <w:sz w:val="28"/>
          <w:szCs w:val="28"/>
          <w:lang w:val="ru-RU" w:eastAsia="ru-RU"/>
        </w:rPr>
        <w:t xml:space="preserve"> в получении качественного бесплатного дополнительного образования по образовательным программам  дополнительного образования;</w:t>
      </w:r>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Times New Roman" w:hAnsi="Times New Roman" w:cs="Times New Roman"/>
          <w:sz w:val="28"/>
          <w:szCs w:val="28"/>
          <w:lang w:val="ru-RU" w:eastAsia="ru-RU"/>
        </w:rPr>
        <w:t>- в выборе объединения дополнительного образования в соответствии с потребностями, возможностями и способностями.</w:t>
      </w:r>
    </w:p>
    <w:p w:rsidR="008C0960" w:rsidRPr="00E6053A" w:rsidRDefault="008C0960" w:rsidP="008C0960">
      <w:pPr>
        <w:pStyle w:val="a3"/>
        <w:spacing w:after="0" w:line="240" w:lineRule="auto"/>
        <w:ind w:firstLine="709"/>
        <w:jc w:val="both"/>
        <w:rPr>
          <w:rFonts w:ascii="Times New Roman" w:hAnsi="Times New Roman" w:cs="Times New Roman"/>
          <w:color w:val="auto"/>
          <w:sz w:val="28"/>
          <w:szCs w:val="28"/>
          <w:lang w:val="ru-RU" w:eastAsia="ru-RU" w:bidi="ar-SA"/>
        </w:rPr>
      </w:pPr>
      <w:r w:rsidRPr="00E6053A">
        <w:rPr>
          <w:rFonts w:ascii="Times New Roman" w:eastAsia="Times New Roman" w:hAnsi="Times New Roman" w:cs="Times New Roman"/>
          <w:sz w:val="28"/>
          <w:szCs w:val="28"/>
          <w:lang w:val="ru-RU" w:eastAsia="ru-RU"/>
        </w:rPr>
        <w:t xml:space="preserve">Педагогический коллектив </w:t>
      </w:r>
      <w:r>
        <w:rPr>
          <w:rFonts w:ascii="Times New Roman" w:eastAsia="Times New Roman" w:hAnsi="Times New Roman" w:cs="Times New Roman"/>
          <w:sz w:val="28"/>
          <w:szCs w:val="28"/>
          <w:lang w:val="ru-RU" w:eastAsia="ru-RU"/>
        </w:rPr>
        <w:t>Организации</w:t>
      </w:r>
      <w:r w:rsidRPr="00E6053A">
        <w:rPr>
          <w:rFonts w:ascii="Times New Roman" w:eastAsia="Times New Roman" w:hAnsi="Times New Roman" w:cs="Times New Roman"/>
          <w:sz w:val="28"/>
          <w:szCs w:val="28"/>
          <w:lang w:val="ru-RU" w:eastAsia="ru-RU"/>
        </w:rPr>
        <w:t xml:space="preserve"> предлагает </w:t>
      </w:r>
      <w:proofErr w:type="gramStart"/>
      <w:r w:rsidRPr="00E6053A">
        <w:rPr>
          <w:rFonts w:ascii="Times New Roman" w:eastAsia="Times New Roman" w:hAnsi="Times New Roman" w:cs="Times New Roman"/>
          <w:sz w:val="28"/>
          <w:szCs w:val="28"/>
          <w:lang w:val="ru-RU" w:eastAsia="ru-RU"/>
        </w:rPr>
        <w:t>обучающимся</w:t>
      </w:r>
      <w:proofErr w:type="gramEnd"/>
      <w:r w:rsidRPr="00E6053A">
        <w:rPr>
          <w:rFonts w:ascii="Times New Roman" w:eastAsia="Times New Roman" w:hAnsi="Times New Roman" w:cs="Times New Roman"/>
          <w:sz w:val="28"/>
          <w:szCs w:val="28"/>
          <w:lang w:val="ru-RU" w:eastAsia="ru-RU"/>
        </w:rPr>
        <w:t xml:space="preserve"> свободный выбор дополнительных образовательных программ, в соответствии с их интересами, </w:t>
      </w:r>
      <w:r w:rsidRPr="00E6053A">
        <w:rPr>
          <w:rFonts w:ascii="Times New Roman" w:eastAsia="Times New Roman" w:hAnsi="Times New Roman" w:cs="Times New Roman"/>
          <w:color w:val="auto"/>
          <w:sz w:val="28"/>
          <w:szCs w:val="28"/>
          <w:lang w:val="ru-RU" w:eastAsia="ru-RU"/>
        </w:rPr>
        <w:t>склонностями и способностями. В 201</w:t>
      </w:r>
      <w:r w:rsidR="00176B34">
        <w:rPr>
          <w:rFonts w:ascii="Times New Roman" w:eastAsia="Times New Roman" w:hAnsi="Times New Roman" w:cs="Times New Roman"/>
          <w:color w:val="auto"/>
          <w:sz w:val="28"/>
          <w:szCs w:val="28"/>
          <w:lang w:val="ru-RU" w:eastAsia="ru-RU"/>
        </w:rPr>
        <w:t>8</w:t>
      </w:r>
      <w:r>
        <w:rPr>
          <w:rFonts w:ascii="Times New Roman" w:eastAsia="Times New Roman" w:hAnsi="Times New Roman" w:cs="Times New Roman"/>
          <w:color w:val="auto"/>
          <w:sz w:val="28"/>
          <w:szCs w:val="28"/>
          <w:lang w:val="ru-RU" w:eastAsia="ru-RU"/>
        </w:rPr>
        <w:t>-</w:t>
      </w:r>
      <w:r w:rsidRPr="00E6053A">
        <w:rPr>
          <w:rFonts w:ascii="Times New Roman" w:eastAsia="Times New Roman" w:hAnsi="Times New Roman" w:cs="Times New Roman"/>
          <w:color w:val="auto"/>
          <w:sz w:val="28"/>
          <w:szCs w:val="28"/>
          <w:lang w:val="ru-RU" w:eastAsia="ru-RU"/>
        </w:rPr>
        <w:t>201</w:t>
      </w:r>
      <w:r w:rsidR="00176B34">
        <w:rPr>
          <w:rFonts w:ascii="Times New Roman" w:eastAsia="Times New Roman" w:hAnsi="Times New Roman" w:cs="Times New Roman"/>
          <w:color w:val="auto"/>
          <w:sz w:val="28"/>
          <w:szCs w:val="28"/>
          <w:lang w:val="ru-RU" w:eastAsia="ru-RU"/>
        </w:rPr>
        <w:t>9</w:t>
      </w:r>
      <w:r>
        <w:rPr>
          <w:rFonts w:ascii="Times New Roman" w:eastAsia="Times New Roman" w:hAnsi="Times New Roman" w:cs="Times New Roman"/>
          <w:color w:val="auto"/>
          <w:sz w:val="28"/>
          <w:szCs w:val="28"/>
          <w:lang w:val="ru-RU" w:eastAsia="ru-RU"/>
        </w:rPr>
        <w:t xml:space="preserve"> </w:t>
      </w:r>
      <w:r w:rsidRPr="00E6053A">
        <w:rPr>
          <w:rFonts w:ascii="Times New Roman" w:eastAsia="Times New Roman" w:hAnsi="Times New Roman" w:cs="Times New Roman"/>
          <w:color w:val="auto"/>
          <w:sz w:val="28"/>
          <w:szCs w:val="28"/>
          <w:lang w:val="ru-RU" w:eastAsia="ru-RU"/>
        </w:rPr>
        <w:t xml:space="preserve">учебном году реализуются </w:t>
      </w:r>
      <w:proofErr w:type="spellStart"/>
      <w:r>
        <w:rPr>
          <w:rFonts w:ascii="Times New Roman" w:eastAsia="Times New Roman" w:hAnsi="Times New Roman" w:cs="Times New Roman"/>
          <w:color w:val="auto"/>
          <w:sz w:val="28"/>
          <w:szCs w:val="28"/>
          <w:lang w:val="ru-RU" w:eastAsia="ru-RU"/>
        </w:rPr>
        <w:t>обще</w:t>
      </w:r>
      <w:r w:rsidRPr="00E6053A">
        <w:rPr>
          <w:rFonts w:ascii="Times New Roman" w:eastAsia="Times New Roman" w:hAnsi="Times New Roman" w:cs="Times New Roman"/>
          <w:color w:val="auto"/>
          <w:sz w:val="28"/>
          <w:szCs w:val="28"/>
          <w:lang w:val="ru-RU" w:eastAsia="ru-RU"/>
        </w:rPr>
        <w:t>бразовательные</w:t>
      </w:r>
      <w:proofErr w:type="spellEnd"/>
      <w:r w:rsidRPr="00E6053A">
        <w:rPr>
          <w:rFonts w:ascii="Times New Roman" w:eastAsia="Times New Roman" w:hAnsi="Times New Roman" w:cs="Times New Roman"/>
          <w:color w:val="auto"/>
          <w:sz w:val="28"/>
          <w:szCs w:val="28"/>
          <w:lang w:val="ru-RU" w:eastAsia="ru-RU"/>
        </w:rPr>
        <w:t xml:space="preserve"> программы по направленностям:</w:t>
      </w:r>
      <w:r w:rsidRPr="00E6053A">
        <w:rPr>
          <w:rFonts w:ascii="Times New Roman" w:hAnsi="Times New Roman" w:cs="Times New Roman"/>
          <w:color w:val="auto"/>
          <w:sz w:val="28"/>
          <w:szCs w:val="28"/>
          <w:lang w:val="ru-RU" w:eastAsia="ru-RU" w:bidi="ar-SA"/>
        </w:rPr>
        <w:t xml:space="preserve"> </w:t>
      </w:r>
    </w:p>
    <w:p w:rsidR="008C0960" w:rsidRPr="00E6053A" w:rsidRDefault="008C0960" w:rsidP="008C0960">
      <w:pPr>
        <w:pStyle w:val="a3"/>
        <w:numPr>
          <w:ilvl w:val="0"/>
          <w:numId w:val="5"/>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естественнонаучная, </w:t>
      </w:r>
    </w:p>
    <w:p w:rsidR="008C0960" w:rsidRPr="00E6053A" w:rsidRDefault="008C0960" w:rsidP="008C0960">
      <w:pPr>
        <w:pStyle w:val="a3"/>
        <w:numPr>
          <w:ilvl w:val="0"/>
          <w:numId w:val="5"/>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физкультурно-спортивная, </w:t>
      </w:r>
    </w:p>
    <w:p w:rsidR="008C0960" w:rsidRPr="00E6053A" w:rsidRDefault="008C0960" w:rsidP="008C0960">
      <w:pPr>
        <w:pStyle w:val="a3"/>
        <w:numPr>
          <w:ilvl w:val="0"/>
          <w:numId w:val="5"/>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художественная,  </w:t>
      </w:r>
    </w:p>
    <w:p w:rsidR="008C0960" w:rsidRPr="00E6053A" w:rsidRDefault="008C0960" w:rsidP="008C0960">
      <w:pPr>
        <w:pStyle w:val="a3"/>
        <w:numPr>
          <w:ilvl w:val="0"/>
          <w:numId w:val="5"/>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туристско-краеведческая.</w:t>
      </w:r>
    </w:p>
    <w:p w:rsidR="008C0960" w:rsidRPr="00E6053A" w:rsidRDefault="008C0960" w:rsidP="008C0960">
      <w:pPr>
        <w:jc w:val="center"/>
        <w:rPr>
          <w:rFonts w:ascii="Times New Roman" w:hAnsi="Times New Roman"/>
          <w:b/>
          <w:bCs/>
          <w:sz w:val="28"/>
          <w:szCs w:val="28"/>
          <w:lang w:val="ru-RU"/>
        </w:rPr>
      </w:pPr>
      <w:r w:rsidRPr="00E6053A">
        <w:rPr>
          <w:rFonts w:ascii="Times New Roman" w:hAnsi="Times New Roman"/>
          <w:b/>
          <w:bCs/>
          <w:sz w:val="28"/>
          <w:szCs w:val="28"/>
          <w:lang w:val="ru-RU"/>
        </w:rPr>
        <w:t>Приоритетные направления Программы</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Программа представляет собой непрерывную образовательную технологию, которая обеспечивает:</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для учащихся образовательных учреждений  приобретение практических навыков в  творческой деятельности, развитие культуры, формирование необходимых личных качеств и социальных компетентностей;</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для сотрудников - повышение профессионального уровня, квалификации;</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lastRenderedPageBreak/>
        <w:t>- в рамках дополнительного образования – расширение  кругозора и раннюю профориентацию.</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Форма обучения – очная. Нормативные сроки обучения определяются дополнительными общеобразовательными  программами. Язык обучения – русский.</w:t>
      </w:r>
    </w:p>
    <w:p w:rsidR="008C0960" w:rsidRPr="00E6053A" w:rsidRDefault="008C0960" w:rsidP="008C0960">
      <w:pPr>
        <w:pStyle w:val="a3"/>
        <w:spacing w:after="0" w:line="240" w:lineRule="auto"/>
        <w:ind w:firstLine="709"/>
        <w:jc w:val="center"/>
        <w:rPr>
          <w:rFonts w:ascii="Times New Roman" w:hAnsi="Times New Roman" w:cs="Times New Roman"/>
          <w:b/>
          <w:sz w:val="28"/>
          <w:szCs w:val="28"/>
          <w:lang w:val="ru-RU"/>
        </w:rPr>
      </w:pPr>
      <w:r w:rsidRPr="00E6053A">
        <w:rPr>
          <w:rFonts w:ascii="Times New Roman" w:hAnsi="Times New Roman" w:cs="Times New Roman"/>
          <w:b/>
          <w:sz w:val="28"/>
          <w:szCs w:val="28"/>
          <w:lang w:val="ru-RU"/>
        </w:rPr>
        <w:br w:type="page"/>
      </w:r>
      <w:r w:rsidRPr="00E6053A">
        <w:rPr>
          <w:rFonts w:ascii="Times New Roman" w:hAnsi="Times New Roman" w:cs="Times New Roman"/>
          <w:b/>
          <w:sz w:val="28"/>
          <w:szCs w:val="28"/>
          <w:lang w:val="ru-RU"/>
        </w:rPr>
        <w:lastRenderedPageBreak/>
        <w:t>2. ПЛАНИРУЕМЫЕ РЕЗУЛЬТАТЫ</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Обучающиеся, прошедшие</w:t>
      </w:r>
      <w:r w:rsidRPr="00E6053A">
        <w:rPr>
          <w:rFonts w:ascii="Times New Roman" w:hAnsi="Times New Roman" w:cs="Times New Roman"/>
          <w:sz w:val="28"/>
          <w:szCs w:val="28"/>
          <w:lang w:val="ru-RU"/>
        </w:rPr>
        <w:t xml:space="preserve"> обучение в объединениях дополнительного образования, должны:</w:t>
      </w:r>
      <w:proofErr w:type="gramEnd"/>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proofErr w:type="gramStart"/>
      <w:r w:rsidRPr="00E6053A">
        <w:rPr>
          <w:rFonts w:ascii="Times New Roman" w:hAnsi="Times New Roman" w:cs="Times New Roman"/>
          <w:sz w:val="28"/>
          <w:szCs w:val="28"/>
          <w:lang w:val="ru-RU"/>
        </w:rPr>
        <w:t>обладать способностью видеть</w:t>
      </w:r>
      <w:proofErr w:type="gramEnd"/>
      <w:r w:rsidRPr="00E6053A">
        <w:rPr>
          <w:rFonts w:ascii="Times New Roman" w:hAnsi="Times New Roman" w:cs="Times New Roman"/>
          <w:sz w:val="28"/>
          <w:szCs w:val="28"/>
          <w:lang w:val="ru-RU"/>
        </w:rPr>
        <w:t xml:space="preserve">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уметь самостоятельно искать, анализировать и отбирать необходимую информацию, преобразовывать, сохранять и передавать ее;</w:t>
      </w:r>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уметь применять коммуникативные навыки, необходимые для общения в учебной, повседневно-бытовой, деловой сферах, сферах досуга и развлечения;</w:t>
      </w:r>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овладеть способами духовного и интеллектуального саморазвития;</w:t>
      </w:r>
    </w:p>
    <w:p w:rsidR="008C0960" w:rsidRPr="00E6053A" w:rsidRDefault="008C0960" w:rsidP="008C0960">
      <w:pPr>
        <w:pStyle w:val="a3"/>
        <w:numPr>
          <w:ilvl w:val="0"/>
          <w:numId w:val="3"/>
        </w:numPr>
        <w:spacing w:after="0" w:line="240" w:lineRule="auto"/>
        <w:ind w:left="0" w:firstLine="284"/>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овладеть способами деятельности в собственных интересах и возможностях с точки зрения здорового образа жизни и безопасности жизнедеятельности. </w:t>
      </w:r>
    </w:p>
    <w:p w:rsidR="008C0960" w:rsidRPr="00E6053A" w:rsidRDefault="008C0960" w:rsidP="008C0960">
      <w:pPr>
        <w:pStyle w:val="a3"/>
        <w:spacing w:after="0" w:line="240" w:lineRule="auto"/>
        <w:ind w:firstLine="709"/>
        <w:rPr>
          <w:rFonts w:ascii="Times New Roman" w:hAnsi="Times New Roman" w:cs="Times New Roman"/>
          <w:b/>
          <w:sz w:val="28"/>
          <w:szCs w:val="28"/>
          <w:lang w:val="ru-RU"/>
        </w:rPr>
      </w:pPr>
      <w:r w:rsidRPr="00E6053A">
        <w:rPr>
          <w:rFonts w:ascii="Times New Roman" w:hAnsi="Times New Roman" w:cs="Times New Roman"/>
          <w:b/>
          <w:sz w:val="28"/>
          <w:szCs w:val="28"/>
          <w:lang w:val="ru-RU"/>
        </w:rPr>
        <w:t>Это все способствует:</w:t>
      </w:r>
    </w:p>
    <w:p w:rsidR="008C0960" w:rsidRPr="00E6053A" w:rsidRDefault="008C0960" w:rsidP="008C0960">
      <w:pPr>
        <w:pStyle w:val="a3"/>
        <w:numPr>
          <w:ilvl w:val="0"/>
          <w:numId w:val="6"/>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созданию 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единой системы дополнительного образования, которая будет способствовать свободному р</w:t>
      </w:r>
      <w:r>
        <w:rPr>
          <w:rFonts w:ascii="Times New Roman" w:hAnsi="Times New Roman" w:cs="Times New Roman"/>
          <w:sz w:val="28"/>
          <w:szCs w:val="28"/>
          <w:lang w:val="ru-RU"/>
        </w:rPr>
        <w:t>азвитию личности каждого обучающегося</w:t>
      </w:r>
      <w:r w:rsidRPr="00E6053A">
        <w:rPr>
          <w:rFonts w:ascii="Times New Roman" w:hAnsi="Times New Roman" w:cs="Times New Roman"/>
          <w:sz w:val="28"/>
          <w:szCs w:val="28"/>
          <w:lang w:val="ru-RU"/>
        </w:rPr>
        <w:t xml:space="preserve">; </w:t>
      </w:r>
    </w:p>
    <w:p w:rsidR="008C0960" w:rsidRPr="00E6053A" w:rsidRDefault="008C0960" w:rsidP="008C0960">
      <w:pPr>
        <w:pStyle w:val="a3"/>
        <w:numPr>
          <w:ilvl w:val="0"/>
          <w:numId w:val="6"/>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расширению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 </w:t>
      </w:r>
    </w:p>
    <w:p w:rsidR="008C0960" w:rsidRPr="00E6053A" w:rsidRDefault="008C0960" w:rsidP="008C0960">
      <w:pPr>
        <w:pStyle w:val="a3"/>
        <w:numPr>
          <w:ilvl w:val="0"/>
          <w:numId w:val="6"/>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увеличению числа учащихся, достигающих высоких результатов в определенных видах деятельности; </w:t>
      </w:r>
    </w:p>
    <w:p w:rsidR="008C0960" w:rsidRPr="00E6053A" w:rsidRDefault="008C0960" w:rsidP="008C0960">
      <w:pPr>
        <w:pStyle w:val="a3"/>
        <w:numPr>
          <w:ilvl w:val="0"/>
          <w:numId w:val="6"/>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целенаправленной организации свободного времени большинства учащихся учреждения; </w:t>
      </w:r>
    </w:p>
    <w:p w:rsidR="008C0960" w:rsidRPr="00E6053A" w:rsidRDefault="008C0960" w:rsidP="008C0960">
      <w:pPr>
        <w:pStyle w:val="a3"/>
        <w:numPr>
          <w:ilvl w:val="0"/>
          <w:numId w:val="6"/>
        </w:numPr>
        <w:spacing w:after="0" w:line="240" w:lineRule="auto"/>
        <w:ind w:left="0" w:firstLine="426"/>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внедрению в образовательный процесс современных методик обучения и воспитания. </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eastAsia="Calibri" w:hAnsi="Times New Roman" w:cs="Times New Roman"/>
          <w:sz w:val="28"/>
          <w:szCs w:val="28"/>
          <w:lang w:val="ru-RU"/>
        </w:rPr>
        <w:t xml:space="preserve">Ожидаемые </w:t>
      </w:r>
      <w:r w:rsidRPr="00E6053A">
        <w:rPr>
          <w:rFonts w:ascii="Times New Roman" w:eastAsia="Calibri" w:hAnsi="Times New Roman" w:cs="Times New Roman"/>
          <w:b/>
          <w:sz w:val="28"/>
          <w:szCs w:val="28"/>
          <w:lang w:val="ru-RU"/>
        </w:rPr>
        <w:t>результаты</w:t>
      </w:r>
      <w:r w:rsidRPr="00E6053A">
        <w:rPr>
          <w:rFonts w:ascii="Times New Roman" w:eastAsia="Calibri" w:hAnsi="Times New Roman" w:cs="Times New Roman"/>
          <w:sz w:val="28"/>
          <w:szCs w:val="28"/>
          <w:lang w:val="ru-RU"/>
        </w:rPr>
        <w:t xml:space="preserve"> реализации данной образовательной программы: </w:t>
      </w:r>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Calibri" w:hAnsi="Times New Roman" w:cs="Times New Roman"/>
          <w:sz w:val="28"/>
          <w:szCs w:val="28"/>
          <w:lang w:val="ru-RU"/>
        </w:rPr>
        <w:t xml:space="preserve">- личность со сформированной гражданской позицией – осознающая собственную принадлежность к географическому, культурному сообществу – Российской Федерации, понимающая и принимающая </w:t>
      </w:r>
      <w:r w:rsidRPr="00E6053A">
        <w:rPr>
          <w:rFonts w:ascii="Times New Roman" w:eastAsia="Calibri" w:hAnsi="Times New Roman" w:cs="Times New Roman"/>
          <w:sz w:val="28"/>
          <w:szCs w:val="28"/>
          <w:lang w:val="ru-RU"/>
        </w:rPr>
        <w:lastRenderedPageBreak/>
        <w:t>свою страну,  относящаяся с уважением к истории, традициям и гражданам своей страны;</w:t>
      </w:r>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Calibri" w:hAnsi="Times New Roman" w:cs="Times New Roman"/>
          <w:sz w:val="28"/>
          <w:szCs w:val="28"/>
          <w:lang w:val="ru-RU"/>
        </w:rPr>
        <w:t>- личность с устойчивой мотивацией и потребностью и саморазвитию, познанию и творчеству;</w:t>
      </w:r>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Calibri" w:hAnsi="Times New Roman" w:cs="Times New Roman"/>
          <w:sz w:val="28"/>
          <w:szCs w:val="28"/>
          <w:lang w:val="ru-RU"/>
        </w:rPr>
        <w:t>- личность, готовая к осуществлению деятельности во взрослом социуме, социализированная и адекватная;</w:t>
      </w:r>
    </w:p>
    <w:p w:rsidR="008C0960" w:rsidRPr="00E6053A" w:rsidRDefault="008C0960" w:rsidP="008C0960">
      <w:pPr>
        <w:pStyle w:val="a3"/>
        <w:spacing w:after="0" w:line="240" w:lineRule="auto"/>
        <w:jc w:val="both"/>
        <w:rPr>
          <w:rFonts w:ascii="Times New Roman" w:hAnsi="Times New Roman" w:cs="Times New Roman"/>
          <w:sz w:val="28"/>
          <w:szCs w:val="28"/>
          <w:lang w:val="ru-RU"/>
        </w:rPr>
      </w:pPr>
      <w:r w:rsidRPr="00E6053A">
        <w:rPr>
          <w:rFonts w:ascii="Times New Roman" w:eastAsia="Calibri" w:hAnsi="Times New Roman" w:cs="Times New Roman"/>
          <w:sz w:val="28"/>
          <w:szCs w:val="28"/>
          <w:lang w:val="ru-RU"/>
        </w:rPr>
        <w:t>- личность, ориентированная на абсолютные человеческие ценности.</w:t>
      </w:r>
    </w:p>
    <w:p w:rsidR="008C0960" w:rsidRPr="00E6053A" w:rsidRDefault="008C0960" w:rsidP="008C0960">
      <w:pPr>
        <w:pStyle w:val="a3"/>
        <w:spacing w:after="0" w:line="240" w:lineRule="auto"/>
        <w:jc w:val="center"/>
        <w:rPr>
          <w:rFonts w:ascii="Times New Roman" w:hAnsi="Times New Roman" w:cs="Times New Roman"/>
          <w:b/>
          <w:sz w:val="28"/>
          <w:szCs w:val="28"/>
          <w:lang w:val="ru-RU"/>
        </w:rPr>
      </w:pPr>
    </w:p>
    <w:p w:rsidR="008C0960" w:rsidRPr="00E6053A" w:rsidRDefault="008C0960" w:rsidP="008C0960">
      <w:pPr>
        <w:suppressAutoHyphens/>
        <w:overflowPunct w:val="0"/>
        <w:autoSpaceDE w:val="0"/>
        <w:autoSpaceDN w:val="0"/>
        <w:adjustRightInd w:val="0"/>
        <w:ind w:right="-6"/>
        <w:jc w:val="center"/>
        <w:textAlignment w:val="baseline"/>
        <w:rPr>
          <w:rFonts w:ascii="Times New Roman" w:hAnsi="Times New Roman"/>
          <w:b/>
          <w:bCs/>
          <w:color w:val="000000"/>
          <w:sz w:val="28"/>
          <w:szCs w:val="28"/>
          <w:lang w:val="ru-RU"/>
        </w:rPr>
      </w:pPr>
      <w:r w:rsidRPr="00E6053A">
        <w:rPr>
          <w:rFonts w:ascii="Times New Roman" w:hAnsi="Times New Roman"/>
          <w:b/>
          <w:sz w:val="28"/>
          <w:szCs w:val="28"/>
          <w:lang w:val="ru-RU"/>
        </w:rPr>
        <w:t xml:space="preserve">3. </w:t>
      </w:r>
      <w:r w:rsidRPr="00E6053A">
        <w:rPr>
          <w:rFonts w:ascii="Times New Roman" w:hAnsi="Times New Roman"/>
          <w:b/>
          <w:bCs/>
          <w:color w:val="000000"/>
          <w:sz w:val="28"/>
          <w:szCs w:val="28"/>
          <w:lang w:val="ru-RU"/>
        </w:rPr>
        <w:t>СОДЕРЖАНИЕ  ОБРАЗОВАТЕЛЬНОЙ  ДЕЯТЕЛЬНОСТИ</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Обра</w:t>
      </w:r>
      <w:r>
        <w:rPr>
          <w:rFonts w:ascii="Times New Roman" w:hAnsi="Times New Roman"/>
          <w:sz w:val="28"/>
          <w:szCs w:val="28"/>
          <w:lang w:val="ru-RU"/>
        </w:rPr>
        <w:t>зовательная деятельность в МКООДО</w:t>
      </w:r>
      <w:r w:rsidRPr="00E6053A">
        <w:rPr>
          <w:rFonts w:ascii="Times New Roman" w:hAnsi="Times New Roman"/>
          <w:sz w:val="28"/>
          <w:szCs w:val="28"/>
          <w:lang w:val="ru-RU"/>
        </w:rPr>
        <w:t xml:space="preserve"> «Большесолдатский</w:t>
      </w:r>
      <w:r>
        <w:rPr>
          <w:rFonts w:ascii="Times New Roman" w:hAnsi="Times New Roman"/>
          <w:sz w:val="28"/>
          <w:szCs w:val="28"/>
          <w:lang w:val="ru-RU"/>
        </w:rPr>
        <w:t xml:space="preserve"> РДДТ</w:t>
      </w:r>
      <w:r w:rsidRPr="00E6053A">
        <w:rPr>
          <w:rFonts w:ascii="Times New Roman" w:hAnsi="Times New Roman"/>
          <w:sz w:val="28"/>
          <w:szCs w:val="28"/>
          <w:lang w:val="ru-RU"/>
        </w:rPr>
        <w:t>» осуществляется по следующим направленностям:</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  художественная;</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  физкультурно-спортивная;</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  естественнонаучная;</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 туристско-краеведческая.</w:t>
      </w:r>
    </w:p>
    <w:p w:rsidR="008C0960" w:rsidRPr="00E6053A" w:rsidRDefault="008C0960" w:rsidP="008C0960">
      <w:pPr>
        <w:suppressAutoHyphens/>
        <w:overflowPunct w:val="0"/>
        <w:autoSpaceDE w:val="0"/>
        <w:autoSpaceDN w:val="0"/>
        <w:adjustRightInd w:val="0"/>
        <w:ind w:right="-6" w:firstLine="709"/>
        <w:jc w:val="both"/>
        <w:rPr>
          <w:rFonts w:ascii="Times New Roman" w:hAnsi="Times New Roman"/>
          <w:sz w:val="28"/>
          <w:szCs w:val="28"/>
          <w:lang w:val="ru-RU"/>
        </w:rPr>
      </w:pPr>
      <w:r w:rsidRPr="00E6053A">
        <w:rPr>
          <w:rFonts w:ascii="Times New Roman" w:hAnsi="Times New Roman"/>
          <w:sz w:val="28"/>
          <w:szCs w:val="28"/>
          <w:lang w:val="ru-RU"/>
        </w:rPr>
        <w:t xml:space="preserve">Отслеживая результаты, анализируя дополнительные общеобразовательные программы  и отчеты педагогов, можно сделать вывод, что большинство  детских объединений в </w:t>
      </w:r>
      <w:r>
        <w:rPr>
          <w:rFonts w:ascii="Times New Roman" w:hAnsi="Times New Roman"/>
          <w:sz w:val="28"/>
          <w:szCs w:val="28"/>
          <w:lang w:val="ru-RU"/>
        </w:rPr>
        <w:t>Организации</w:t>
      </w:r>
      <w:r w:rsidRPr="00E6053A">
        <w:rPr>
          <w:rFonts w:ascii="Times New Roman" w:hAnsi="Times New Roman"/>
          <w:sz w:val="28"/>
          <w:szCs w:val="28"/>
          <w:lang w:val="ru-RU"/>
        </w:rPr>
        <w:t xml:space="preserve">  в образовательном процессе проходят два уровня развития:</w:t>
      </w:r>
    </w:p>
    <w:p w:rsidR="008C0960" w:rsidRPr="00E6053A" w:rsidRDefault="008C0960" w:rsidP="008C0960">
      <w:pPr>
        <w:suppressAutoHyphens/>
        <w:overflowPunct w:val="0"/>
        <w:autoSpaceDE w:val="0"/>
        <w:autoSpaceDN w:val="0"/>
        <w:adjustRightInd w:val="0"/>
        <w:ind w:right="-6" w:firstLine="709"/>
        <w:jc w:val="both"/>
        <w:rPr>
          <w:rFonts w:ascii="Times New Roman" w:hAnsi="Times New Roman"/>
          <w:sz w:val="28"/>
          <w:szCs w:val="28"/>
          <w:lang w:val="ru-RU"/>
        </w:rPr>
      </w:pPr>
      <w:r w:rsidRPr="00E6053A">
        <w:rPr>
          <w:rFonts w:ascii="Times New Roman" w:hAnsi="Times New Roman"/>
          <w:sz w:val="28"/>
          <w:szCs w:val="28"/>
          <w:lang w:val="ru-RU"/>
        </w:rPr>
        <w:t xml:space="preserve">- на первом уровне определяются образовательные цели и параметры, такие как результат образовательного процесса, итоговый «продукт» ребенка,  уровни усвоения опыта, цели мотивации  и в соответствии с ними педагог выявляет содержание, модель, формы и методы работы. </w:t>
      </w:r>
    </w:p>
    <w:p w:rsidR="008C0960" w:rsidRPr="00E6053A" w:rsidRDefault="008C0960" w:rsidP="008C0960">
      <w:pPr>
        <w:suppressAutoHyphens/>
        <w:overflowPunct w:val="0"/>
        <w:autoSpaceDE w:val="0"/>
        <w:autoSpaceDN w:val="0"/>
        <w:adjustRightInd w:val="0"/>
        <w:ind w:right="-6" w:firstLine="709"/>
        <w:jc w:val="both"/>
        <w:rPr>
          <w:rFonts w:ascii="Times New Roman" w:hAnsi="Times New Roman"/>
          <w:sz w:val="28"/>
          <w:szCs w:val="28"/>
          <w:lang w:val="ru-RU"/>
        </w:rPr>
      </w:pPr>
      <w:r w:rsidRPr="00E6053A">
        <w:rPr>
          <w:rFonts w:ascii="Times New Roman" w:hAnsi="Times New Roman"/>
          <w:sz w:val="28"/>
          <w:szCs w:val="28"/>
          <w:lang w:val="ru-RU"/>
        </w:rPr>
        <w:t>- на втором уровне педагог определяет содержание деятельности своего объединения как получение суммы знаний по ряду разделов данного вида деятельности, как формирование суммы определенных умений и навыков.</w:t>
      </w:r>
    </w:p>
    <w:p w:rsidR="008C0960" w:rsidRPr="00E6053A" w:rsidRDefault="008C0960" w:rsidP="008C0960">
      <w:pPr>
        <w:suppressAutoHyphens/>
        <w:overflowPunct w:val="0"/>
        <w:autoSpaceDE w:val="0"/>
        <w:autoSpaceDN w:val="0"/>
        <w:adjustRightInd w:val="0"/>
        <w:ind w:right="-6" w:firstLine="709"/>
        <w:jc w:val="both"/>
        <w:rPr>
          <w:rFonts w:ascii="Times New Roman" w:hAnsi="Times New Roman"/>
          <w:sz w:val="28"/>
          <w:szCs w:val="28"/>
          <w:lang w:val="ru-RU"/>
        </w:rPr>
      </w:pPr>
      <w:r w:rsidRPr="00E6053A">
        <w:rPr>
          <w:rFonts w:ascii="Times New Roman" w:hAnsi="Times New Roman"/>
          <w:sz w:val="28"/>
          <w:szCs w:val="28"/>
          <w:lang w:val="ru-RU"/>
        </w:rPr>
        <w:t>Цель образовательного процесса на данных уровнях – дать знания, умения, навыки, организовать досуг, развлечь. В результате педагог и ребенок  получает репродуктивный продукт (модель по образцу).</w:t>
      </w:r>
    </w:p>
    <w:p w:rsidR="008C0960" w:rsidRPr="00E6053A" w:rsidRDefault="008C0960" w:rsidP="008C0960">
      <w:pPr>
        <w:suppressAutoHyphens/>
        <w:overflowPunct w:val="0"/>
        <w:autoSpaceDE w:val="0"/>
        <w:autoSpaceDN w:val="0"/>
        <w:adjustRightInd w:val="0"/>
        <w:ind w:right="-6" w:firstLine="709"/>
        <w:jc w:val="both"/>
        <w:rPr>
          <w:rFonts w:ascii="Times New Roman" w:hAnsi="Times New Roman"/>
          <w:sz w:val="28"/>
          <w:szCs w:val="28"/>
          <w:lang w:val="ru-RU"/>
        </w:rPr>
      </w:pPr>
      <w:r w:rsidRPr="00E6053A">
        <w:rPr>
          <w:rFonts w:ascii="Times New Roman" w:hAnsi="Times New Roman"/>
          <w:sz w:val="28"/>
          <w:szCs w:val="28"/>
          <w:lang w:val="ru-RU"/>
        </w:rPr>
        <w:t xml:space="preserve">В последнее время у части педагогов  обозначилась тенденция  на  развитие у детей познавательных, эвристических способностей, изменилась цель образовательного процесса – научить получать знания самостоятельно, развивать способности каждого ребенка. Это говорит о том, что наметился переход на третий уровень – исследовательский, где ребенок вырабатывает субъективно новый продукт. Данная тенденция связана на наш взгляд с приобретением опыта работы у молодых  педагогов, повышением общего уровня педагогической компетенции и компетентности педагогического коллектива, который происходит в результате методической работы, построения системы мотивации педагогов, разработки педагогами программ по второму и </w:t>
      </w:r>
      <w:r w:rsidRPr="00E6053A">
        <w:rPr>
          <w:rFonts w:ascii="Times New Roman" w:hAnsi="Times New Roman"/>
          <w:sz w:val="28"/>
          <w:szCs w:val="28"/>
          <w:lang w:val="ru-RU"/>
        </w:rPr>
        <w:lastRenderedPageBreak/>
        <w:t xml:space="preserve">последующих лет обучения. Результатом  стало увеличение числа детей, участвующих в соревнованиях, конкурсах, выставках районного, областного, всероссийского, уровней, рост призовых мест на всех уровнях, увеличение числа детей, которые осваивают дополнительные общеобразовательные программы второго и последующего года обучения. </w:t>
      </w:r>
    </w:p>
    <w:p w:rsidR="008C0960" w:rsidRPr="00E6053A" w:rsidRDefault="008C0960" w:rsidP="008C0960">
      <w:pPr>
        <w:suppressAutoHyphens/>
        <w:overflowPunct w:val="0"/>
        <w:autoSpaceDE w:val="0"/>
        <w:autoSpaceDN w:val="0"/>
        <w:adjustRightInd w:val="0"/>
        <w:ind w:right="-6"/>
        <w:jc w:val="both"/>
        <w:textAlignment w:val="baseline"/>
        <w:rPr>
          <w:rFonts w:ascii="Times New Roman" w:hAnsi="Times New Roman"/>
          <w:sz w:val="28"/>
          <w:szCs w:val="28"/>
          <w:lang w:val="ru-RU"/>
        </w:rPr>
      </w:pPr>
      <w:r w:rsidRPr="00E6053A">
        <w:rPr>
          <w:rFonts w:ascii="Times New Roman" w:hAnsi="Times New Roman"/>
          <w:sz w:val="28"/>
          <w:szCs w:val="28"/>
          <w:lang w:val="ru-RU"/>
        </w:rPr>
        <w:t xml:space="preserve">          Основным нормативным документом, регламентирующим образовательный процесс в</w:t>
      </w:r>
      <w:r>
        <w:rPr>
          <w:rFonts w:ascii="Times New Roman" w:hAnsi="Times New Roman"/>
          <w:sz w:val="28"/>
          <w:szCs w:val="28"/>
          <w:lang w:val="ru-RU"/>
        </w:rPr>
        <w:t xml:space="preserve"> организации</w:t>
      </w:r>
      <w:r w:rsidRPr="00E6053A">
        <w:rPr>
          <w:rFonts w:ascii="Times New Roman" w:hAnsi="Times New Roman"/>
          <w:sz w:val="28"/>
          <w:szCs w:val="28"/>
          <w:lang w:val="ru-RU"/>
        </w:rPr>
        <w:t xml:space="preserve">, является учебный план </w:t>
      </w:r>
      <w:r>
        <w:rPr>
          <w:rFonts w:ascii="Times New Roman" w:hAnsi="Times New Roman"/>
          <w:sz w:val="28"/>
          <w:szCs w:val="28"/>
          <w:lang w:val="ru-RU"/>
        </w:rPr>
        <w:t>МКООДО</w:t>
      </w:r>
      <w:r w:rsidRPr="00E6053A">
        <w:rPr>
          <w:rFonts w:ascii="Times New Roman" w:hAnsi="Times New Roman"/>
          <w:sz w:val="28"/>
          <w:szCs w:val="28"/>
          <w:lang w:val="ru-RU"/>
        </w:rPr>
        <w:t xml:space="preserve"> «Большесолдатский </w:t>
      </w:r>
      <w:r>
        <w:rPr>
          <w:rFonts w:ascii="Times New Roman" w:hAnsi="Times New Roman"/>
          <w:sz w:val="28"/>
          <w:szCs w:val="28"/>
          <w:lang w:val="ru-RU"/>
        </w:rPr>
        <w:t>РДДТ</w:t>
      </w:r>
      <w:r w:rsidRPr="00E6053A">
        <w:rPr>
          <w:rFonts w:ascii="Times New Roman" w:hAnsi="Times New Roman"/>
          <w:sz w:val="28"/>
          <w:szCs w:val="28"/>
          <w:lang w:val="ru-RU"/>
        </w:rPr>
        <w:t>».</w:t>
      </w:r>
    </w:p>
    <w:p w:rsidR="008C0960" w:rsidRPr="00E6053A" w:rsidRDefault="008C0960" w:rsidP="008C0960">
      <w:pPr>
        <w:pStyle w:val="a3"/>
        <w:spacing w:after="0" w:line="240" w:lineRule="auto"/>
        <w:jc w:val="center"/>
        <w:rPr>
          <w:rFonts w:ascii="Times New Roman" w:hAnsi="Times New Roman" w:cs="Times New Roman"/>
          <w:b/>
          <w:sz w:val="28"/>
          <w:szCs w:val="28"/>
          <w:lang w:val="ru-RU"/>
        </w:rPr>
      </w:pPr>
    </w:p>
    <w:p w:rsidR="008C0960" w:rsidRPr="00303507" w:rsidRDefault="008C0960" w:rsidP="008C0960">
      <w:pPr>
        <w:pStyle w:val="a3"/>
        <w:spacing w:after="0" w:line="240" w:lineRule="auto"/>
        <w:jc w:val="center"/>
        <w:rPr>
          <w:rFonts w:ascii="Times New Roman" w:hAnsi="Times New Roman" w:cs="Times New Roman"/>
          <w:color w:val="auto"/>
          <w:sz w:val="28"/>
          <w:szCs w:val="28"/>
          <w:lang w:val="ru-RU"/>
        </w:rPr>
      </w:pPr>
      <w:r w:rsidRPr="00303507">
        <w:rPr>
          <w:rFonts w:ascii="Times New Roman" w:hAnsi="Times New Roman" w:cs="Times New Roman"/>
          <w:b/>
          <w:color w:val="auto"/>
          <w:sz w:val="28"/>
          <w:szCs w:val="28"/>
          <w:lang w:val="ru-RU"/>
        </w:rPr>
        <w:t>3.1. УЧЕБНЫЙ ПЛАН НА 201</w:t>
      </w:r>
      <w:r w:rsidR="00176B34">
        <w:rPr>
          <w:rFonts w:ascii="Times New Roman" w:hAnsi="Times New Roman" w:cs="Times New Roman"/>
          <w:b/>
          <w:color w:val="auto"/>
          <w:sz w:val="28"/>
          <w:szCs w:val="28"/>
          <w:lang w:val="ru-RU"/>
        </w:rPr>
        <w:t>8</w:t>
      </w:r>
      <w:r w:rsidRPr="00303507">
        <w:rPr>
          <w:rFonts w:ascii="Times New Roman" w:hAnsi="Times New Roman" w:cs="Times New Roman"/>
          <w:b/>
          <w:color w:val="auto"/>
          <w:sz w:val="28"/>
          <w:szCs w:val="28"/>
          <w:lang w:val="ru-RU"/>
        </w:rPr>
        <w:t>-201</w:t>
      </w:r>
      <w:r w:rsidR="00176B34">
        <w:rPr>
          <w:rFonts w:ascii="Times New Roman" w:hAnsi="Times New Roman" w:cs="Times New Roman"/>
          <w:b/>
          <w:color w:val="auto"/>
          <w:sz w:val="28"/>
          <w:szCs w:val="28"/>
          <w:lang w:val="ru-RU"/>
        </w:rPr>
        <w:t>9</w:t>
      </w:r>
      <w:r w:rsidRPr="00303507">
        <w:rPr>
          <w:rFonts w:ascii="Times New Roman" w:hAnsi="Times New Roman" w:cs="Times New Roman"/>
          <w:b/>
          <w:color w:val="auto"/>
          <w:sz w:val="28"/>
          <w:szCs w:val="28"/>
          <w:lang w:val="ru-RU"/>
        </w:rPr>
        <w:t xml:space="preserve"> УЧЕБНЫЙ ГОД</w:t>
      </w:r>
    </w:p>
    <w:p w:rsidR="008C0960" w:rsidRPr="00E6053A" w:rsidRDefault="008C0960" w:rsidP="008C0960">
      <w:pPr>
        <w:pStyle w:val="213"/>
        <w:widowControl/>
        <w:rPr>
          <w:rFonts w:cs="Times New Roman"/>
          <w:szCs w:val="28"/>
        </w:rPr>
      </w:pPr>
      <w:proofErr w:type="gramStart"/>
      <w:r w:rsidRPr="00E6053A">
        <w:rPr>
          <w:rFonts w:cs="Times New Roman"/>
          <w:szCs w:val="28"/>
        </w:rPr>
        <w:t xml:space="preserve">Учебный план разработан в соответствии с Законом РФ «Об образовании», </w:t>
      </w:r>
      <w:r w:rsidRPr="00E6053A">
        <w:rPr>
          <w:rFonts w:cs="Times New Roman"/>
          <w:bCs/>
          <w:szCs w:val="28"/>
        </w:rPr>
        <w:t xml:space="preserve">Приказом </w:t>
      </w:r>
      <w:proofErr w:type="spellStart"/>
      <w:r w:rsidRPr="00E6053A">
        <w:rPr>
          <w:rFonts w:cs="Times New Roman"/>
          <w:bCs/>
          <w:szCs w:val="28"/>
        </w:rPr>
        <w:t>Минобрнауки</w:t>
      </w:r>
      <w:proofErr w:type="spellEnd"/>
      <w:r w:rsidRPr="00E6053A">
        <w:rPr>
          <w:rFonts w:cs="Times New Roman"/>
          <w:bCs/>
          <w:szCs w:val="28"/>
        </w:rPr>
        <w:t xml:space="preserve"> России от 29 августа </w:t>
      </w:r>
      <w:smartTag w:uri="urn:schemas-microsoft-com:office:smarttags" w:element="metricconverter">
        <w:smartTagPr>
          <w:attr w:name="ProductID" w:val="2013 г"/>
        </w:smartTagPr>
        <w:r w:rsidRPr="00E6053A">
          <w:rPr>
            <w:rFonts w:cs="Times New Roman"/>
            <w:bCs/>
            <w:szCs w:val="28"/>
          </w:rPr>
          <w:t>2013 г</w:t>
        </w:r>
      </w:smartTag>
      <w:r w:rsidRPr="00E6053A">
        <w:rPr>
          <w:rFonts w:cs="Times New Roman"/>
          <w:bCs/>
          <w:szCs w:val="28"/>
        </w:rPr>
        <w:t xml:space="preserve">. N </w:t>
      </w:r>
      <w:smartTag w:uri="urn:schemas-microsoft-com:office:smarttags" w:element="metricconverter">
        <w:smartTagPr>
          <w:attr w:name="ProductID" w:val="1008 г"/>
        </w:smartTagPr>
        <w:r w:rsidRPr="00E6053A">
          <w:rPr>
            <w:rFonts w:cs="Times New Roman"/>
            <w:bCs/>
            <w:szCs w:val="28"/>
          </w:rPr>
          <w:t>1008 г</w:t>
        </w:r>
      </w:smartTag>
      <w:r w:rsidRPr="00E6053A">
        <w:rPr>
          <w:rFonts w:cs="Times New Roman"/>
          <w:bCs/>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r w:rsidRPr="00E6053A">
        <w:rPr>
          <w:rFonts w:cs="Times New Roman"/>
          <w:szCs w:val="28"/>
        </w:rPr>
        <w:t xml:space="preserve">Санитарно-эпидемиологическими правилами и нормативами </w:t>
      </w:r>
      <w:proofErr w:type="spellStart"/>
      <w:r w:rsidRPr="00E6053A">
        <w:rPr>
          <w:rFonts w:cs="Times New Roman"/>
          <w:szCs w:val="28"/>
        </w:rPr>
        <w:t>СанПиН</w:t>
      </w:r>
      <w:proofErr w:type="spellEnd"/>
      <w:r w:rsidRPr="00E6053A">
        <w:rPr>
          <w:rFonts w:cs="Times New Roman"/>
          <w:szCs w:val="28"/>
        </w:rPr>
        <w:t xml:space="preserve"> 2.4.4.3172-14, </w:t>
      </w:r>
      <w:r>
        <w:rPr>
          <w:rFonts w:cs="Times New Roman"/>
          <w:szCs w:val="28"/>
        </w:rPr>
        <w:t xml:space="preserve"> Уставом, локальными актами МКОО</w:t>
      </w:r>
      <w:r w:rsidRPr="00E6053A">
        <w:rPr>
          <w:rFonts w:cs="Times New Roman"/>
          <w:szCs w:val="28"/>
        </w:rPr>
        <w:t xml:space="preserve">ДО «Большесолдатский </w:t>
      </w:r>
      <w:r>
        <w:rPr>
          <w:rFonts w:cs="Times New Roman"/>
          <w:szCs w:val="28"/>
        </w:rPr>
        <w:t>РДДТ</w:t>
      </w:r>
      <w:r w:rsidRPr="00E6053A">
        <w:rPr>
          <w:rFonts w:cs="Times New Roman"/>
          <w:szCs w:val="28"/>
        </w:rPr>
        <w:t>»,  на основе социального заказа родителей, интересов и индивидуальн</w:t>
      </w:r>
      <w:r>
        <w:rPr>
          <w:rFonts w:cs="Times New Roman"/>
          <w:szCs w:val="28"/>
        </w:rPr>
        <w:t>ых особенностей детей от 6 до 18</w:t>
      </w:r>
      <w:proofErr w:type="gramEnd"/>
      <w:r w:rsidRPr="00E6053A">
        <w:rPr>
          <w:rFonts w:cs="Times New Roman"/>
          <w:szCs w:val="28"/>
        </w:rPr>
        <w:t xml:space="preserve"> лет, а также кадровых, методических и экономических возможностей,  и отражает процесс развития образовательн</w:t>
      </w:r>
      <w:r>
        <w:rPr>
          <w:rFonts w:cs="Times New Roman"/>
          <w:szCs w:val="28"/>
        </w:rPr>
        <w:t>ой организации</w:t>
      </w:r>
      <w:r w:rsidRPr="00E6053A">
        <w:rPr>
          <w:rFonts w:cs="Times New Roman"/>
          <w:szCs w:val="28"/>
        </w:rPr>
        <w:t xml:space="preserve">. Учебный год в </w:t>
      </w:r>
      <w:r>
        <w:rPr>
          <w:rFonts w:cs="Times New Roman"/>
          <w:szCs w:val="28"/>
        </w:rPr>
        <w:t>Организации</w:t>
      </w:r>
      <w:r w:rsidRPr="00E6053A">
        <w:rPr>
          <w:rFonts w:cs="Times New Roman"/>
          <w:szCs w:val="28"/>
        </w:rPr>
        <w:t xml:space="preserve"> начинается 1 сентября и заканчивается 31 мая. Если 1 сентября приходится на выходной день, то в этом случае учебный год начинается в первый, следующий за ним рабочий день.</w:t>
      </w:r>
    </w:p>
    <w:p w:rsidR="008C0960" w:rsidRPr="00E6053A" w:rsidRDefault="008C0960" w:rsidP="008C0960">
      <w:pPr>
        <w:pStyle w:val="213"/>
        <w:widowControl/>
        <w:rPr>
          <w:rFonts w:cs="Times New Roman"/>
          <w:szCs w:val="28"/>
        </w:rPr>
      </w:pPr>
      <w:r w:rsidRPr="00E6053A">
        <w:rPr>
          <w:rFonts w:cs="Times New Roman"/>
          <w:szCs w:val="28"/>
        </w:rPr>
        <w:t>В период с 1 по 15 сентября каждого года идет комплектование детских объединений на очередной учебный год. Окончательное комплектование детских объединений и учебная нагрузка педагогов устанавливается на 1 октября.</w:t>
      </w:r>
    </w:p>
    <w:p w:rsidR="008C0960" w:rsidRPr="00E6053A" w:rsidRDefault="008C0960" w:rsidP="008C0960">
      <w:pPr>
        <w:pStyle w:val="213"/>
        <w:widowControl/>
        <w:rPr>
          <w:rFonts w:cs="Times New Roman"/>
          <w:szCs w:val="28"/>
        </w:rPr>
      </w:pPr>
      <w:r w:rsidRPr="00E6053A">
        <w:rPr>
          <w:rFonts w:cs="Times New Roman"/>
          <w:szCs w:val="28"/>
        </w:rPr>
        <w:t xml:space="preserve">С 31 </w:t>
      </w:r>
      <w:r>
        <w:rPr>
          <w:rFonts w:cs="Times New Roman"/>
          <w:szCs w:val="28"/>
        </w:rPr>
        <w:t>мая по 31 августа каждого года Организация</w:t>
      </w:r>
      <w:r w:rsidRPr="00E6053A">
        <w:rPr>
          <w:rFonts w:cs="Times New Roman"/>
          <w:szCs w:val="28"/>
        </w:rPr>
        <w:t xml:space="preserve"> приказом директора переходит на летний режим работы.</w:t>
      </w:r>
    </w:p>
    <w:p w:rsidR="008C0960" w:rsidRPr="00E6053A" w:rsidRDefault="008C0960" w:rsidP="008C0960">
      <w:pPr>
        <w:pStyle w:val="213"/>
        <w:widowControl/>
        <w:rPr>
          <w:rFonts w:cs="Times New Roman"/>
          <w:szCs w:val="28"/>
        </w:rPr>
      </w:pPr>
      <w:r w:rsidRPr="00E6053A">
        <w:rPr>
          <w:rFonts w:cs="Times New Roman"/>
          <w:szCs w:val="28"/>
        </w:rPr>
        <w:t xml:space="preserve">В каникулярное время </w:t>
      </w:r>
      <w:r>
        <w:rPr>
          <w:rFonts w:cs="Times New Roman"/>
          <w:szCs w:val="28"/>
        </w:rPr>
        <w:t>Организация</w:t>
      </w:r>
      <w:r w:rsidRPr="00E6053A">
        <w:rPr>
          <w:rFonts w:cs="Times New Roman"/>
          <w:szCs w:val="28"/>
        </w:rPr>
        <w:t xml:space="preserve"> может создавать различные объединения с постоянными и (или) переменным составами детей в лагерях, на базах школ, по месту жительства детей; проводить экскурсии, </w:t>
      </w:r>
      <w:proofErr w:type="spellStart"/>
      <w:r w:rsidRPr="00E6053A">
        <w:rPr>
          <w:rFonts w:cs="Times New Roman"/>
          <w:szCs w:val="28"/>
        </w:rPr>
        <w:t>досугово-развивающие</w:t>
      </w:r>
      <w:proofErr w:type="spellEnd"/>
      <w:r w:rsidRPr="00E6053A">
        <w:rPr>
          <w:rFonts w:cs="Times New Roman"/>
          <w:szCs w:val="28"/>
        </w:rPr>
        <w:t xml:space="preserve"> мероприятия. </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При составлении учебного плана учитывались особенности работы детских объединений различных направлений и возможности ресурсного обеспечения развития тех или иных направлений совместной творческой деятельности детей.</w:t>
      </w:r>
      <w:r w:rsidRPr="00E6053A">
        <w:rPr>
          <w:rFonts w:ascii="Times New Roman" w:hAnsi="Times New Roman" w:cs="Times New Roman"/>
          <w:sz w:val="28"/>
          <w:szCs w:val="28"/>
        </w:rPr>
        <w:t>   </w:t>
      </w:r>
    </w:p>
    <w:p w:rsidR="008C0960" w:rsidRPr="00E6053A" w:rsidRDefault="008C0960" w:rsidP="008C0960">
      <w:pPr>
        <w:pStyle w:val="af5"/>
        <w:spacing w:before="0" w:after="0" w:line="240" w:lineRule="auto"/>
        <w:rPr>
          <w:rFonts w:ascii="Times New Roman" w:hAnsi="Times New Roman" w:cs="Times New Roman"/>
          <w:sz w:val="28"/>
          <w:szCs w:val="28"/>
          <w:lang w:val="ru-RU"/>
        </w:rPr>
      </w:pPr>
      <w:r w:rsidRPr="00E6053A">
        <w:rPr>
          <w:rFonts w:ascii="Times New Roman" w:hAnsi="Times New Roman" w:cs="Times New Roman"/>
          <w:sz w:val="28"/>
          <w:szCs w:val="28"/>
          <w:lang w:val="ru-RU"/>
        </w:rPr>
        <w:t>В учебном плане зафиксированы следующие направленности  деятельности творческих объединений:</w:t>
      </w:r>
    </w:p>
    <w:p w:rsidR="008C0960" w:rsidRPr="00E6053A" w:rsidRDefault="008C0960" w:rsidP="007C54C7">
      <w:pPr>
        <w:numPr>
          <w:ilvl w:val="0"/>
          <w:numId w:val="9"/>
        </w:numPr>
        <w:ind w:left="0" w:firstLine="0"/>
        <w:jc w:val="both"/>
        <w:rPr>
          <w:rFonts w:ascii="Times New Roman" w:hAnsi="Times New Roman"/>
          <w:sz w:val="28"/>
          <w:szCs w:val="28"/>
          <w:lang w:val="ru-RU"/>
        </w:rPr>
      </w:pPr>
      <w:r w:rsidRPr="00E6053A">
        <w:rPr>
          <w:rStyle w:val="aff"/>
          <w:rFonts w:ascii="Times New Roman" w:hAnsi="Times New Roman"/>
          <w:b w:val="0"/>
          <w:sz w:val="28"/>
          <w:szCs w:val="28"/>
          <w:lang w:val="ru-RU"/>
        </w:rPr>
        <w:t>физкультурно-спортивная</w:t>
      </w:r>
      <w:r w:rsidRPr="00E6053A">
        <w:rPr>
          <w:rFonts w:ascii="Times New Roman" w:hAnsi="Times New Roman"/>
          <w:sz w:val="28"/>
          <w:szCs w:val="28"/>
          <w:lang w:val="ru-RU"/>
        </w:rPr>
        <w:t>:</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«Волейбол»,</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«Настольный теннис»,</w:t>
      </w:r>
      <w:r w:rsidRPr="00E6053A">
        <w:rPr>
          <w:rFonts w:ascii="Times New Roman" w:hAnsi="Times New Roman"/>
          <w:color w:val="FF0000"/>
          <w:sz w:val="28"/>
          <w:szCs w:val="28"/>
          <w:lang w:val="ru-RU"/>
        </w:rPr>
        <w:t xml:space="preserve"> </w:t>
      </w:r>
      <w:r>
        <w:rPr>
          <w:rFonts w:ascii="Times New Roman" w:hAnsi="Times New Roman"/>
          <w:sz w:val="28"/>
          <w:szCs w:val="28"/>
          <w:lang w:val="ru-RU"/>
        </w:rPr>
        <w:t>«Олимпиец», «Азбука здоровья».</w:t>
      </w:r>
    </w:p>
    <w:p w:rsidR="008C0960" w:rsidRPr="00E6053A" w:rsidRDefault="008C0960" w:rsidP="007C54C7">
      <w:pPr>
        <w:numPr>
          <w:ilvl w:val="0"/>
          <w:numId w:val="9"/>
        </w:numPr>
        <w:ind w:left="0" w:firstLine="0"/>
        <w:jc w:val="both"/>
        <w:rPr>
          <w:rFonts w:ascii="Times New Roman" w:hAnsi="Times New Roman"/>
          <w:color w:val="FF0000"/>
          <w:sz w:val="28"/>
          <w:szCs w:val="28"/>
          <w:lang w:val="ru-RU"/>
        </w:rPr>
      </w:pPr>
      <w:r w:rsidRPr="004B6B8A">
        <w:rPr>
          <w:rStyle w:val="aff"/>
          <w:rFonts w:ascii="Times New Roman" w:hAnsi="Times New Roman"/>
          <w:sz w:val="28"/>
          <w:szCs w:val="28"/>
          <w:lang w:val="ru-RU"/>
        </w:rPr>
        <w:lastRenderedPageBreak/>
        <w:t>естественнонаучная</w:t>
      </w:r>
      <w:r w:rsidRPr="004B6B8A">
        <w:rPr>
          <w:rFonts w:ascii="Times New Roman" w:hAnsi="Times New Roman"/>
          <w:sz w:val="28"/>
          <w:szCs w:val="28"/>
          <w:lang w:val="ru-RU"/>
        </w:rPr>
        <w:t>:</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«ЭКРОМ»,</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«Родник», «</w:t>
      </w:r>
      <w:r>
        <w:rPr>
          <w:rFonts w:ascii="Times New Roman" w:hAnsi="Times New Roman"/>
          <w:sz w:val="28"/>
          <w:szCs w:val="28"/>
          <w:lang w:val="ru-RU"/>
        </w:rPr>
        <w:t>Занимательная биология</w:t>
      </w:r>
      <w:r w:rsidRPr="00E6053A">
        <w:rPr>
          <w:rFonts w:ascii="Times New Roman" w:hAnsi="Times New Roman"/>
          <w:sz w:val="28"/>
          <w:szCs w:val="28"/>
          <w:lang w:val="ru-RU"/>
        </w:rPr>
        <w:t>».</w:t>
      </w:r>
    </w:p>
    <w:p w:rsidR="008C0960" w:rsidRPr="004B6B8A" w:rsidRDefault="008C0960" w:rsidP="007C54C7">
      <w:pPr>
        <w:numPr>
          <w:ilvl w:val="0"/>
          <w:numId w:val="9"/>
        </w:numPr>
        <w:ind w:left="0" w:firstLine="0"/>
        <w:jc w:val="both"/>
        <w:rPr>
          <w:rFonts w:ascii="Times New Roman" w:hAnsi="Times New Roman"/>
          <w:sz w:val="28"/>
          <w:szCs w:val="28"/>
          <w:lang w:val="ru-RU"/>
        </w:rPr>
      </w:pPr>
      <w:r w:rsidRPr="004B6B8A">
        <w:rPr>
          <w:rStyle w:val="aff"/>
          <w:rFonts w:ascii="Times New Roman" w:hAnsi="Times New Roman"/>
          <w:sz w:val="28"/>
          <w:szCs w:val="28"/>
          <w:lang w:val="ru-RU"/>
        </w:rPr>
        <w:t>художественная</w:t>
      </w:r>
      <w:r w:rsidRPr="004B6B8A">
        <w:rPr>
          <w:rFonts w:ascii="Times New Roman" w:hAnsi="Times New Roman"/>
          <w:sz w:val="28"/>
          <w:szCs w:val="28"/>
          <w:lang w:val="ru-RU"/>
        </w:rPr>
        <w:t>:</w:t>
      </w:r>
      <w:r w:rsidRPr="00E6053A">
        <w:rPr>
          <w:rFonts w:ascii="Times New Roman" w:hAnsi="Times New Roman"/>
          <w:color w:val="FF0000"/>
          <w:sz w:val="28"/>
          <w:szCs w:val="28"/>
          <w:lang w:val="ru-RU"/>
        </w:rPr>
        <w:t xml:space="preserve"> </w:t>
      </w:r>
      <w:proofErr w:type="gramStart"/>
      <w:r w:rsidRPr="00E6053A">
        <w:rPr>
          <w:rFonts w:ascii="Times New Roman" w:hAnsi="Times New Roman"/>
          <w:sz w:val="28"/>
          <w:szCs w:val="28"/>
          <w:lang w:val="ru-RU"/>
        </w:rPr>
        <w:t>«Юный художни</w:t>
      </w:r>
      <w:r>
        <w:rPr>
          <w:rFonts w:ascii="Times New Roman" w:hAnsi="Times New Roman"/>
          <w:sz w:val="28"/>
          <w:szCs w:val="28"/>
          <w:lang w:val="ru-RU"/>
        </w:rPr>
        <w:t>к», «Веселые петельки</w:t>
      </w:r>
      <w:r w:rsidRPr="00E6053A">
        <w:rPr>
          <w:rFonts w:ascii="Times New Roman" w:hAnsi="Times New Roman"/>
          <w:sz w:val="28"/>
          <w:szCs w:val="28"/>
          <w:lang w:val="ru-RU"/>
        </w:rPr>
        <w:t xml:space="preserve">», </w:t>
      </w:r>
      <w:r w:rsidRPr="00B414CB">
        <w:rPr>
          <w:rFonts w:ascii="Times New Roman" w:hAnsi="Times New Roman"/>
          <w:sz w:val="28"/>
          <w:szCs w:val="28"/>
          <w:lang w:val="ru-RU"/>
        </w:rPr>
        <w:t>«Вокальное пение»,</w:t>
      </w:r>
      <w:r>
        <w:rPr>
          <w:rFonts w:ascii="Times New Roman" w:hAnsi="Times New Roman"/>
          <w:sz w:val="28"/>
          <w:szCs w:val="28"/>
          <w:lang w:val="ru-RU"/>
        </w:rPr>
        <w:t xml:space="preserve"> «Резьба по дереву»,</w:t>
      </w:r>
      <w:r w:rsidRPr="00E6053A">
        <w:rPr>
          <w:rFonts w:ascii="Times New Roman" w:hAnsi="Times New Roman"/>
          <w:sz w:val="28"/>
          <w:szCs w:val="28"/>
          <w:lang w:val="ru-RU"/>
        </w:rPr>
        <w:t xml:space="preserve"> </w:t>
      </w:r>
      <w:r w:rsidRPr="00B414CB">
        <w:rPr>
          <w:rFonts w:ascii="Times New Roman" w:hAnsi="Times New Roman"/>
          <w:sz w:val="28"/>
          <w:szCs w:val="28"/>
          <w:lang w:val="ru-RU"/>
        </w:rPr>
        <w:t>«Глиняная игрушка»,</w:t>
      </w:r>
      <w:r w:rsidR="00176B34">
        <w:rPr>
          <w:rFonts w:ascii="Times New Roman" w:hAnsi="Times New Roman"/>
          <w:sz w:val="28"/>
          <w:szCs w:val="28"/>
          <w:lang w:val="ru-RU"/>
        </w:rPr>
        <w:t xml:space="preserve"> «Вязание», </w:t>
      </w:r>
      <w:r w:rsidRPr="00E6053A">
        <w:rPr>
          <w:rFonts w:ascii="Times New Roman" w:hAnsi="Times New Roman"/>
          <w:sz w:val="28"/>
          <w:szCs w:val="28"/>
          <w:lang w:val="ru-RU"/>
        </w:rPr>
        <w:t xml:space="preserve">«Волшебные узоры», «Волшебная мастерская», </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w:t>
      </w:r>
      <w:proofErr w:type="spellStart"/>
      <w:r w:rsidRPr="00E6053A">
        <w:rPr>
          <w:rFonts w:ascii="Times New Roman" w:hAnsi="Times New Roman"/>
          <w:sz w:val="28"/>
          <w:szCs w:val="28"/>
          <w:lang w:val="ru-RU"/>
        </w:rPr>
        <w:t>Лапти-лапоточки</w:t>
      </w:r>
      <w:proofErr w:type="spellEnd"/>
      <w:r w:rsidRPr="00E6053A">
        <w:rPr>
          <w:rFonts w:ascii="Times New Roman" w:hAnsi="Times New Roman"/>
          <w:sz w:val="28"/>
          <w:szCs w:val="28"/>
          <w:lang w:val="ru-RU"/>
        </w:rPr>
        <w:t xml:space="preserve">», «Сударушка», «Фольклорный ансамбль им. </w:t>
      </w:r>
      <w:r w:rsidRPr="004B6B8A">
        <w:rPr>
          <w:rFonts w:ascii="Times New Roman" w:hAnsi="Times New Roman"/>
          <w:sz w:val="28"/>
          <w:szCs w:val="28"/>
          <w:lang w:val="ru-RU"/>
        </w:rPr>
        <w:t>Е.И. Голубович», «Родни</w:t>
      </w:r>
      <w:r w:rsidR="00176B34">
        <w:rPr>
          <w:rFonts w:ascii="Times New Roman" w:hAnsi="Times New Roman"/>
          <w:sz w:val="28"/>
          <w:szCs w:val="28"/>
          <w:lang w:val="ru-RU"/>
        </w:rPr>
        <w:t>чок», «Народные промыслы», «Музыкальный калейдоскоп».</w:t>
      </w:r>
      <w:r w:rsidRPr="004B6B8A">
        <w:rPr>
          <w:rFonts w:ascii="Times New Roman" w:hAnsi="Times New Roman"/>
          <w:sz w:val="28"/>
          <w:szCs w:val="28"/>
          <w:lang w:val="ru-RU"/>
        </w:rPr>
        <w:t xml:space="preserve"> </w:t>
      </w:r>
      <w:proofErr w:type="gramEnd"/>
    </w:p>
    <w:p w:rsidR="008C0960" w:rsidRPr="00E6053A" w:rsidRDefault="008C0960" w:rsidP="007C54C7">
      <w:pPr>
        <w:numPr>
          <w:ilvl w:val="0"/>
          <w:numId w:val="9"/>
        </w:numPr>
        <w:ind w:left="0" w:firstLine="0"/>
        <w:jc w:val="both"/>
        <w:rPr>
          <w:rFonts w:ascii="Times New Roman" w:hAnsi="Times New Roman"/>
          <w:sz w:val="28"/>
          <w:szCs w:val="28"/>
          <w:lang w:val="ru-RU"/>
        </w:rPr>
      </w:pPr>
      <w:r w:rsidRPr="004B6B8A">
        <w:rPr>
          <w:rStyle w:val="aff"/>
          <w:rFonts w:ascii="Times New Roman" w:hAnsi="Times New Roman"/>
          <w:sz w:val="28"/>
          <w:szCs w:val="28"/>
          <w:lang w:val="ru-RU"/>
        </w:rPr>
        <w:t>туристско</w:t>
      </w:r>
      <w:r w:rsidRPr="00E6053A">
        <w:rPr>
          <w:rStyle w:val="aff"/>
          <w:rFonts w:ascii="Times New Roman" w:hAnsi="Times New Roman"/>
          <w:b w:val="0"/>
          <w:sz w:val="28"/>
          <w:szCs w:val="28"/>
          <w:lang w:val="ru-RU"/>
        </w:rPr>
        <w:t>-</w:t>
      </w:r>
      <w:r w:rsidRPr="00E6053A">
        <w:rPr>
          <w:rFonts w:ascii="Times New Roman" w:hAnsi="Times New Roman"/>
          <w:b/>
          <w:i/>
          <w:sz w:val="28"/>
          <w:szCs w:val="28"/>
          <w:lang w:val="ru-RU"/>
        </w:rPr>
        <w:t>краеведческая:</w:t>
      </w:r>
      <w:r w:rsidRPr="00E6053A">
        <w:rPr>
          <w:rFonts w:ascii="Times New Roman" w:hAnsi="Times New Roman"/>
          <w:color w:val="FF0000"/>
          <w:sz w:val="28"/>
          <w:szCs w:val="28"/>
          <w:lang w:val="ru-RU"/>
        </w:rPr>
        <w:t xml:space="preserve"> </w:t>
      </w:r>
      <w:r w:rsidRPr="00E6053A">
        <w:rPr>
          <w:rFonts w:ascii="Times New Roman" w:hAnsi="Times New Roman"/>
          <w:sz w:val="28"/>
          <w:szCs w:val="28"/>
          <w:lang w:val="ru-RU"/>
        </w:rPr>
        <w:t>«Туристическая тропка», «Юные крае</w:t>
      </w:r>
      <w:r>
        <w:rPr>
          <w:rFonts w:ascii="Times New Roman" w:hAnsi="Times New Roman"/>
          <w:sz w:val="28"/>
          <w:szCs w:val="28"/>
          <w:lang w:val="ru-RU"/>
        </w:rPr>
        <w:t>веды», «Юный краевед»,</w:t>
      </w:r>
      <w:r w:rsidRPr="00E6053A">
        <w:rPr>
          <w:rFonts w:ascii="Times New Roman" w:hAnsi="Times New Roman"/>
          <w:sz w:val="28"/>
          <w:szCs w:val="28"/>
          <w:lang w:val="ru-RU"/>
        </w:rPr>
        <w:t xml:space="preserve"> «Литературное краеведение», «Школа безопасности», «Кедр», «Музейное дело».</w:t>
      </w:r>
    </w:p>
    <w:p w:rsidR="008C0960" w:rsidRPr="00E6053A" w:rsidRDefault="008C0960" w:rsidP="008C0960">
      <w:pPr>
        <w:pStyle w:val="af5"/>
        <w:spacing w:before="0" w:after="0" w:line="240" w:lineRule="auto"/>
        <w:ind w:firstLine="36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Такой подход к определению содержания дополнительного образования позволяет широко использовать модульный принцип при создании большого разнообразия образовательных программ дополнительного образования.</w:t>
      </w:r>
    </w:p>
    <w:p w:rsidR="008C0960" w:rsidRPr="00B414CB" w:rsidRDefault="008C0960" w:rsidP="008C0960">
      <w:pPr>
        <w:pStyle w:val="af5"/>
        <w:spacing w:before="0" w:after="0" w:line="240" w:lineRule="auto"/>
        <w:ind w:firstLine="360"/>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Учебный план МКОО</w:t>
      </w:r>
      <w:r w:rsidRPr="00E6053A">
        <w:rPr>
          <w:rFonts w:ascii="Times New Roman" w:hAnsi="Times New Roman" w:cs="Times New Roman"/>
          <w:sz w:val="28"/>
          <w:szCs w:val="28"/>
          <w:lang w:val="ru-RU"/>
        </w:rPr>
        <w:t xml:space="preserve">ДО «Большесолдатский </w:t>
      </w:r>
      <w:r>
        <w:rPr>
          <w:rFonts w:ascii="Times New Roman" w:hAnsi="Times New Roman" w:cs="Times New Roman"/>
          <w:sz w:val="28"/>
          <w:szCs w:val="28"/>
          <w:lang w:val="ru-RU"/>
        </w:rPr>
        <w:t>РДДТ</w:t>
      </w:r>
      <w:r w:rsidRPr="00E6053A">
        <w:rPr>
          <w:rFonts w:ascii="Times New Roman" w:hAnsi="Times New Roman" w:cs="Times New Roman"/>
          <w:sz w:val="28"/>
          <w:szCs w:val="28"/>
          <w:lang w:val="ru-RU"/>
        </w:rPr>
        <w:t>» направлен на</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реализацию</w:t>
      </w:r>
      <w:r w:rsidRPr="00575AEE">
        <w:rPr>
          <w:rFonts w:ascii="Times New Roman" w:hAnsi="Times New Roman" w:cs="Times New Roman"/>
          <w:color w:val="FF0000"/>
          <w:sz w:val="28"/>
          <w:szCs w:val="28"/>
          <w:lang w:val="ru-RU"/>
        </w:rPr>
        <w:t xml:space="preserve"> </w:t>
      </w:r>
      <w:r w:rsidR="00CF250A">
        <w:rPr>
          <w:rFonts w:ascii="Times New Roman" w:hAnsi="Times New Roman" w:cs="Times New Roman"/>
          <w:color w:val="auto"/>
          <w:sz w:val="28"/>
          <w:szCs w:val="28"/>
          <w:lang w:val="ru-RU"/>
        </w:rPr>
        <w:t>28</w:t>
      </w:r>
      <w:r w:rsidRPr="00E6053A">
        <w:rPr>
          <w:rFonts w:ascii="Times New Roman" w:hAnsi="Times New Roman" w:cs="Times New Roman"/>
          <w:sz w:val="28"/>
          <w:szCs w:val="28"/>
          <w:lang w:val="ru-RU"/>
        </w:rPr>
        <w:t xml:space="preserve"> дополнительных </w:t>
      </w:r>
      <w:proofErr w:type="spellStart"/>
      <w:r w:rsidRPr="00671F1F">
        <w:rPr>
          <w:rFonts w:ascii="Times New Roman" w:hAnsi="Times New Roman" w:cs="Times New Roman"/>
          <w:color w:val="auto"/>
          <w:sz w:val="28"/>
          <w:szCs w:val="28"/>
          <w:lang w:val="ru-RU"/>
        </w:rPr>
        <w:t>общеразвивающих</w:t>
      </w:r>
      <w:proofErr w:type="spellEnd"/>
      <w:r w:rsidRPr="00E6053A">
        <w:rPr>
          <w:rFonts w:ascii="Times New Roman" w:hAnsi="Times New Roman" w:cs="Times New Roman"/>
          <w:sz w:val="28"/>
          <w:szCs w:val="28"/>
          <w:lang w:val="ru-RU"/>
        </w:rPr>
        <w:t xml:space="preserve"> программ, </w:t>
      </w:r>
      <w:r w:rsidRPr="00B414CB">
        <w:rPr>
          <w:rFonts w:ascii="Times New Roman" w:hAnsi="Times New Roman" w:cs="Times New Roman"/>
          <w:color w:val="auto"/>
          <w:sz w:val="28"/>
          <w:szCs w:val="28"/>
          <w:lang w:val="ru-RU"/>
        </w:rPr>
        <w:t>из них 1</w:t>
      </w:r>
      <w:r w:rsidR="00CF250A">
        <w:rPr>
          <w:rFonts w:ascii="Times New Roman" w:hAnsi="Times New Roman" w:cs="Times New Roman"/>
          <w:color w:val="auto"/>
          <w:sz w:val="28"/>
          <w:szCs w:val="28"/>
          <w:lang w:val="ru-RU"/>
        </w:rPr>
        <w:t>4</w:t>
      </w:r>
      <w:r w:rsidRPr="00B414CB">
        <w:rPr>
          <w:rFonts w:ascii="Times New Roman" w:hAnsi="Times New Roman" w:cs="Times New Roman"/>
          <w:color w:val="auto"/>
          <w:sz w:val="28"/>
          <w:szCs w:val="28"/>
          <w:lang w:val="ru-RU"/>
        </w:rPr>
        <w:t xml:space="preserve"> программ</w:t>
      </w:r>
      <w:r>
        <w:rPr>
          <w:rFonts w:ascii="Times New Roman" w:hAnsi="Times New Roman" w:cs="Times New Roman"/>
          <w:color w:val="auto"/>
          <w:sz w:val="28"/>
          <w:szCs w:val="28"/>
          <w:lang w:val="ru-RU"/>
        </w:rPr>
        <w:t xml:space="preserve"> </w:t>
      </w:r>
      <w:r w:rsidR="00CF250A" w:rsidRPr="00B649CC">
        <w:rPr>
          <w:rFonts w:ascii="Times New Roman" w:hAnsi="Times New Roman" w:cs="Times New Roman"/>
          <w:color w:val="auto"/>
          <w:sz w:val="28"/>
          <w:szCs w:val="28"/>
          <w:lang w:val="ru-RU"/>
        </w:rPr>
        <w:t>(50</w:t>
      </w:r>
      <w:r w:rsidRPr="00B649CC">
        <w:rPr>
          <w:rFonts w:ascii="Times New Roman" w:hAnsi="Times New Roman" w:cs="Times New Roman"/>
          <w:color w:val="auto"/>
          <w:sz w:val="28"/>
          <w:szCs w:val="28"/>
          <w:lang w:val="ru-RU"/>
        </w:rPr>
        <w:t xml:space="preserve"> %)</w:t>
      </w:r>
      <w:r w:rsidRPr="00B414CB">
        <w:rPr>
          <w:rFonts w:ascii="Times New Roman" w:hAnsi="Times New Roman" w:cs="Times New Roman"/>
          <w:color w:val="auto"/>
          <w:sz w:val="28"/>
          <w:szCs w:val="28"/>
          <w:lang w:val="ru-RU"/>
        </w:rPr>
        <w:t xml:space="preserve"> </w:t>
      </w:r>
      <w:r w:rsidR="00CF250A">
        <w:rPr>
          <w:rFonts w:ascii="Times New Roman" w:hAnsi="Times New Roman" w:cs="Times New Roman"/>
          <w:color w:val="auto"/>
          <w:sz w:val="28"/>
          <w:szCs w:val="28"/>
          <w:lang w:val="ru-RU"/>
        </w:rPr>
        <w:t>художественной направленности, 4</w:t>
      </w:r>
      <w:r>
        <w:rPr>
          <w:rFonts w:ascii="Times New Roman" w:hAnsi="Times New Roman" w:cs="Times New Roman"/>
          <w:color w:val="auto"/>
          <w:sz w:val="28"/>
          <w:szCs w:val="28"/>
          <w:lang w:val="ru-RU"/>
        </w:rPr>
        <w:t xml:space="preserve"> программы </w:t>
      </w:r>
      <w:r w:rsidRPr="00B649CC">
        <w:rPr>
          <w:rFonts w:ascii="Times New Roman" w:hAnsi="Times New Roman" w:cs="Times New Roman"/>
          <w:color w:val="auto"/>
          <w:sz w:val="28"/>
          <w:szCs w:val="28"/>
          <w:lang w:val="ru-RU"/>
        </w:rPr>
        <w:t>(</w:t>
      </w:r>
      <w:r w:rsidR="00CF250A" w:rsidRPr="00B649CC">
        <w:rPr>
          <w:rFonts w:ascii="Times New Roman" w:hAnsi="Times New Roman" w:cs="Times New Roman"/>
          <w:color w:val="auto"/>
          <w:sz w:val="28"/>
          <w:szCs w:val="28"/>
          <w:lang w:val="ru-RU"/>
        </w:rPr>
        <w:t>14</w:t>
      </w:r>
      <w:r w:rsidRPr="00B649CC">
        <w:rPr>
          <w:rFonts w:ascii="Times New Roman" w:hAnsi="Times New Roman" w:cs="Times New Roman"/>
          <w:color w:val="auto"/>
          <w:sz w:val="28"/>
          <w:szCs w:val="28"/>
          <w:lang w:val="ru-RU"/>
        </w:rPr>
        <w:t xml:space="preserve"> %)</w:t>
      </w:r>
      <w:r w:rsidRPr="00B414CB">
        <w:rPr>
          <w:rFonts w:ascii="Times New Roman" w:hAnsi="Times New Roman" w:cs="Times New Roman"/>
          <w:color w:val="auto"/>
          <w:sz w:val="28"/>
          <w:szCs w:val="28"/>
          <w:lang w:val="ru-RU"/>
        </w:rPr>
        <w:t xml:space="preserve"> физкульту</w:t>
      </w:r>
      <w:r w:rsidR="00CF250A">
        <w:rPr>
          <w:rFonts w:ascii="Times New Roman" w:hAnsi="Times New Roman" w:cs="Times New Roman"/>
          <w:color w:val="auto"/>
          <w:sz w:val="28"/>
          <w:szCs w:val="28"/>
          <w:lang w:val="ru-RU"/>
        </w:rPr>
        <w:t>рно-спортивной направленности, 3</w:t>
      </w:r>
      <w:r w:rsidRPr="00B414CB">
        <w:rPr>
          <w:rFonts w:ascii="Times New Roman" w:hAnsi="Times New Roman" w:cs="Times New Roman"/>
          <w:color w:val="auto"/>
          <w:sz w:val="28"/>
          <w:szCs w:val="28"/>
          <w:lang w:val="ru-RU"/>
        </w:rPr>
        <w:t xml:space="preserve"> программы </w:t>
      </w:r>
      <w:r w:rsidRPr="00B414CB">
        <w:rPr>
          <w:rFonts w:ascii="Times New Roman" w:hAnsi="Times New Roman" w:cs="Times New Roman"/>
          <w:color w:val="auto"/>
          <w:sz w:val="28"/>
          <w:szCs w:val="28"/>
        </w:rPr>
        <w:t> </w:t>
      </w:r>
      <w:r w:rsidRPr="00B649CC">
        <w:rPr>
          <w:rFonts w:ascii="Times New Roman" w:hAnsi="Times New Roman" w:cs="Times New Roman"/>
          <w:color w:val="auto"/>
          <w:sz w:val="28"/>
          <w:szCs w:val="28"/>
          <w:lang w:val="ru-RU"/>
        </w:rPr>
        <w:t>(</w:t>
      </w:r>
      <w:r w:rsidR="00CF250A" w:rsidRPr="00B649CC">
        <w:rPr>
          <w:rFonts w:ascii="Times New Roman" w:hAnsi="Times New Roman" w:cs="Times New Roman"/>
          <w:color w:val="auto"/>
          <w:sz w:val="28"/>
          <w:szCs w:val="28"/>
          <w:lang w:val="ru-RU"/>
        </w:rPr>
        <w:t>11</w:t>
      </w:r>
      <w:r w:rsidRPr="00B649CC">
        <w:rPr>
          <w:rFonts w:ascii="Times New Roman" w:hAnsi="Times New Roman" w:cs="Times New Roman"/>
          <w:color w:val="auto"/>
          <w:sz w:val="28"/>
          <w:szCs w:val="28"/>
          <w:lang w:val="ru-RU"/>
        </w:rPr>
        <w:t xml:space="preserve"> %)</w:t>
      </w:r>
      <w:r w:rsidRPr="00B414CB">
        <w:rPr>
          <w:rFonts w:ascii="Times New Roman" w:hAnsi="Times New Roman" w:cs="Times New Roman"/>
          <w:color w:val="auto"/>
          <w:sz w:val="28"/>
          <w:szCs w:val="28"/>
          <w:lang w:val="ru-RU"/>
        </w:rPr>
        <w:t xml:space="preserve"> естественнонаучной направленности и </w:t>
      </w:r>
      <w:r w:rsidR="00CF250A">
        <w:rPr>
          <w:rFonts w:ascii="Times New Roman" w:hAnsi="Times New Roman" w:cs="Times New Roman"/>
          <w:color w:val="auto"/>
          <w:sz w:val="28"/>
          <w:szCs w:val="28"/>
          <w:lang w:val="ru-RU"/>
        </w:rPr>
        <w:t>7</w:t>
      </w:r>
      <w:r w:rsidRPr="00B414CB">
        <w:rPr>
          <w:rFonts w:ascii="Times New Roman" w:hAnsi="Times New Roman" w:cs="Times New Roman"/>
          <w:color w:val="auto"/>
          <w:sz w:val="28"/>
          <w:szCs w:val="28"/>
          <w:lang w:val="ru-RU"/>
        </w:rPr>
        <w:t xml:space="preserve"> программ </w:t>
      </w:r>
      <w:r w:rsidRPr="00B649CC">
        <w:rPr>
          <w:rFonts w:ascii="Times New Roman" w:hAnsi="Times New Roman" w:cs="Times New Roman"/>
          <w:color w:val="auto"/>
          <w:sz w:val="28"/>
          <w:szCs w:val="28"/>
          <w:lang w:val="ru-RU"/>
        </w:rPr>
        <w:t>(</w:t>
      </w:r>
      <w:r w:rsidR="00CF250A" w:rsidRPr="00B649CC">
        <w:rPr>
          <w:rFonts w:ascii="Times New Roman" w:hAnsi="Times New Roman" w:cs="Times New Roman"/>
          <w:color w:val="auto"/>
          <w:sz w:val="28"/>
          <w:szCs w:val="28"/>
          <w:lang w:val="ru-RU"/>
        </w:rPr>
        <w:t>25</w:t>
      </w:r>
      <w:r w:rsidRPr="00B649CC">
        <w:rPr>
          <w:rFonts w:ascii="Times New Roman" w:hAnsi="Times New Roman" w:cs="Times New Roman"/>
          <w:color w:val="auto"/>
          <w:sz w:val="28"/>
          <w:szCs w:val="28"/>
          <w:lang w:val="ru-RU"/>
        </w:rPr>
        <w:t xml:space="preserve"> %)</w:t>
      </w:r>
      <w:r w:rsidRPr="00B414CB">
        <w:rPr>
          <w:rFonts w:ascii="Times New Roman" w:hAnsi="Times New Roman" w:cs="Times New Roman"/>
          <w:color w:val="auto"/>
          <w:sz w:val="28"/>
          <w:szCs w:val="28"/>
          <w:lang w:val="ru-RU"/>
        </w:rPr>
        <w:t xml:space="preserve"> туристско-краеведческой направленности.</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Сроки реализации программ дополнительного образования варьируются от</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1 до 3 и более лет обучения. Продолжительность освоения дополнительных образовательных программ по годам определяется педагогом в соответствии с запросами детей и их родителей, локальными актами образовательного учреждения, с учетом государственного заказа и утверждаются директором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В реализации программ дополнительного образования участвуют разновозрастные объединения (группы обучающихся 1, 2, 3 ступеней школы).</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Сокращены детские объединения «</w:t>
      </w:r>
      <w:r w:rsidR="00B649CC">
        <w:rPr>
          <w:rFonts w:ascii="Times New Roman" w:hAnsi="Times New Roman" w:cs="Times New Roman"/>
          <w:sz w:val="28"/>
          <w:szCs w:val="28"/>
          <w:lang w:val="ru-RU"/>
        </w:rPr>
        <w:t>Художественная вышивка</w:t>
      </w:r>
      <w:r w:rsidRPr="00E6053A">
        <w:rPr>
          <w:rFonts w:ascii="Times New Roman" w:hAnsi="Times New Roman" w:cs="Times New Roman"/>
          <w:sz w:val="28"/>
          <w:szCs w:val="28"/>
          <w:lang w:val="ru-RU"/>
        </w:rPr>
        <w:t>»</w:t>
      </w:r>
      <w:r w:rsidR="0061350E">
        <w:rPr>
          <w:rFonts w:ascii="Times New Roman" w:hAnsi="Times New Roman" w:cs="Times New Roman"/>
          <w:sz w:val="28"/>
          <w:szCs w:val="28"/>
          <w:lang w:val="ru-RU"/>
        </w:rPr>
        <w:t>, «Умелые руки», «Лаборатория ЮНИС», «Юный эколог»</w:t>
      </w:r>
      <w:r w:rsidRPr="00E6053A">
        <w:rPr>
          <w:rFonts w:ascii="Times New Roman" w:hAnsi="Times New Roman" w:cs="Times New Roman"/>
          <w:sz w:val="28"/>
          <w:szCs w:val="28"/>
          <w:lang w:val="ru-RU"/>
        </w:rPr>
        <w:t xml:space="preserve"> при МКОУ «</w:t>
      </w:r>
      <w:r w:rsidR="0061350E">
        <w:rPr>
          <w:rFonts w:ascii="Times New Roman" w:hAnsi="Times New Roman" w:cs="Times New Roman"/>
          <w:sz w:val="28"/>
          <w:szCs w:val="28"/>
          <w:lang w:val="ru-RU"/>
        </w:rPr>
        <w:t>Ржавская О</w:t>
      </w:r>
      <w:r w:rsidRPr="00E6053A">
        <w:rPr>
          <w:rFonts w:ascii="Times New Roman" w:hAnsi="Times New Roman" w:cs="Times New Roman"/>
          <w:sz w:val="28"/>
          <w:szCs w:val="28"/>
          <w:lang w:val="ru-RU"/>
        </w:rPr>
        <w:t>ОШ», «</w:t>
      </w:r>
      <w:r w:rsidR="0061350E">
        <w:rPr>
          <w:rFonts w:ascii="Times New Roman" w:hAnsi="Times New Roman" w:cs="Times New Roman"/>
          <w:sz w:val="28"/>
          <w:szCs w:val="28"/>
          <w:lang w:val="ru-RU"/>
        </w:rPr>
        <w:t>Летающий мяч</w:t>
      </w:r>
      <w:r w:rsidRPr="00E6053A">
        <w:rPr>
          <w:rFonts w:ascii="Times New Roman" w:hAnsi="Times New Roman" w:cs="Times New Roman"/>
          <w:sz w:val="28"/>
          <w:szCs w:val="28"/>
          <w:lang w:val="ru-RU"/>
        </w:rPr>
        <w:t>» при МКОУ «</w:t>
      </w:r>
      <w:r w:rsidR="0061350E">
        <w:rPr>
          <w:rFonts w:ascii="Times New Roman" w:hAnsi="Times New Roman" w:cs="Times New Roman"/>
          <w:sz w:val="28"/>
          <w:szCs w:val="28"/>
          <w:lang w:val="ru-RU"/>
        </w:rPr>
        <w:t>Бирюковская О</w:t>
      </w:r>
      <w:r w:rsidRPr="00E6053A">
        <w:rPr>
          <w:rFonts w:ascii="Times New Roman" w:hAnsi="Times New Roman" w:cs="Times New Roman"/>
          <w:sz w:val="28"/>
          <w:szCs w:val="28"/>
          <w:lang w:val="ru-RU"/>
        </w:rPr>
        <w:t>ОШ</w:t>
      </w:r>
      <w:r w:rsidR="0061350E">
        <w:rPr>
          <w:rFonts w:ascii="Times New Roman" w:hAnsi="Times New Roman" w:cs="Times New Roman"/>
          <w:sz w:val="28"/>
          <w:szCs w:val="28"/>
          <w:lang w:val="ru-RU"/>
        </w:rPr>
        <w:t>»</w:t>
      </w:r>
      <w:r w:rsidRPr="00E6053A">
        <w:rPr>
          <w:rFonts w:ascii="Times New Roman" w:hAnsi="Times New Roman" w:cs="Times New Roman"/>
          <w:sz w:val="28"/>
          <w:szCs w:val="28"/>
          <w:lang w:val="ru-RU"/>
        </w:rPr>
        <w:t xml:space="preserve"> в связи с увольнением педагогов.</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По некот</w:t>
      </w:r>
      <w:r>
        <w:rPr>
          <w:rFonts w:ascii="Times New Roman" w:hAnsi="Times New Roman" w:cs="Times New Roman"/>
          <w:sz w:val="28"/>
          <w:szCs w:val="28"/>
          <w:lang w:val="ru-RU"/>
        </w:rPr>
        <w:t>орым рабочим программам «Веселые петельки</w:t>
      </w:r>
      <w:r w:rsidRPr="00E6053A">
        <w:rPr>
          <w:rFonts w:ascii="Times New Roman" w:hAnsi="Times New Roman" w:cs="Times New Roman"/>
          <w:sz w:val="28"/>
          <w:szCs w:val="28"/>
          <w:lang w:val="ru-RU"/>
        </w:rPr>
        <w:t>», «Юный художник», «</w:t>
      </w:r>
      <w:r w:rsidR="00785008">
        <w:rPr>
          <w:rFonts w:ascii="Times New Roman" w:hAnsi="Times New Roman" w:cs="Times New Roman"/>
          <w:sz w:val="28"/>
          <w:szCs w:val="28"/>
          <w:lang w:val="ru-RU"/>
        </w:rPr>
        <w:t>Музыкальный калейдоскоп</w:t>
      </w:r>
      <w:r w:rsidRPr="00E6053A">
        <w:rPr>
          <w:rFonts w:ascii="Times New Roman" w:hAnsi="Times New Roman" w:cs="Times New Roman"/>
          <w:sz w:val="28"/>
          <w:szCs w:val="28"/>
          <w:lang w:val="ru-RU"/>
        </w:rPr>
        <w:t xml:space="preserve">», «Родничок» ведется индивидуальная работа с талантливыми детьми, показавшими высокий уровень знаний, умений и навыков по основным образовательным программам, являющимися постоянными участниками и победителями соревнований, конкурсов, фестивалей различного уровня. </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29B6">
        <w:rPr>
          <w:rFonts w:ascii="Times New Roman" w:hAnsi="Times New Roman" w:cs="Times New Roman"/>
          <w:color w:val="auto"/>
          <w:sz w:val="28"/>
          <w:szCs w:val="28"/>
          <w:lang w:val="ru-RU"/>
        </w:rPr>
        <w:t xml:space="preserve">В образовательных программах «Юный художник», «Туристическая тропка», </w:t>
      </w:r>
      <w:r w:rsidR="00785008">
        <w:rPr>
          <w:rFonts w:ascii="Times New Roman" w:hAnsi="Times New Roman" w:cs="Times New Roman"/>
          <w:color w:val="auto"/>
          <w:sz w:val="28"/>
          <w:szCs w:val="28"/>
          <w:lang w:val="ru-RU"/>
        </w:rPr>
        <w:t xml:space="preserve">«Волшебные узоры», «Родничок», </w:t>
      </w:r>
      <w:r w:rsidRPr="00E629B6">
        <w:rPr>
          <w:rFonts w:ascii="Times New Roman" w:hAnsi="Times New Roman" w:cs="Times New Roman"/>
          <w:color w:val="auto"/>
          <w:sz w:val="28"/>
          <w:szCs w:val="28"/>
          <w:lang w:val="ru-RU"/>
        </w:rPr>
        <w:t>«</w:t>
      </w:r>
      <w:proofErr w:type="spellStart"/>
      <w:r w:rsidRPr="00E629B6">
        <w:rPr>
          <w:rFonts w:ascii="Times New Roman" w:hAnsi="Times New Roman" w:cs="Times New Roman"/>
          <w:color w:val="auto"/>
          <w:sz w:val="28"/>
          <w:szCs w:val="28"/>
          <w:lang w:val="ru-RU"/>
        </w:rPr>
        <w:t>Экром</w:t>
      </w:r>
      <w:proofErr w:type="spellEnd"/>
      <w:r w:rsidRPr="00E629B6">
        <w:rPr>
          <w:rFonts w:ascii="Times New Roman" w:hAnsi="Times New Roman" w:cs="Times New Roman"/>
          <w:color w:val="auto"/>
          <w:sz w:val="28"/>
          <w:szCs w:val="28"/>
          <w:lang w:val="ru-RU"/>
        </w:rPr>
        <w:t xml:space="preserve">»  </w:t>
      </w:r>
      <w:r w:rsidRPr="00E629B6">
        <w:rPr>
          <w:rFonts w:ascii="Times New Roman" w:hAnsi="Times New Roman" w:cs="Times New Roman"/>
          <w:color w:val="auto"/>
          <w:sz w:val="28"/>
          <w:szCs w:val="28"/>
          <w:lang w:val="ru-RU"/>
        </w:rPr>
        <w:lastRenderedPageBreak/>
        <w:t xml:space="preserve">выделен 1 час на индивидуальные, дополнительные занятия, </w:t>
      </w:r>
      <w:r w:rsidRPr="00E6053A">
        <w:rPr>
          <w:rFonts w:ascii="Times New Roman" w:hAnsi="Times New Roman" w:cs="Times New Roman"/>
          <w:sz w:val="28"/>
          <w:szCs w:val="28"/>
          <w:lang w:val="ru-RU"/>
        </w:rPr>
        <w:t xml:space="preserve"> что обусловлено рядом факторов:</w:t>
      </w:r>
    </w:p>
    <w:p w:rsidR="008C0960" w:rsidRPr="00E6053A" w:rsidRDefault="008C0960" w:rsidP="007C54C7">
      <w:pPr>
        <w:numPr>
          <w:ilvl w:val="0"/>
          <w:numId w:val="13"/>
        </w:numPr>
        <w:ind w:left="0"/>
        <w:rPr>
          <w:rFonts w:ascii="Times New Roman" w:hAnsi="Times New Roman"/>
          <w:sz w:val="28"/>
          <w:szCs w:val="28"/>
        </w:rPr>
      </w:pPr>
      <w:proofErr w:type="spellStart"/>
      <w:r w:rsidRPr="00E6053A">
        <w:rPr>
          <w:rFonts w:ascii="Times New Roman" w:hAnsi="Times New Roman"/>
          <w:sz w:val="28"/>
          <w:szCs w:val="28"/>
        </w:rPr>
        <w:t>учет</w:t>
      </w:r>
      <w:proofErr w:type="spellEnd"/>
      <w:r w:rsidRPr="00E6053A">
        <w:rPr>
          <w:rFonts w:ascii="Times New Roman" w:hAnsi="Times New Roman"/>
          <w:sz w:val="28"/>
          <w:szCs w:val="28"/>
        </w:rPr>
        <w:t xml:space="preserve"> </w:t>
      </w:r>
      <w:proofErr w:type="spellStart"/>
      <w:r w:rsidRPr="00E6053A">
        <w:rPr>
          <w:rFonts w:ascii="Times New Roman" w:hAnsi="Times New Roman"/>
          <w:sz w:val="28"/>
          <w:szCs w:val="28"/>
        </w:rPr>
        <w:t>образовательных</w:t>
      </w:r>
      <w:proofErr w:type="spellEnd"/>
      <w:r w:rsidRPr="00E6053A">
        <w:rPr>
          <w:rFonts w:ascii="Times New Roman" w:hAnsi="Times New Roman"/>
          <w:sz w:val="28"/>
          <w:szCs w:val="28"/>
        </w:rPr>
        <w:t xml:space="preserve"> </w:t>
      </w:r>
      <w:proofErr w:type="spellStart"/>
      <w:r w:rsidRPr="00E6053A">
        <w:rPr>
          <w:rFonts w:ascii="Times New Roman" w:hAnsi="Times New Roman"/>
          <w:sz w:val="28"/>
          <w:szCs w:val="28"/>
        </w:rPr>
        <w:t>потребностей</w:t>
      </w:r>
      <w:proofErr w:type="spellEnd"/>
      <w:r w:rsidRPr="00E6053A">
        <w:rPr>
          <w:rFonts w:ascii="Times New Roman" w:hAnsi="Times New Roman"/>
          <w:sz w:val="28"/>
          <w:szCs w:val="28"/>
        </w:rPr>
        <w:t xml:space="preserve"> </w:t>
      </w:r>
      <w:proofErr w:type="spellStart"/>
      <w:r w:rsidRPr="00E6053A">
        <w:rPr>
          <w:rFonts w:ascii="Times New Roman" w:hAnsi="Times New Roman"/>
          <w:sz w:val="28"/>
          <w:szCs w:val="28"/>
        </w:rPr>
        <w:t>обучающихся</w:t>
      </w:r>
      <w:proofErr w:type="spellEnd"/>
      <w:r w:rsidRPr="00E6053A">
        <w:rPr>
          <w:rFonts w:ascii="Times New Roman" w:hAnsi="Times New Roman"/>
          <w:sz w:val="28"/>
          <w:szCs w:val="28"/>
        </w:rPr>
        <w:t>;</w:t>
      </w:r>
    </w:p>
    <w:p w:rsidR="008C0960" w:rsidRPr="00E6053A" w:rsidRDefault="008C0960" w:rsidP="007C54C7">
      <w:pPr>
        <w:numPr>
          <w:ilvl w:val="0"/>
          <w:numId w:val="13"/>
        </w:numPr>
        <w:ind w:left="0"/>
        <w:rPr>
          <w:rFonts w:ascii="Times New Roman" w:hAnsi="Times New Roman"/>
          <w:sz w:val="28"/>
          <w:szCs w:val="28"/>
          <w:lang w:val="ru-RU"/>
        </w:rPr>
      </w:pPr>
      <w:r w:rsidRPr="00E6053A">
        <w:rPr>
          <w:rFonts w:ascii="Times New Roman" w:hAnsi="Times New Roman"/>
          <w:sz w:val="28"/>
          <w:szCs w:val="28"/>
          <w:lang w:val="ru-RU"/>
        </w:rPr>
        <w:t>учет интеллектуальных, физических и психологических возможностей обучающихся.</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Периодичность и продолжительность занятий в неделю определяется</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с учетом санитарно-эпидемиологических требований к учреждениям дополнительного образования детей. Режим занятий обусловлен спецификой дополнительного образования: занятия проводятся во второй половине дня после окончания учебных занятий в общеобразовательной школе, или в первой половине дня – </w:t>
      </w:r>
      <w:proofErr w:type="gramStart"/>
      <w:r w:rsidRPr="00E6053A">
        <w:rPr>
          <w:rFonts w:ascii="Times New Roman" w:hAnsi="Times New Roman" w:cs="Times New Roman"/>
          <w:sz w:val="28"/>
          <w:szCs w:val="28"/>
          <w:lang w:val="ru-RU"/>
        </w:rPr>
        <w:t>для</w:t>
      </w:r>
      <w:proofErr w:type="gramEnd"/>
      <w:r w:rsidRPr="00E6053A">
        <w:rPr>
          <w:rFonts w:ascii="Times New Roman" w:hAnsi="Times New Roman" w:cs="Times New Roman"/>
          <w:sz w:val="28"/>
          <w:szCs w:val="28"/>
          <w:lang w:val="ru-RU"/>
        </w:rPr>
        <w:t xml:space="preserve"> обучающихся, занимающихся во вторую смену в основной школе. </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Распределение часов в детских объединениях дополнительного образования составляет 2 графика режима работы: 1-ый – 2 часа</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2 раза в неделю (для групп первого года обучения), 2-ой – 3 часа 2 раза в неделю (для групп второго или последующего годов обучения).  Между занятия</w:t>
      </w:r>
      <w:r>
        <w:rPr>
          <w:rFonts w:ascii="Times New Roman" w:hAnsi="Times New Roman" w:cs="Times New Roman"/>
          <w:sz w:val="28"/>
          <w:szCs w:val="28"/>
          <w:lang w:val="ru-RU"/>
        </w:rPr>
        <w:t>ми</w:t>
      </w:r>
      <w:r w:rsidRPr="00E6053A">
        <w:rPr>
          <w:rFonts w:ascii="Times New Roman" w:hAnsi="Times New Roman" w:cs="Times New Roman"/>
          <w:sz w:val="28"/>
          <w:szCs w:val="28"/>
          <w:lang w:val="ru-RU"/>
        </w:rPr>
        <w:t xml:space="preserve"> предусмотрен 15</w:t>
      </w:r>
      <w:r>
        <w:rPr>
          <w:rFonts w:ascii="Times New Roman" w:hAnsi="Times New Roman" w:cs="Times New Roman"/>
          <w:sz w:val="28"/>
          <w:szCs w:val="28"/>
          <w:lang w:val="ru-RU"/>
        </w:rPr>
        <w:t>-ти</w:t>
      </w:r>
      <w:r w:rsidRPr="00E6053A">
        <w:rPr>
          <w:rFonts w:ascii="Times New Roman" w:hAnsi="Times New Roman" w:cs="Times New Roman"/>
          <w:sz w:val="28"/>
          <w:szCs w:val="28"/>
          <w:lang w:val="ru-RU"/>
        </w:rPr>
        <w:t xml:space="preserve"> минутный перерыв для проветривания помещения. При индивидуальных занятиях график работы 2 часа</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1 или 2 раза</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в неделю, в зависимости от содержания дополнительной образовательной программы. Занятия творческих объе</w:t>
      </w:r>
      <w:r>
        <w:rPr>
          <w:rFonts w:ascii="Times New Roman" w:hAnsi="Times New Roman" w:cs="Times New Roman"/>
          <w:sz w:val="28"/>
          <w:szCs w:val="28"/>
          <w:lang w:val="ru-RU"/>
        </w:rPr>
        <w:t>динений проводятся как на базе Организации</w:t>
      </w:r>
      <w:r w:rsidRPr="00E6053A">
        <w:rPr>
          <w:rFonts w:ascii="Times New Roman" w:hAnsi="Times New Roman" w:cs="Times New Roman"/>
          <w:sz w:val="28"/>
          <w:szCs w:val="28"/>
          <w:lang w:val="ru-RU"/>
        </w:rPr>
        <w:t xml:space="preserve">, так и на базах других образовательных учреждений </w:t>
      </w:r>
      <w:proofErr w:type="gramStart"/>
      <w:r w:rsidRPr="00E6053A">
        <w:rPr>
          <w:rFonts w:ascii="Times New Roman" w:hAnsi="Times New Roman" w:cs="Times New Roman"/>
          <w:sz w:val="28"/>
          <w:szCs w:val="28"/>
          <w:lang w:val="ru-RU"/>
        </w:rPr>
        <w:t>согласно договоров</w:t>
      </w:r>
      <w:proofErr w:type="gramEnd"/>
      <w:r w:rsidRPr="00E6053A">
        <w:rPr>
          <w:rFonts w:ascii="Times New Roman" w:hAnsi="Times New Roman" w:cs="Times New Roman"/>
          <w:sz w:val="28"/>
          <w:szCs w:val="28"/>
          <w:lang w:val="ru-RU"/>
        </w:rPr>
        <w:t xml:space="preserve"> аренды. </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Занятия детей 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могут проводиться в любой день недели кроме воскресенья, и каникулярный период в образовательных учреждениях. Общий выходной день – воскресенье.</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Учебная нагрузка обучающихся в неделю не превышает 10 учебных часов, спортивных секций – 12 часов. Количество часов,</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определённых для занятий, предусматривает качественное усвоение учебной программы.</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целом учебный план МКОО</w:t>
      </w:r>
      <w:r w:rsidRPr="00E6053A">
        <w:rPr>
          <w:rFonts w:ascii="Times New Roman" w:hAnsi="Times New Roman" w:cs="Times New Roman"/>
          <w:sz w:val="28"/>
          <w:szCs w:val="28"/>
          <w:lang w:val="ru-RU"/>
        </w:rPr>
        <w:t xml:space="preserve">ДО «Большесолдатский </w:t>
      </w:r>
      <w:r>
        <w:rPr>
          <w:rFonts w:ascii="Times New Roman" w:hAnsi="Times New Roman" w:cs="Times New Roman"/>
          <w:sz w:val="28"/>
          <w:szCs w:val="28"/>
          <w:lang w:val="ru-RU"/>
        </w:rPr>
        <w:t>РДДТ</w:t>
      </w:r>
      <w:r w:rsidRPr="00E6053A">
        <w:rPr>
          <w:rFonts w:ascii="Times New Roman" w:hAnsi="Times New Roman" w:cs="Times New Roman"/>
          <w:sz w:val="28"/>
          <w:szCs w:val="28"/>
          <w:lang w:val="ru-RU"/>
        </w:rPr>
        <w:t>» предусматривает</w:t>
      </w:r>
      <w:r w:rsidR="00785008">
        <w:rPr>
          <w:rFonts w:ascii="Times New Roman" w:hAnsi="Times New Roman" w:cs="Times New Roman"/>
          <w:sz w:val="28"/>
          <w:szCs w:val="28"/>
          <w:lang w:val="ru-RU"/>
        </w:rPr>
        <w:t xml:space="preserve"> обучение детей в количестве 326</w:t>
      </w:r>
      <w:r>
        <w:rPr>
          <w:rFonts w:ascii="Times New Roman" w:hAnsi="Times New Roman" w:cs="Times New Roman"/>
          <w:sz w:val="28"/>
          <w:szCs w:val="28"/>
          <w:lang w:val="ru-RU"/>
        </w:rPr>
        <w:t xml:space="preserve"> человек</w:t>
      </w:r>
      <w:r w:rsidRPr="00E6053A">
        <w:rPr>
          <w:rFonts w:ascii="Times New Roman" w:hAnsi="Times New Roman" w:cs="Times New Roman"/>
          <w:sz w:val="28"/>
          <w:szCs w:val="28"/>
          <w:lang w:val="ru-RU"/>
        </w:rPr>
        <w:t>, обучающихся</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в </w:t>
      </w:r>
      <w:r w:rsidR="00785008">
        <w:rPr>
          <w:rFonts w:ascii="Times New Roman" w:hAnsi="Times New Roman" w:cs="Times New Roman"/>
          <w:color w:val="auto"/>
          <w:sz w:val="28"/>
          <w:szCs w:val="28"/>
          <w:lang w:val="ru-RU"/>
        </w:rPr>
        <w:t>28</w:t>
      </w:r>
      <w:r w:rsidRPr="00740752">
        <w:rPr>
          <w:rFonts w:ascii="Times New Roman" w:hAnsi="Times New Roman" w:cs="Times New Roman"/>
          <w:color w:val="FF0000"/>
          <w:sz w:val="28"/>
          <w:szCs w:val="28"/>
          <w:lang w:val="ru-RU"/>
        </w:rPr>
        <w:t xml:space="preserve"> </w:t>
      </w:r>
      <w:r w:rsidRPr="00E6053A">
        <w:rPr>
          <w:rFonts w:ascii="Times New Roman" w:hAnsi="Times New Roman" w:cs="Times New Roman"/>
          <w:sz w:val="28"/>
          <w:szCs w:val="28"/>
          <w:lang w:val="ru-RU"/>
        </w:rPr>
        <w:t xml:space="preserve">детских объединениях. Учебная недельная нагрузка – </w:t>
      </w:r>
      <w:r w:rsidR="00FA19BE">
        <w:rPr>
          <w:rFonts w:ascii="Times New Roman" w:hAnsi="Times New Roman" w:cs="Times New Roman"/>
          <w:b/>
          <w:color w:val="auto"/>
          <w:sz w:val="28"/>
          <w:szCs w:val="28"/>
          <w:lang w:val="ru-RU"/>
        </w:rPr>
        <w:t>201</w:t>
      </w:r>
      <w:r w:rsidRPr="00E6053A">
        <w:rPr>
          <w:rFonts w:ascii="Times New Roman" w:hAnsi="Times New Roman" w:cs="Times New Roman"/>
          <w:b/>
          <w:sz w:val="28"/>
          <w:szCs w:val="28"/>
          <w:lang w:val="ru-RU"/>
        </w:rPr>
        <w:t xml:space="preserve"> </w:t>
      </w:r>
      <w:r w:rsidR="00FA19BE">
        <w:rPr>
          <w:rFonts w:ascii="Times New Roman" w:hAnsi="Times New Roman" w:cs="Times New Roman"/>
          <w:sz w:val="28"/>
          <w:szCs w:val="28"/>
          <w:lang w:val="ru-RU"/>
        </w:rPr>
        <w:t>час</w:t>
      </w:r>
      <w:r w:rsidRPr="00E6053A">
        <w:rPr>
          <w:rFonts w:ascii="Times New Roman" w:hAnsi="Times New Roman" w:cs="Times New Roman"/>
          <w:sz w:val="28"/>
          <w:szCs w:val="28"/>
          <w:lang w:val="ru-RU"/>
        </w:rPr>
        <w:t>.</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proofErr w:type="gramStart"/>
      <w:r w:rsidRPr="00E6053A">
        <w:rPr>
          <w:rFonts w:ascii="Times New Roman" w:hAnsi="Times New Roman" w:cs="Times New Roman"/>
          <w:sz w:val="28"/>
          <w:szCs w:val="28"/>
          <w:lang w:val="ru-RU"/>
        </w:rPr>
        <w:t>Формы занятий детских объединений самые разные: лекции, беседы,</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игра, практические занятия, экскурсия, исследовательский опыт, сравнительный анализ, коллективное творческое дело и др. Отчетные и</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итоговые занятия проводятся в форме зачета,</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тематического тестирования,</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анкетирования, собеседования, открытого занятия с подведением итогов за год (полугодие), выставки.</w:t>
      </w:r>
      <w:proofErr w:type="gramEnd"/>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В процессе реализации программ дополнительного образования предполагается достижение определенных общих результатов </w:t>
      </w:r>
      <w:proofErr w:type="gramStart"/>
      <w:r w:rsidRPr="00E6053A">
        <w:rPr>
          <w:rFonts w:ascii="Times New Roman" w:hAnsi="Times New Roman" w:cs="Times New Roman"/>
          <w:sz w:val="28"/>
          <w:szCs w:val="28"/>
          <w:lang w:val="ru-RU"/>
        </w:rPr>
        <w:t>обучения</w:t>
      </w:r>
      <w:proofErr w:type="gramEnd"/>
      <w:r w:rsidRPr="00E6053A">
        <w:rPr>
          <w:rFonts w:ascii="Times New Roman" w:hAnsi="Times New Roman" w:cs="Times New Roman"/>
          <w:sz w:val="28"/>
          <w:szCs w:val="28"/>
          <w:lang w:val="ru-RU"/>
        </w:rPr>
        <w:t xml:space="preserve"> (по каждому детскому объединению такие ожидаемые результаты </w:t>
      </w:r>
      <w:r w:rsidRPr="00E6053A">
        <w:rPr>
          <w:rFonts w:ascii="Times New Roman" w:hAnsi="Times New Roman" w:cs="Times New Roman"/>
          <w:sz w:val="28"/>
          <w:szCs w:val="28"/>
          <w:lang w:val="ru-RU"/>
        </w:rPr>
        <w:lastRenderedPageBreak/>
        <w:t>прописываются педагогом индивидуально в программе дополнительного образования), таких как:</w:t>
      </w:r>
    </w:p>
    <w:p w:rsidR="008C0960" w:rsidRPr="00E6053A" w:rsidRDefault="008C0960" w:rsidP="008C0960">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когнитивные (знания, навыки, умения, полученные на занятиях)</w:t>
      </w:r>
    </w:p>
    <w:p w:rsidR="008C0960" w:rsidRPr="00E6053A" w:rsidRDefault="008C0960" w:rsidP="008C0960">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мотивационные (появление желания у ребенка заниматься данным видом деятельности)</w:t>
      </w:r>
    </w:p>
    <w:p w:rsidR="008C0960" w:rsidRPr="00E6053A" w:rsidRDefault="008C0960" w:rsidP="008C0960">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эмоциональные (развитие</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качеств позитивно положительного состояния – удовлетворенности, любознательности,</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стремление познавать</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и открывать новое и др.)</w:t>
      </w:r>
    </w:p>
    <w:p w:rsidR="008C0960" w:rsidRPr="00E6053A" w:rsidRDefault="008C0960" w:rsidP="008C0960">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коммуникативные (понимание и принятие норм и правил общения, поведения, взаимоуважения, доброжелательности, ответственности и обязательности, признания прав всякого человека на самостоятельность и независимость)</w:t>
      </w:r>
      <w:r w:rsidRPr="00E6053A">
        <w:rPr>
          <w:rFonts w:ascii="Times New Roman" w:hAnsi="Times New Roman" w:cs="Times New Roman"/>
          <w:sz w:val="28"/>
          <w:szCs w:val="28"/>
        </w:rPr>
        <w:t>      </w:t>
      </w:r>
    </w:p>
    <w:p w:rsidR="008C0960" w:rsidRPr="00E6053A" w:rsidRDefault="008C0960" w:rsidP="008C0960">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w:t>
      </w:r>
      <w:r w:rsidRPr="00E6053A">
        <w:rPr>
          <w:rFonts w:ascii="Times New Roman" w:hAnsi="Times New Roman" w:cs="Times New Roman"/>
          <w:sz w:val="28"/>
          <w:szCs w:val="28"/>
        </w:rPr>
        <w:t>     </w:t>
      </w:r>
      <w:proofErr w:type="spellStart"/>
      <w:r w:rsidRPr="00E6053A">
        <w:rPr>
          <w:rFonts w:ascii="Times New Roman" w:hAnsi="Times New Roman" w:cs="Times New Roman"/>
          <w:sz w:val="28"/>
          <w:szCs w:val="28"/>
          <w:lang w:val="ru-RU"/>
        </w:rPr>
        <w:t>креативные</w:t>
      </w:r>
      <w:proofErr w:type="spellEnd"/>
      <w:r w:rsidRPr="00E6053A">
        <w:rPr>
          <w:rFonts w:ascii="Times New Roman" w:hAnsi="Times New Roman" w:cs="Times New Roman"/>
          <w:sz w:val="28"/>
          <w:szCs w:val="28"/>
          <w:lang w:val="ru-RU"/>
        </w:rPr>
        <w:t xml:space="preserve"> (творческое восприятие окружающей действительности, потребность создания нового, поиск нестандартного решения, получения удовлетворения от творческого процесса).</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Для отслеживания результатов деятельности учащихся,</w:t>
      </w:r>
      <w:r w:rsidRPr="00E6053A">
        <w:rPr>
          <w:rFonts w:ascii="Times New Roman" w:hAnsi="Times New Roman" w:cs="Times New Roman"/>
          <w:sz w:val="28"/>
          <w:szCs w:val="28"/>
        </w:rPr>
        <w:t> </w:t>
      </w:r>
      <w:r w:rsidRPr="00E6053A">
        <w:rPr>
          <w:rFonts w:ascii="Times New Roman" w:hAnsi="Times New Roman" w:cs="Times New Roman"/>
          <w:sz w:val="28"/>
          <w:szCs w:val="28"/>
          <w:lang w:val="ru-RU"/>
        </w:rPr>
        <w:t xml:space="preserve"> изучения уровня ЗУН в детских объединениях дополнительного образования проводятся мониторинги, анкетирование, тестирование, собеседование и т.д. Хорошим показателем работы является участие детского объединения в мероприятиях, конкурсах, соревнованиях, конференциях, выставках, фестивалях и т.д.</w:t>
      </w:r>
    </w:p>
    <w:p w:rsidR="008C0960" w:rsidRPr="00E6053A" w:rsidRDefault="008C0960" w:rsidP="008C0960">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Списки используемой литературы, методических пособий, познавательной литературы для учащихся, материально-техническое оснащение занятий прописываются педагогом в каждой образовательной программе индивидуально.</w:t>
      </w:r>
    </w:p>
    <w:p w:rsidR="008C0960" w:rsidRPr="00E6053A" w:rsidRDefault="008C0960" w:rsidP="008C0960">
      <w:pPr>
        <w:jc w:val="center"/>
        <w:rPr>
          <w:rFonts w:ascii="Times New Roman" w:hAnsi="Times New Roman"/>
          <w:sz w:val="28"/>
          <w:szCs w:val="28"/>
          <w:lang w:val="ru-RU"/>
        </w:rPr>
      </w:pPr>
    </w:p>
    <w:p w:rsidR="008C0960" w:rsidRPr="00E6053A" w:rsidRDefault="008C0960" w:rsidP="008C0960">
      <w:pPr>
        <w:jc w:val="center"/>
        <w:rPr>
          <w:rFonts w:ascii="Times New Roman" w:hAnsi="Times New Roman"/>
          <w:sz w:val="28"/>
          <w:szCs w:val="28"/>
          <w:lang w:val="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
        <w:gridCol w:w="1985"/>
        <w:gridCol w:w="850"/>
        <w:gridCol w:w="993"/>
        <w:gridCol w:w="34"/>
        <w:gridCol w:w="708"/>
        <w:gridCol w:w="108"/>
        <w:gridCol w:w="567"/>
        <w:gridCol w:w="34"/>
        <w:gridCol w:w="567"/>
        <w:gridCol w:w="67"/>
        <w:gridCol w:w="1317"/>
        <w:gridCol w:w="34"/>
        <w:gridCol w:w="283"/>
        <w:gridCol w:w="533"/>
        <w:gridCol w:w="34"/>
        <w:gridCol w:w="284"/>
        <w:gridCol w:w="425"/>
        <w:gridCol w:w="283"/>
        <w:gridCol w:w="567"/>
      </w:tblGrid>
      <w:tr w:rsidR="008C0960" w:rsidRPr="00DA6C24" w:rsidTr="00B71DE4">
        <w:trPr>
          <w:trHeight w:val="585"/>
        </w:trPr>
        <w:tc>
          <w:tcPr>
            <w:tcW w:w="675" w:type="dxa"/>
            <w:gridSpan w:val="2"/>
            <w:vMerge w:val="restart"/>
          </w:tcPr>
          <w:p w:rsidR="008C0960" w:rsidRPr="00DA6C24" w:rsidRDefault="008C0960" w:rsidP="00B71DE4">
            <w:pPr>
              <w:rPr>
                <w:rFonts w:ascii="Times New Roman" w:hAnsi="Times New Roman"/>
                <w:b/>
              </w:rPr>
            </w:pPr>
            <w:r w:rsidRPr="00DA6C24">
              <w:rPr>
                <w:rFonts w:ascii="Times New Roman" w:hAnsi="Times New Roman"/>
                <w:b/>
                <w:sz w:val="22"/>
                <w:szCs w:val="22"/>
              </w:rPr>
              <w:t>№ п/п</w:t>
            </w:r>
          </w:p>
        </w:tc>
        <w:tc>
          <w:tcPr>
            <w:tcW w:w="1985" w:type="dxa"/>
            <w:vMerge w:val="restart"/>
          </w:tcPr>
          <w:p w:rsidR="008C0960" w:rsidRPr="00DA6C24" w:rsidRDefault="008C0960" w:rsidP="00B71DE4">
            <w:pPr>
              <w:rPr>
                <w:rFonts w:ascii="Times New Roman" w:hAnsi="Times New Roman"/>
                <w:b/>
              </w:rPr>
            </w:pPr>
            <w:proofErr w:type="spellStart"/>
            <w:r w:rsidRPr="00DA6C24">
              <w:rPr>
                <w:rFonts w:ascii="Times New Roman" w:hAnsi="Times New Roman"/>
                <w:b/>
                <w:sz w:val="22"/>
                <w:szCs w:val="22"/>
              </w:rPr>
              <w:t>Программа</w:t>
            </w:r>
            <w:proofErr w:type="spellEnd"/>
          </w:p>
        </w:tc>
        <w:tc>
          <w:tcPr>
            <w:tcW w:w="850" w:type="dxa"/>
            <w:vMerge w:val="restart"/>
            <w:textDirection w:val="btLr"/>
          </w:tcPr>
          <w:p w:rsidR="008C0960" w:rsidRPr="00DA6C24" w:rsidRDefault="008C0960" w:rsidP="00B71DE4">
            <w:pPr>
              <w:ind w:left="113" w:right="113"/>
              <w:rPr>
                <w:rFonts w:ascii="Times New Roman" w:hAnsi="Times New Roman"/>
                <w:b/>
                <w:lang w:val="ru-RU"/>
              </w:rPr>
            </w:pPr>
            <w:r w:rsidRPr="00DA6C24">
              <w:rPr>
                <w:rFonts w:ascii="Times New Roman" w:hAnsi="Times New Roman"/>
                <w:b/>
                <w:sz w:val="22"/>
                <w:szCs w:val="22"/>
                <w:lang w:val="ru-RU"/>
              </w:rPr>
              <w:t>Всего часов</w:t>
            </w:r>
          </w:p>
        </w:tc>
        <w:tc>
          <w:tcPr>
            <w:tcW w:w="5245" w:type="dxa"/>
            <w:gridSpan w:val="12"/>
            <w:tcBorders>
              <w:bottom w:val="single" w:sz="4" w:space="0" w:color="auto"/>
            </w:tcBorders>
          </w:tcPr>
          <w:p w:rsidR="008C0960" w:rsidRPr="00DA6C24" w:rsidRDefault="008C0960" w:rsidP="00B71DE4">
            <w:pPr>
              <w:rPr>
                <w:rFonts w:ascii="Times New Roman" w:hAnsi="Times New Roman"/>
                <w:b/>
                <w:lang w:val="ru-RU"/>
              </w:rPr>
            </w:pPr>
            <w:r w:rsidRPr="00DA6C24">
              <w:rPr>
                <w:rFonts w:ascii="Times New Roman" w:hAnsi="Times New Roman"/>
                <w:b/>
                <w:sz w:val="22"/>
                <w:szCs w:val="22"/>
                <w:lang w:val="ru-RU"/>
              </w:rPr>
              <w:t>Кол-во часов в неделю по годам обучения, групп</w:t>
            </w:r>
          </w:p>
        </w:tc>
        <w:tc>
          <w:tcPr>
            <w:tcW w:w="743" w:type="dxa"/>
            <w:gridSpan w:val="3"/>
            <w:vMerge w:val="restart"/>
            <w:textDirection w:val="btLr"/>
          </w:tcPr>
          <w:p w:rsidR="008C0960" w:rsidRPr="00DA6C24" w:rsidRDefault="008C0960" w:rsidP="00B71DE4">
            <w:pPr>
              <w:ind w:left="113" w:right="113"/>
              <w:rPr>
                <w:rFonts w:ascii="Times New Roman" w:hAnsi="Times New Roman"/>
                <w:b/>
                <w:lang w:val="ru-RU"/>
              </w:rPr>
            </w:pPr>
            <w:r w:rsidRPr="00DA6C24">
              <w:rPr>
                <w:rFonts w:ascii="Times New Roman" w:hAnsi="Times New Roman"/>
                <w:b/>
                <w:sz w:val="22"/>
                <w:szCs w:val="22"/>
                <w:lang w:val="ru-RU"/>
              </w:rPr>
              <w:t>Кол-во занятий в неделю в группе</w:t>
            </w:r>
          </w:p>
        </w:tc>
        <w:tc>
          <w:tcPr>
            <w:tcW w:w="850" w:type="dxa"/>
            <w:gridSpan w:val="2"/>
            <w:vMerge w:val="restart"/>
            <w:textDirection w:val="btLr"/>
          </w:tcPr>
          <w:p w:rsidR="008C0960" w:rsidRPr="00DA6C24" w:rsidRDefault="008C0960" w:rsidP="00B71DE4">
            <w:pPr>
              <w:ind w:left="113" w:right="113"/>
              <w:rPr>
                <w:rFonts w:ascii="Times New Roman" w:hAnsi="Times New Roman"/>
                <w:b/>
                <w:lang w:val="ru-RU"/>
              </w:rPr>
            </w:pPr>
            <w:r w:rsidRPr="00DA6C24">
              <w:rPr>
                <w:rFonts w:ascii="Times New Roman" w:hAnsi="Times New Roman"/>
                <w:b/>
                <w:sz w:val="22"/>
                <w:szCs w:val="22"/>
                <w:lang w:val="ru-RU"/>
              </w:rPr>
              <w:t>Срок  реализации программы</w:t>
            </w:r>
          </w:p>
        </w:tc>
      </w:tr>
      <w:tr w:rsidR="008C0960" w:rsidRPr="002F1319" w:rsidTr="00B71DE4">
        <w:trPr>
          <w:trHeight w:val="1714"/>
        </w:trPr>
        <w:tc>
          <w:tcPr>
            <w:tcW w:w="675" w:type="dxa"/>
            <w:gridSpan w:val="2"/>
            <w:vMerge/>
          </w:tcPr>
          <w:p w:rsidR="008C0960" w:rsidRPr="00DA6C24" w:rsidRDefault="008C0960" w:rsidP="00B71DE4">
            <w:pPr>
              <w:rPr>
                <w:rFonts w:ascii="Times New Roman" w:hAnsi="Times New Roman"/>
                <w:b/>
              </w:rPr>
            </w:pPr>
          </w:p>
        </w:tc>
        <w:tc>
          <w:tcPr>
            <w:tcW w:w="1985" w:type="dxa"/>
            <w:vMerge/>
          </w:tcPr>
          <w:p w:rsidR="008C0960" w:rsidRPr="00DA6C24" w:rsidRDefault="008C0960" w:rsidP="00B71DE4">
            <w:pPr>
              <w:rPr>
                <w:rFonts w:ascii="Times New Roman" w:hAnsi="Times New Roman"/>
                <w:b/>
              </w:rPr>
            </w:pPr>
          </w:p>
        </w:tc>
        <w:tc>
          <w:tcPr>
            <w:tcW w:w="850" w:type="dxa"/>
            <w:vMerge/>
          </w:tcPr>
          <w:p w:rsidR="008C0960" w:rsidRPr="00DA6C24" w:rsidRDefault="008C0960" w:rsidP="00B71DE4">
            <w:pPr>
              <w:rPr>
                <w:rFonts w:ascii="Times New Roman" w:hAnsi="Times New Roman"/>
                <w:b/>
              </w:rPr>
            </w:pPr>
          </w:p>
        </w:tc>
        <w:tc>
          <w:tcPr>
            <w:tcW w:w="993" w:type="dxa"/>
            <w:tcBorders>
              <w:top w:val="single" w:sz="4" w:space="0" w:color="auto"/>
              <w:right w:val="single" w:sz="4" w:space="0" w:color="auto"/>
            </w:tcBorders>
          </w:tcPr>
          <w:p w:rsidR="008C0960" w:rsidRPr="00DA6C24" w:rsidRDefault="008C0960" w:rsidP="00B71DE4">
            <w:pPr>
              <w:rPr>
                <w:rFonts w:ascii="Times New Roman" w:hAnsi="Times New Roman"/>
                <w:b/>
              </w:rPr>
            </w:pPr>
            <w:r w:rsidRPr="00DA6C24">
              <w:rPr>
                <w:rFonts w:ascii="Times New Roman" w:hAnsi="Times New Roman"/>
                <w:b/>
                <w:sz w:val="22"/>
                <w:szCs w:val="22"/>
              </w:rPr>
              <w:t>I</w:t>
            </w:r>
          </w:p>
        </w:tc>
        <w:tc>
          <w:tcPr>
            <w:tcW w:w="850" w:type="dxa"/>
            <w:gridSpan w:val="3"/>
            <w:tcBorders>
              <w:top w:val="single" w:sz="4" w:space="0" w:color="auto"/>
              <w:left w:val="single" w:sz="4" w:space="0" w:color="auto"/>
              <w:right w:val="single" w:sz="4" w:space="0" w:color="auto"/>
            </w:tcBorders>
          </w:tcPr>
          <w:p w:rsidR="008C0960" w:rsidRPr="00DA6C24" w:rsidRDefault="008C0960" w:rsidP="00B71DE4">
            <w:pPr>
              <w:rPr>
                <w:rFonts w:ascii="Times New Roman" w:hAnsi="Times New Roman"/>
                <w:b/>
              </w:rPr>
            </w:pPr>
            <w:r w:rsidRPr="00DA6C24">
              <w:rPr>
                <w:rFonts w:ascii="Times New Roman" w:hAnsi="Times New Roman"/>
                <w:b/>
                <w:sz w:val="22"/>
                <w:szCs w:val="22"/>
              </w:rPr>
              <w:t>II</w:t>
            </w:r>
          </w:p>
        </w:tc>
        <w:tc>
          <w:tcPr>
            <w:tcW w:w="567" w:type="dxa"/>
            <w:tcBorders>
              <w:top w:val="single" w:sz="4" w:space="0" w:color="auto"/>
              <w:left w:val="single" w:sz="4" w:space="0" w:color="auto"/>
              <w:right w:val="single" w:sz="4" w:space="0" w:color="auto"/>
            </w:tcBorders>
          </w:tcPr>
          <w:p w:rsidR="008C0960" w:rsidRPr="00DA6C24" w:rsidRDefault="008C0960" w:rsidP="00B71DE4">
            <w:pPr>
              <w:rPr>
                <w:rFonts w:ascii="Times New Roman" w:hAnsi="Times New Roman"/>
                <w:b/>
              </w:rPr>
            </w:pPr>
            <w:r w:rsidRPr="00DA6C24">
              <w:rPr>
                <w:rFonts w:ascii="Times New Roman" w:hAnsi="Times New Roman"/>
                <w:b/>
                <w:sz w:val="22"/>
                <w:szCs w:val="22"/>
              </w:rPr>
              <w:t>III</w:t>
            </w:r>
          </w:p>
        </w:tc>
        <w:tc>
          <w:tcPr>
            <w:tcW w:w="668" w:type="dxa"/>
            <w:gridSpan w:val="3"/>
            <w:tcBorders>
              <w:top w:val="single" w:sz="4" w:space="0" w:color="auto"/>
              <w:left w:val="single" w:sz="4" w:space="0" w:color="auto"/>
              <w:right w:val="single" w:sz="4" w:space="0" w:color="auto"/>
            </w:tcBorders>
          </w:tcPr>
          <w:p w:rsidR="008C0960" w:rsidRPr="00DA6C24" w:rsidRDefault="008C0960" w:rsidP="00B71DE4">
            <w:pPr>
              <w:rPr>
                <w:rFonts w:ascii="Times New Roman" w:hAnsi="Times New Roman"/>
                <w:b/>
              </w:rPr>
            </w:pPr>
            <w:r w:rsidRPr="00DA6C24">
              <w:rPr>
                <w:rFonts w:ascii="Times New Roman" w:hAnsi="Times New Roman"/>
                <w:b/>
                <w:sz w:val="22"/>
                <w:szCs w:val="22"/>
              </w:rPr>
              <w:t>VI</w:t>
            </w:r>
          </w:p>
        </w:tc>
        <w:tc>
          <w:tcPr>
            <w:tcW w:w="1317" w:type="dxa"/>
            <w:tcBorders>
              <w:top w:val="single" w:sz="4" w:space="0" w:color="auto"/>
              <w:left w:val="single" w:sz="4" w:space="0" w:color="auto"/>
              <w:right w:val="single" w:sz="4" w:space="0" w:color="auto"/>
            </w:tcBorders>
          </w:tcPr>
          <w:p w:rsidR="008C0960" w:rsidRPr="00DA6C24" w:rsidRDefault="008C0960" w:rsidP="00B71DE4">
            <w:pPr>
              <w:rPr>
                <w:rFonts w:ascii="Times New Roman" w:hAnsi="Times New Roman"/>
                <w:b/>
                <w:lang w:val="ru-RU"/>
              </w:rPr>
            </w:pPr>
            <w:r w:rsidRPr="00DA6C24">
              <w:rPr>
                <w:rFonts w:ascii="Times New Roman" w:hAnsi="Times New Roman"/>
                <w:b/>
                <w:sz w:val="22"/>
                <w:szCs w:val="22"/>
                <w:lang w:val="ru-RU"/>
              </w:rPr>
              <w:t>Индивид</w:t>
            </w:r>
            <w:proofErr w:type="gramStart"/>
            <w:r w:rsidRPr="00DA6C24">
              <w:rPr>
                <w:rFonts w:ascii="Times New Roman" w:hAnsi="Times New Roman"/>
                <w:b/>
                <w:sz w:val="22"/>
                <w:szCs w:val="22"/>
                <w:lang w:val="ru-RU"/>
              </w:rPr>
              <w:t>.</w:t>
            </w:r>
            <w:proofErr w:type="gramEnd"/>
            <w:r w:rsidRPr="00DA6C24">
              <w:rPr>
                <w:rFonts w:ascii="Times New Roman" w:hAnsi="Times New Roman"/>
                <w:b/>
                <w:sz w:val="22"/>
                <w:szCs w:val="22"/>
                <w:lang w:val="ru-RU"/>
              </w:rPr>
              <w:t xml:space="preserve"> </w:t>
            </w:r>
            <w:proofErr w:type="gramStart"/>
            <w:r w:rsidRPr="00DA6C24">
              <w:rPr>
                <w:rFonts w:ascii="Times New Roman" w:hAnsi="Times New Roman"/>
                <w:b/>
                <w:sz w:val="22"/>
                <w:szCs w:val="22"/>
                <w:lang w:val="ru-RU"/>
              </w:rPr>
              <w:t>з</w:t>
            </w:r>
            <w:proofErr w:type="gramEnd"/>
            <w:r w:rsidRPr="00DA6C24">
              <w:rPr>
                <w:rFonts w:ascii="Times New Roman" w:hAnsi="Times New Roman"/>
                <w:b/>
                <w:sz w:val="22"/>
                <w:szCs w:val="22"/>
                <w:lang w:val="ru-RU"/>
              </w:rPr>
              <w:t>анятия, ч. в неделю</w:t>
            </w:r>
          </w:p>
        </w:tc>
        <w:tc>
          <w:tcPr>
            <w:tcW w:w="850" w:type="dxa"/>
            <w:gridSpan w:val="3"/>
            <w:tcBorders>
              <w:top w:val="single" w:sz="4" w:space="0" w:color="auto"/>
              <w:left w:val="single" w:sz="4" w:space="0" w:color="auto"/>
            </w:tcBorders>
          </w:tcPr>
          <w:p w:rsidR="008C0960" w:rsidRPr="00DA6C24" w:rsidRDefault="008C0960" w:rsidP="00B71DE4">
            <w:pPr>
              <w:rPr>
                <w:rFonts w:ascii="Times New Roman" w:hAnsi="Times New Roman"/>
                <w:b/>
                <w:lang w:val="ru-RU"/>
              </w:rPr>
            </w:pPr>
            <w:r w:rsidRPr="00DA6C24">
              <w:rPr>
                <w:rFonts w:ascii="Times New Roman" w:hAnsi="Times New Roman"/>
                <w:b/>
                <w:sz w:val="22"/>
                <w:szCs w:val="22"/>
                <w:lang w:val="ru-RU"/>
              </w:rPr>
              <w:t>Кол-во часов в год</w:t>
            </w:r>
          </w:p>
        </w:tc>
        <w:tc>
          <w:tcPr>
            <w:tcW w:w="743" w:type="dxa"/>
            <w:gridSpan w:val="3"/>
            <w:vMerge/>
          </w:tcPr>
          <w:p w:rsidR="008C0960" w:rsidRPr="00DA6C24" w:rsidRDefault="008C0960" w:rsidP="00B71DE4">
            <w:pPr>
              <w:rPr>
                <w:rFonts w:ascii="Times New Roman" w:hAnsi="Times New Roman"/>
                <w:b/>
                <w:lang w:val="ru-RU"/>
              </w:rPr>
            </w:pPr>
          </w:p>
        </w:tc>
        <w:tc>
          <w:tcPr>
            <w:tcW w:w="850" w:type="dxa"/>
            <w:gridSpan w:val="2"/>
            <w:vMerge/>
          </w:tcPr>
          <w:p w:rsidR="008C0960" w:rsidRPr="00DA6C24" w:rsidRDefault="008C0960" w:rsidP="00B71DE4">
            <w:pPr>
              <w:rPr>
                <w:rFonts w:ascii="Times New Roman" w:hAnsi="Times New Roman"/>
                <w:b/>
                <w:lang w:val="ru-RU"/>
              </w:rPr>
            </w:pPr>
          </w:p>
        </w:tc>
      </w:tr>
      <w:tr w:rsidR="008C0960" w:rsidRPr="00DA6C24" w:rsidTr="00B71DE4">
        <w:tc>
          <w:tcPr>
            <w:tcW w:w="10348" w:type="dxa"/>
            <w:gridSpan w:val="21"/>
          </w:tcPr>
          <w:p w:rsidR="008C0960" w:rsidRPr="00DA6C24" w:rsidRDefault="008C0960" w:rsidP="00B71DE4">
            <w:pPr>
              <w:ind w:left="-851"/>
              <w:jc w:val="center"/>
              <w:rPr>
                <w:rFonts w:ascii="Times New Roman" w:hAnsi="Times New Roman"/>
                <w:b/>
              </w:rPr>
            </w:pPr>
            <w:proofErr w:type="spellStart"/>
            <w:r w:rsidRPr="00DA6C24">
              <w:rPr>
                <w:rFonts w:ascii="Times New Roman" w:hAnsi="Times New Roman"/>
                <w:b/>
                <w:sz w:val="22"/>
                <w:szCs w:val="22"/>
              </w:rPr>
              <w:t>Естественнонаучная</w:t>
            </w:r>
            <w:proofErr w:type="spellEnd"/>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Экром</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9</w:t>
            </w:r>
          </w:p>
        </w:tc>
        <w:tc>
          <w:tcPr>
            <w:tcW w:w="993" w:type="dxa"/>
          </w:tcPr>
          <w:p w:rsidR="008C0960" w:rsidRPr="00DA6C24" w:rsidRDefault="008C0960" w:rsidP="00B71DE4">
            <w:pPr>
              <w:rPr>
                <w:rFonts w:ascii="Times New Roman" w:hAnsi="Times New Roman"/>
              </w:rPr>
            </w:pPr>
          </w:p>
        </w:tc>
        <w:tc>
          <w:tcPr>
            <w:tcW w:w="850" w:type="dxa"/>
            <w:gridSpan w:val="3"/>
          </w:tcPr>
          <w:p w:rsidR="008C0960" w:rsidRPr="00DA6C24" w:rsidRDefault="008C0960" w:rsidP="00B71DE4">
            <w:pPr>
              <w:rPr>
                <w:rFonts w:ascii="Times New Roman" w:hAnsi="Times New Roman"/>
              </w:rPr>
            </w:pPr>
            <w:r w:rsidRPr="00DA6C24">
              <w:rPr>
                <w:rFonts w:ascii="Times New Roman" w:hAnsi="Times New Roman"/>
                <w:sz w:val="22"/>
                <w:szCs w:val="22"/>
              </w:rPr>
              <w:t>6/1</w:t>
            </w: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righ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3</w:t>
            </w:r>
          </w:p>
        </w:tc>
        <w:tc>
          <w:tcPr>
            <w:tcW w:w="816" w:type="dxa"/>
            <w:gridSpan w:val="2"/>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324</w:t>
            </w:r>
          </w:p>
        </w:tc>
        <w:tc>
          <w:tcPr>
            <w:tcW w:w="743" w:type="dxa"/>
            <w:gridSpan w:val="3"/>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3</w:t>
            </w:r>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2126" w:type="dxa"/>
            <w:gridSpan w:val="2"/>
          </w:tcPr>
          <w:p w:rsidR="008C0960" w:rsidRPr="00945315" w:rsidRDefault="008C0960" w:rsidP="00B71DE4">
            <w:pPr>
              <w:rPr>
                <w:rFonts w:ascii="Times New Roman" w:hAnsi="Times New Roman"/>
                <w:lang w:val="ru-RU"/>
              </w:rPr>
            </w:pPr>
            <w:r>
              <w:rPr>
                <w:rFonts w:ascii="Times New Roman" w:hAnsi="Times New Roman"/>
                <w:sz w:val="22"/>
                <w:szCs w:val="22"/>
                <w:lang w:val="ru-RU"/>
              </w:rPr>
              <w:t>Занимательная биология</w:t>
            </w:r>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6</w:t>
            </w:r>
          </w:p>
        </w:tc>
        <w:tc>
          <w:tcPr>
            <w:tcW w:w="993" w:type="dxa"/>
          </w:tcPr>
          <w:p w:rsidR="008C0960" w:rsidRPr="009C3FBC" w:rsidRDefault="009C3FBC" w:rsidP="00B71DE4">
            <w:pPr>
              <w:rPr>
                <w:rFonts w:ascii="Times New Roman" w:hAnsi="Times New Roman"/>
                <w:lang w:val="ru-RU"/>
              </w:rPr>
            </w:pPr>
            <w:r>
              <w:rPr>
                <w:rFonts w:ascii="Times New Roman" w:hAnsi="Times New Roman"/>
                <w:lang w:val="ru-RU"/>
              </w:rPr>
              <w:t>6/1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right w:val="single" w:sz="4" w:space="0" w:color="auto"/>
            </w:tcBorders>
          </w:tcPr>
          <w:p w:rsidR="008C0960" w:rsidRPr="009C3FBC" w:rsidRDefault="009C3FBC" w:rsidP="00B71DE4">
            <w:pPr>
              <w:rPr>
                <w:rFonts w:ascii="Times New Roman" w:hAnsi="Times New Roman"/>
                <w:lang w:val="ru-RU"/>
              </w:rPr>
            </w:pPr>
            <w:r>
              <w:rPr>
                <w:rFonts w:ascii="Times New Roman" w:hAnsi="Times New Roman"/>
                <w:lang w:val="ru-RU"/>
              </w:rPr>
              <w:t>2</w:t>
            </w:r>
          </w:p>
        </w:tc>
        <w:tc>
          <w:tcPr>
            <w:tcW w:w="816" w:type="dxa"/>
            <w:gridSpan w:val="2"/>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216</w:t>
            </w:r>
          </w:p>
        </w:tc>
        <w:tc>
          <w:tcPr>
            <w:tcW w:w="743" w:type="dxa"/>
            <w:gridSpan w:val="3"/>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3</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Родник</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16" w:type="dxa"/>
            <w:gridSpan w:val="2"/>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43" w:type="dxa"/>
            <w:gridSpan w:val="3"/>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DA6C24" w:rsidRDefault="008C0960" w:rsidP="00B71DE4">
            <w:pPr>
              <w:rPr>
                <w:rFonts w:ascii="Times New Roman" w:hAnsi="Times New Roman"/>
              </w:rPr>
            </w:pPr>
          </w:p>
        </w:tc>
        <w:tc>
          <w:tcPr>
            <w:tcW w:w="2126" w:type="dxa"/>
            <w:gridSpan w:val="2"/>
          </w:tcPr>
          <w:p w:rsidR="008C0960" w:rsidRPr="00DA6C24" w:rsidRDefault="008C0960" w:rsidP="00B71DE4">
            <w:pPr>
              <w:rPr>
                <w:rFonts w:ascii="Times New Roman" w:hAnsi="Times New Roman"/>
                <w:b/>
              </w:rPr>
            </w:pPr>
            <w:r w:rsidRPr="00DA6C24">
              <w:rPr>
                <w:rFonts w:ascii="Times New Roman" w:hAnsi="Times New Roman"/>
                <w:b/>
                <w:sz w:val="22"/>
                <w:szCs w:val="22"/>
              </w:rPr>
              <w:t>ИТОГО</w:t>
            </w:r>
          </w:p>
        </w:tc>
        <w:tc>
          <w:tcPr>
            <w:tcW w:w="850" w:type="dxa"/>
          </w:tcPr>
          <w:p w:rsidR="008C0960" w:rsidRPr="009C3FBC" w:rsidRDefault="009C3FBC" w:rsidP="00B71DE4">
            <w:pPr>
              <w:rPr>
                <w:rFonts w:ascii="Times New Roman" w:hAnsi="Times New Roman"/>
                <w:b/>
                <w:lang w:val="ru-RU"/>
              </w:rPr>
            </w:pPr>
            <w:r>
              <w:rPr>
                <w:rFonts w:ascii="Times New Roman" w:hAnsi="Times New Roman"/>
                <w:b/>
                <w:sz w:val="22"/>
                <w:szCs w:val="22"/>
                <w:lang w:val="ru-RU"/>
              </w:rPr>
              <w:t>19</w:t>
            </w:r>
          </w:p>
        </w:tc>
        <w:tc>
          <w:tcPr>
            <w:tcW w:w="993" w:type="dxa"/>
          </w:tcPr>
          <w:p w:rsidR="008C0960" w:rsidRPr="00DA6C24" w:rsidRDefault="009C3FBC" w:rsidP="00B71DE4">
            <w:pPr>
              <w:rPr>
                <w:rFonts w:ascii="Times New Roman" w:hAnsi="Times New Roman"/>
                <w:b/>
              </w:rPr>
            </w:pPr>
            <w:r>
              <w:rPr>
                <w:rFonts w:ascii="Times New Roman" w:hAnsi="Times New Roman"/>
                <w:b/>
                <w:sz w:val="22"/>
                <w:szCs w:val="22"/>
                <w:lang w:val="ru-RU"/>
              </w:rPr>
              <w:t>10</w:t>
            </w:r>
            <w:r w:rsidR="008C0960" w:rsidRPr="00DA6C24">
              <w:rPr>
                <w:rFonts w:ascii="Times New Roman" w:hAnsi="Times New Roman"/>
                <w:b/>
                <w:sz w:val="22"/>
                <w:szCs w:val="22"/>
              </w:rPr>
              <w:t>/2</w:t>
            </w:r>
          </w:p>
        </w:tc>
        <w:tc>
          <w:tcPr>
            <w:tcW w:w="850" w:type="dxa"/>
            <w:gridSpan w:val="3"/>
          </w:tcPr>
          <w:p w:rsidR="008C0960" w:rsidRPr="009C3FBC" w:rsidRDefault="009C3FBC" w:rsidP="00B71DE4">
            <w:pPr>
              <w:rPr>
                <w:rFonts w:ascii="Times New Roman" w:hAnsi="Times New Roman"/>
                <w:b/>
                <w:lang w:val="ru-RU"/>
              </w:rPr>
            </w:pPr>
            <w:r>
              <w:rPr>
                <w:rFonts w:ascii="Times New Roman" w:hAnsi="Times New Roman"/>
                <w:b/>
                <w:sz w:val="22"/>
                <w:szCs w:val="22"/>
                <w:lang w:val="ru-RU"/>
              </w:rPr>
              <w:t>6/1</w:t>
            </w:r>
          </w:p>
        </w:tc>
        <w:tc>
          <w:tcPr>
            <w:tcW w:w="567" w:type="dxa"/>
          </w:tcPr>
          <w:p w:rsidR="008C0960" w:rsidRPr="00DA6C24" w:rsidRDefault="008C0960" w:rsidP="00B71DE4">
            <w:pPr>
              <w:rPr>
                <w:rFonts w:ascii="Times New Roman" w:hAnsi="Times New Roman"/>
                <w:b/>
              </w:rPr>
            </w:pPr>
          </w:p>
        </w:tc>
        <w:tc>
          <w:tcPr>
            <w:tcW w:w="668" w:type="dxa"/>
            <w:gridSpan w:val="3"/>
            <w:tcBorders>
              <w:right w:val="single" w:sz="4" w:space="0" w:color="auto"/>
            </w:tcBorders>
          </w:tcPr>
          <w:p w:rsidR="008C0960" w:rsidRPr="00DA6C24" w:rsidRDefault="008C0960" w:rsidP="00B71DE4">
            <w:pPr>
              <w:rPr>
                <w:rFonts w:ascii="Times New Roman" w:hAnsi="Times New Roman"/>
                <w:b/>
              </w:rPr>
            </w:pPr>
          </w:p>
        </w:tc>
        <w:tc>
          <w:tcPr>
            <w:tcW w:w="1351" w:type="dxa"/>
            <w:gridSpan w:val="2"/>
            <w:tcBorders>
              <w:left w:val="single" w:sz="4" w:space="0" w:color="auto"/>
              <w:right w:val="single" w:sz="4" w:space="0" w:color="auto"/>
            </w:tcBorders>
          </w:tcPr>
          <w:p w:rsidR="008C0960" w:rsidRPr="009C3FBC" w:rsidRDefault="009C3FBC" w:rsidP="00B71DE4">
            <w:pPr>
              <w:rPr>
                <w:rFonts w:ascii="Times New Roman" w:hAnsi="Times New Roman"/>
                <w:b/>
                <w:lang w:val="ru-RU"/>
              </w:rPr>
            </w:pPr>
            <w:r>
              <w:rPr>
                <w:rFonts w:ascii="Times New Roman" w:hAnsi="Times New Roman"/>
                <w:b/>
                <w:sz w:val="22"/>
                <w:szCs w:val="22"/>
                <w:lang w:val="ru-RU"/>
              </w:rPr>
              <w:t>5</w:t>
            </w:r>
          </w:p>
        </w:tc>
        <w:tc>
          <w:tcPr>
            <w:tcW w:w="816" w:type="dxa"/>
            <w:gridSpan w:val="2"/>
            <w:tcBorders>
              <w:left w:val="single" w:sz="4" w:space="0" w:color="auto"/>
            </w:tcBorders>
          </w:tcPr>
          <w:p w:rsidR="008C0960" w:rsidRPr="009C3FBC" w:rsidRDefault="009C3FBC" w:rsidP="00B71DE4">
            <w:pPr>
              <w:rPr>
                <w:rFonts w:ascii="Times New Roman" w:hAnsi="Times New Roman"/>
                <w:b/>
                <w:lang w:val="ru-RU"/>
              </w:rPr>
            </w:pPr>
            <w:r>
              <w:rPr>
                <w:rFonts w:ascii="Times New Roman" w:hAnsi="Times New Roman"/>
                <w:b/>
                <w:lang w:val="ru-RU"/>
              </w:rPr>
              <w:t>684</w:t>
            </w:r>
          </w:p>
        </w:tc>
        <w:tc>
          <w:tcPr>
            <w:tcW w:w="743" w:type="dxa"/>
            <w:gridSpan w:val="3"/>
          </w:tcPr>
          <w:p w:rsidR="008C0960" w:rsidRPr="009C3FBC" w:rsidRDefault="009C3FBC" w:rsidP="00B71DE4">
            <w:pPr>
              <w:rPr>
                <w:rFonts w:ascii="Times New Roman" w:hAnsi="Times New Roman"/>
                <w:b/>
                <w:lang w:val="ru-RU"/>
              </w:rPr>
            </w:pPr>
            <w:r>
              <w:rPr>
                <w:rFonts w:ascii="Times New Roman" w:hAnsi="Times New Roman"/>
                <w:b/>
                <w:lang w:val="ru-RU"/>
              </w:rPr>
              <w:t>6</w:t>
            </w:r>
          </w:p>
        </w:tc>
        <w:tc>
          <w:tcPr>
            <w:tcW w:w="850" w:type="dxa"/>
            <w:gridSpan w:val="2"/>
          </w:tcPr>
          <w:p w:rsidR="008C0960" w:rsidRPr="009C3FBC" w:rsidRDefault="009C3FBC" w:rsidP="00B71DE4">
            <w:pPr>
              <w:rPr>
                <w:rFonts w:ascii="Times New Roman" w:hAnsi="Times New Roman"/>
                <w:b/>
                <w:lang w:val="ru-RU"/>
              </w:rPr>
            </w:pPr>
            <w:r>
              <w:rPr>
                <w:rFonts w:ascii="Times New Roman" w:hAnsi="Times New Roman"/>
                <w:b/>
                <w:lang w:val="ru-RU"/>
              </w:rPr>
              <w:t>5</w:t>
            </w:r>
          </w:p>
        </w:tc>
      </w:tr>
      <w:tr w:rsidR="008C0960" w:rsidRPr="00DA6C24" w:rsidTr="00B71DE4">
        <w:tc>
          <w:tcPr>
            <w:tcW w:w="10348" w:type="dxa"/>
            <w:gridSpan w:val="21"/>
          </w:tcPr>
          <w:p w:rsidR="008C0960" w:rsidRPr="00DA6C24" w:rsidRDefault="008C0960" w:rsidP="00B71DE4">
            <w:pPr>
              <w:jc w:val="center"/>
              <w:rPr>
                <w:rFonts w:ascii="Times New Roman" w:hAnsi="Times New Roman"/>
                <w:b/>
              </w:rPr>
            </w:pPr>
            <w:proofErr w:type="spellStart"/>
            <w:r w:rsidRPr="00DA6C24">
              <w:rPr>
                <w:rFonts w:ascii="Times New Roman" w:hAnsi="Times New Roman"/>
                <w:b/>
                <w:sz w:val="22"/>
                <w:szCs w:val="22"/>
              </w:rPr>
              <w:t>Физкультурно-спортивная</w:t>
            </w:r>
            <w:proofErr w:type="spellEnd"/>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Волейбол</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0"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9"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9C3FBC" w:rsidRDefault="009C3FBC" w:rsidP="00B71DE4">
            <w:pPr>
              <w:rPr>
                <w:rFonts w:ascii="Times New Roman" w:hAnsi="Times New Roman"/>
                <w:lang w:val="ru-RU"/>
              </w:rPr>
            </w:pPr>
            <w:r>
              <w:rPr>
                <w:rFonts w:ascii="Times New Roman" w:hAnsi="Times New Roman"/>
                <w:lang w:val="ru-RU"/>
              </w:rPr>
              <w:t>2</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Настольный</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теннис</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0"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9"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Pr>
          <w:p w:rsidR="008C0960" w:rsidRPr="007B2C22" w:rsidRDefault="008C0960"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rPr>
          <w:trHeight w:val="290"/>
        </w:trPr>
        <w:tc>
          <w:tcPr>
            <w:tcW w:w="534" w:type="dxa"/>
            <w:tcBorders>
              <w:bottom w:val="single" w:sz="4" w:space="0" w:color="auto"/>
            </w:tcBorders>
          </w:tcPr>
          <w:p w:rsidR="008C0960" w:rsidRPr="009C3FBC" w:rsidRDefault="009C3FBC" w:rsidP="00B71DE4">
            <w:pPr>
              <w:rPr>
                <w:rFonts w:ascii="Times New Roman" w:hAnsi="Times New Roman"/>
                <w:lang w:val="ru-RU"/>
              </w:rPr>
            </w:pPr>
            <w:r>
              <w:rPr>
                <w:rFonts w:ascii="Times New Roman" w:hAnsi="Times New Roman"/>
                <w:sz w:val="22"/>
                <w:szCs w:val="22"/>
                <w:lang w:val="ru-RU"/>
              </w:rPr>
              <w:t>3</w:t>
            </w:r>
          </w:p>
        </w:tc>
        <w:tc>
          <w:tcPr>
            <w:tcW w:w="2126" w:type="dxa"/>
            <w:gridSpan w:val="2"/>
            <w:tcBorders>
              <w:bottom w:val="single" w:sz="4" w:space="0" w:color="auto"/>
            </w:tcBorders>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Олимпиец</w:t>
            </w:r>
            <w:proofErr w:type="spellEnd"/>
          </w:p>
        </w:tc>
        <w:tc>
          <w:tcPr>
            <w:tcW w:w="850" w:type="dxa"/>
            <w:tcBorders>
              <w:bottom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Borders>
              <w:bottom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Borders>
              <w:bottom w:val="single" w:sz="4" w:space="0" w:color="auto"/>
            </w:tcBorders>
          </w:tcPr>
          <w:p w:rsidR="008C0960" w:rsidRPr="00DA6C24" w:rsidRDefault="008C0960" w:rsidP="00B71DE4">
            <w:pPr>
              <w:rPr>
                <w:rFonts w:ascii="Times New Roman" w:hAnsi="Times New Roman"/>
              </w:rPr>
            </w:pPr>
          </w:p>
        </w:tc>
        <w:tc>
          <w:tcPr>
            <w:tcW w:w="567" w:type="dxa"/>
            <w:tcBorders>
              <w:bottom w:val="single" w:sz="4" w:space="0" w:color="auto"/>
            </w:tcBorders>
          </w:tcPr>
          <w:p w:rsidR="008C0960" w:rsidRPr="00DA6C24" w:rsidRDefault="008C0960" w:rsidP="00B71DE4">
            <w:pPr>
              <w:rPr>
                <w:rFonts w:ascii="Times New Roman" w:hAnsi="Times New Roman"/>
              </w:rPr>
            </w:pPr>
          </w:p>
        </w:tc>
        <w:tc>
          <w:tcPr>
            <w:tcW w:w="668" w:type="dxa"/>
            <w:gridSpan w:val="3"/>
            <w:tcBorders>
              <w:bottom w:val="single" w:sz="4" w:space="0" w:color="auto"/>
              <w:right w:val="single" w:sz="4" w:space="0" w:color="auto"/>
            </w:tcBorders>
          </w:tcPr>
          <w:p w:rsidR="008C0960" w:rsidRPr="00DA6C24" w:rsidRDefault="008C0960" w:rsidP="00B71DE4">
            <w:pPr>
              <w:rPr>
                <w:rFonts w:ascii="Times New Roman" w:hAnsi="Times New Roman"/>
              </w:rPr>
            </w:pPr>
          </w:p>
        </w:tc>
        <w:tc>
          <w:tcPr>
            <w:tcW w:w="1351" w:type="dxa"/>
            <w:gridSpan w:val="2"/>
            <w:tcBorders>
              <w:left w:val="single" w:sz="4" w:space="0" w:color="auto"/>
              <w:bottom w:val="single" w:sz="4" w:space="0" w:color="auto"/>
              <w:right w:val="single" w:sz="4" w:space="0" w:color="auto"/>
            </w:tcBorders>
          </w:tcPr>
          <w:p w:rsidR="008C0960" w:rsidRPr="00DA6C24" w:rsidRDefault="008C0960" w:rsidP="00B71DE4">
            <w:pPr>
              <w:rPr>
                <w:rFonts w:ascii="Times New Roman" w:hAnsi="Times New Roman"/>
              </w:rPr>
            </w:pPr>
          </w:p>
        </w:tc>
        <w:tc>
          <w:tcPr>
            <w:tcW w:w="850" w:type="dxa"/>
            <w:gridSpan w:val="3"/>
            <w:tcBorders>
              <w:left w:val="single" w:sz="4" w:space="0" w:color="auto"/>
              <w:bottom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9" w:type="dxa"/>
            <w:gridSpan w:val="2"/>
            <w:tcBorders>
              <w:bottom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850" w:type="dxa"/>
            <w:gridSpan w:val="2"/>
            <w:tcBorders>
              <w:bottom w:val="single" w:sz="4" w:space="0" w:color="auto"/>
            </w:tcBorders>
          </w:tcPr>
          <w:p w:rsidR="008C0960" w:rsidRPr="007B2C22" w:rsidRDefault="008C0960" w:rsidP="00B71DE4">
            <w:pPr>
              <w:rPr>
                <w:rFonts w:ascii="Times New Roman" w:hAnsi="Times New Roman"/>
                <w:lang w:val="ru-RU"/>
              </w:rPr>
            </w:pPr>
            <w:r w:rsidRPr="00DA6C24">
              <w:rPr>
                <w:rFonts w:ascii="Times New Roman" w:hAnsi="Times New Roman"/>
                <w:sz w:val="22"/>
                <w:szCs w:val="22"/>
              </w:rPr>
              <w:t>1</w:t>
            </w:r>
          </w:p>
        </w:tc>
      </w:tr>
      <w:tr w:rsidR="008C0960" w:rsidRPr="00DA6C24" w:rsidTr="00B71DE4">
        <w:trPr>
          <w:trHeight w:val="218"/>
        </w:trPr>
        <w:tc>
          <w:tcPr>
            <w:tcW w:w="534" w:type="dxa"/>
            <w:tcBorders>
              <w:top w:val="single" w:sz="4" w:space="0" w:color="auto"/>
            </w:tcBorders>
          </w:tcPr>
          <w:p w:rsidR="008C0960" w:rsidRPr="007B2C22" w:rsidRDefault="009C3FBC" w:rsidP="00B71DE4">
            <w:pPr>
              <w:rPr>
                <w:rFonts w:ascii="Times New Roman" w:hAnsi="Times New Roman"/>
                <w:lang w:val="ru-RU"/>
              </w:rPr>
            </w:pPr>
            <w:r>
              <w:rPr>
                <w:rFonts w:ascii="Times New Roman" w:hAnsi="Times New Roman"/>
                <w:sz w:val="22"/>
                <w:szCs w:val="22"/>
                <w:lang w:val="ru-RU"/>
              </w:rPr>
              <w:lastRenderedPageBreak/>
              <w:t>4</w:t>
            </w:r>
          </w:p>
        </w:tc>
        <w:tc>
          <w:tcPr>
            <w:tcW w:w="2126" w:type="dxa"/>
            <w:gridSpan w:val="2"/>
            <w:tcBorders>
              <w:top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Азбука здоровья</w:t>
            </w:r>
          </w:p>
        </w:tc>
        <w:tc>
          <w:tcPr>
            <w:tcW w:w="850" w:type="dxa"/>
            <w:tcBorders>
              <w:top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4</w:t>
            </w:r>
          </w:p>
        </w:tc>
        <w:tc>
          <w:tcPr>
            <w:tcW w:w="993" w:type="dxa"/>
            <w:tcBorders>
              <w:top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4/1</w:t>
            </w:r>
          </w:p>
        </w:tc>
        <w:tc>
          <w:tcPr>
            <w:tcW w:w="850" w:type="dxa"/>
            <w:gridSpan w:val="3"/>
            <w:tcBorders>
              <w:top w:val="single" w:sz="4" w:space="0" w:color="auto"/>
            </w:tcBorders>
          </w:tcPr>
          <w:p w:rsidR="008C0960" w:rsidRPr="00DA6C24" w:rsidRDefault="008C0960" w:rsidP="00B71DE4">
            <w:pPr>
              <w:rPr>
                <w:rFonts w:ascii="Times New Roman" w:hAnsi="Times New Roman"/>
              </w:rPr>
            </w:pPr>
          </w:p>
        </w:tc>
        <w:tc>
          <w:tcPr>
            <w:tcW w:w="567" w:type="dxa"/>
            <w:tcBorders>
              <w:top w:val="single" w:sz="4" w:space="0" w:color="auto"/>
            </w:tcBorders>
          </w:tcPr>
          <w:p w:rsidR="008C0960" w:rsidRPr="00DA6C24" w:rsidRDefault="008C0960" w:rsidP="00B71DE4">
            <w:pPr>
              <w:rPr>
                <w:rFonts w:ascii="Times New Roman" w:hAnsi="Times New Roman"/>
              </w:rPr>
            </w:pPr>
          </w:p>
        </w:tc>
        <w:tc>
          <w:tcPr>
            <w:tcW w:w="668" w:type="dxa"/>
            <w:gridSpan w:val="3"/>
            <w:tcBorders>
              <w:top w:val="single" w:sz="4" w:space="0" w:color="auto"/>
              <w:right w:val="single" w:sz="4" w:space="0" w:color="auto"/>
            </w:tcBorders>
          </w:tcPr>
          <w:p w:rsidR="008C0960" w:rsidRPr="00DA6C24" w:rsidRDefault="008C0960" w:rsidP="00B71DE4">
            <w:pPr>
              <w:rPr>
                <w:rFonts w:ascii="Times New Roman" w:hAnsi="Times New Roman"/>
              </w:rPr>
            </w:pPr>
          </w:p>
        </w:tc>
        <w:tc>
          <w:tcPr>
            <w:tcW w:w="1351" w:type="dxa"/>
            <w:gridSpan w:val="2"/>
            <w:tcBorders>
              <w:top w:val="single" w:sz="4" w:space="0" w:color="auto"/>
              <w:left w:val="single" w:sz="4" w:space="0" w:color="auto"/>
              <w:right w:val="single" w:sz="4" w:space="0" w:color="auto"/>
            </w:tcBorders>
          </w:tcPr>
          <w:p w:rsidR="008C0960" w:rsidRPr="00DA6C24" w:rsidRDefault="008C0960" w:rsidP="00B71DE4">
            <w:pPr>
              <w:rPr>
                <w:rFonts w:ascii="Times New Roman" w:hAnsi="Times New Roman"/>
              </w:rPr>
            </w:pPr>
          </w:p>
        </w:tc>
        <w:tc>
          <w:tcPr>
            <w:tcW w:w="850" w:type="dxa"/>
            <w:gridSpan w:val="3"/>
            <w:tcBorders>
              <w:top w:val="single" w:sz="4" w:space="0" w:color="auto"/>
              <w:left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144</w:t>
            </w:r>
          </w:p>
        </w:tc>
        <w:tc>
          <w:tcPr>
            <w:tcW w:w="709" w:type="dxa"/>
            <w:gridSpan w:val="2"/>
            <w:tcBorders>
              <w:top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2</w:t>
            </w:r>
          </w:p>
        </w:tc>
        <w:tc>
          <w:tcPr>
            <w:tcW w:w="850" w:type="dxa"/>
            <w:gridSpan w:val="2"/>
            <w:tcBorders>
              <w:top w:val="single" w:sz="4" w:space="0" w:color="auto"/>
            </w:tcBorders>
          </w:tcPr>
          <w:p w:rsidR="008C0960" w:rsidRPr="007B2C22" w:rsidRDefault="008C0960"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c>
          <w:tcPr>
            <w:tcW w:w="534" w:type="dxa"/>
          </w:tcPr>
          <w:p w:rsidR="008C0960" w:rsidRPr="00DA6C24" w:rsidRDefault="008C0960" w:rsidP="00B71DE4">
            <w:pPr>
              <w:rPr>
                <w:rFonts w:ascii="Times New Roman" w:hAnsi="Times New Roman"/>
              </w:rPr>
            </w:pPr>
          </w:p>
        </w:tc>
        <w:tc>
          <w:tcPr>
            <w:tcW w:w="2126" w:type="dxa"/>
            <w:gridSpan w:val="2"/>
          </w:tcPr>
          <w:p w:rsidR="008C0960" w:rsidRPr="00DA6C24" w:rsidRDefault="008C0960" w:rsidP="00B71DE4">
            <w:pPr>
              <w:rPr>
                <w:rFonts w:ascii="Times New Roman" w:hAnsi="Times New Roman"/>
                <w:b/>
              </w:rPr>
            </w:pPr>
            <w:r w:rsidRPr="00DA6C24">
              <w:rPr>
                <w:rFonts w:ascii="Times New Roman" w:hAnsi="Times New Roman"/>
                <w:b/>
                <w:sz w:val="22"/>
                <w:szCs w:val="22"/>
              </w:rPr>
              <w:t>ИТОГО</w:t>
            </w:r>
          </w:p>
        </w:tc>
        <w:tc>
          <w:tcPr>
            <w:tcW w:w="850" w:type="dxa"/>
          </w:tcPr>
          <w:p w:rsidR="008C0960" w:rsidRPr="007B2C22" w:rsidRDefault="009C3FBC" w:rsidP="00B71DE4">
            <w:pPr>
              <w:rPr>
                <w:rFonts w:ascii="Times New Roman" w:hAnsi="Times New Roman"/>
                <w:b/>
                <w:lang w:val="ru-RU"/>
              </w:rPr>
            </w:pPr>
            <w:r>
              <w:rPr>
                <w:rFonts w:ascii="Times New Roman" w:hAnsi="Times New Roman"/>
                <w:b/>
                <w:sz w:val="22"/>
                <w:szCs w:val="22"/>
                <w:lang w:val="ru-RU"/>
              </w:rPr>
              <w:t>16</w:t>
            </w:r>
          </w:p>
        </w:tc>
        <w:tc>
          <w:tcPr>
            <w:tcW w:w="993" w:type="dxa"/>
          </w:tcPr>
          <w:p w:rsidR="008C0960" w:rsidRPr="009C3FBC" w:rsidRDefault="009C3FBC" w:rsidP="009C3FBC">
            <w:pPr>
              <w:rPr>
                <w:rFonts w:ascii="Times New Roman" w:hAnsi="Times New Roman"/>
                <w:b/>
                <w:lang w:val="ru-RU"/>
              </w:rPr>
            </w:pPr>
            <w:r>
              <w:rPr>
                <w:rFonts w:ascii="Times New Roman" w:hAnsi="Times New Roman"/>
                <w:b/>
                <w:sz w:val="22"/>
                <w:szCs w:val="22"/>
                <w:lang w:val="ru-RU"/>
              </w:rPr>
              <w:t>16</w:t>
            </w:r>
            <w:r w:rsidR="008C0960">
              <w:rPr>
                <w:rFonts w:ascii="Times New Roman" w:hAnsi="Times New Roman"/>
                <w:b/>
                <w:sz w:val="22"/>
                <w:szCs w:val="22"/>
              </w:rPr>
              <w:t>/</w:t>
            </w:r>
            <w:r>
              <w:rPr>
                <w:rFonts w:ascii="Times New Roman" w:hAnsi="Times New Roman"/>
                <w:b/>
                <w:sz w:val="22"/>
                <w:szCs w:val="22"/>
                <w:lang w:val="ru-RU"/>
              </w:rPr>
              <w:t>4</w:t>
            </w:r>
          </w:p>
        </w:tc>
        <w:tc>
          <w:tcPr>
            <w:tcW w:w="850" w:type="dxa"/>
            <w:gridSpan w:val="3"/>
          </w:tcPr>
          <w:p w:rsidR="008C0960" w:rsidRPr="00DA6C24" w:rsidRDefault="008C0960" w:rsidP="00B71DE4">
            <w:pPr>
              <w:rPr>
                <w:rFonts w:ascii="Times New Roman" w:hAnsi="Times New Roman"/>
                <w:b/>
              </w:rPr>
            </w:pPr>
          </w:p>
        </w:tc>
        <w:tc>
          <w:tcPr>
            <w:tcW w:w="567" w:type="dxa"/>
          </w:tcPr>
          <w:p w:rsidR="008C0960" w:rsidRPr="00DA6C24" w:rsidRDefault="008C0960" w:rsidP="00B71DE4">
            <w:pPr>
              <w:rPr>
                <w:rFonts w:ascii="Times New Roman" w:hAnsi="Times New Roman"/>
                <w:b/>
              </w:rPr>
            </w:pPr>
          </w:p>
        </w:tc>
        <w:tc>
          <w:tcPr>
            <w:tcW w:w="668" w:type="dxa"/>
            <w:gridSpan w:val="3"/>
            <w:tcBorders>
              <w:right w:val="single" w:sz="4" w:space="0" w:color="auto"/>
            </w:tcBorders>
          </w:tcPr>
          <w:p w:rsidR="008C0960" w:rsidRPr="00DA6C24" w:rsidRDefault="008C0960" w:rsidP="00B71DE4">
            <w:pPr>
              <w:rPr>
                <w:rFonts w:ascii="Times New Roman" w:hAnsi="Times New Roman"/>
                <w:b/>
              </w:rPr>
            </w:pPr>
          </w:p>
        </w:tc>
        <w:tc>
          <w:tcPr>
            <w:tcW w:w="1351" w:type="dxa"/>
            <w:gridSpan w:val="2"/>
            <w:tcBorders>
              <w:left w:val="single" w:sz="4" w:space="0" w:color="auto"/>
              <w:right w:val="single" w:sz="4" w:space="0" w:color="auto"/>
            </w:tcBorders>
          </w:tcPr>
          <w:p w:rsidR="008C0960" w:rsidRPr="00DA6C24" w:rsidRDefault="008C0960" w:rsidP="00B71DE4">
            <w:pPr>
              <w:rPr>
                <w:rFonts w:ascii="Times New Roman" w:hAnsi="Times New Roman"/>
                <w:b/>
              </w:rPr>
            </w:pPr>
          </w:p>
        </w:tc>
        <w:tc>
          <w:tcPr>
            <w:tcW w:w="850" w:type="dxa"/>
            <w:gridSpan w:val="3"/>
            <w:tcBorders>
              <w:left w:val="single" w:sz="4" w:space="0" w:color="auto"/>
            </w:tcBorders>
          </w:tcPr>
          <w:p w:rsidR="008C0960" w:rsidRPr="009C3FBC" w:rsidRDefault="009C3FBC" w:rsidP="00B71DE4">
            <w:pPr>
              <w:rPr>
                <w:rFonts w:ascii="Times New Roman" w:hAnsi="Times New Roman"/>
                <w:b/>
                <w:lang w:val="ru-RU"/>
              </w:rPr>
            </w:pPr>
            <w:r>
              <w:rPr>
                <w:rFonts w:ascii="Times New Roman" w:hAnsi="Times New Roman"/>
                <w:b/>
                <w:lang w:val="ru-RU"/>
              </w:rPr>
              <w:t>576</w:t>
            </w:r>
          </w:p>
        </w:tc>
        <w:tc>
          <w:tcPr>
            <w:tcW w:w="709" w:type="dxa"/>
            <w:gridSpan w:val="2"/>
          </w:tcPr>
          <w:p w:rsidR="008C0960" w:rsidRPr="009C3FBC" w:rsidRDefault="009C3FBC" w:rsidP="00B71DE4">
            <w:pPr>
              <w:rPr>
                <w:rFonts w:ascii="Times New Roman" w:hAnsi="Times New Roman"/>
                <w:b/>
                <w:lang w:val="ru-RU"/>
              </w:rPr>
            </w:pPr>
            <w:r>
              <w:rPr>
                <w:rFonts w:ascii="Times New Roman" w:hAnsi="Times New Roman"/>
                <w:b/>
                <w:lang w:val="ru-RU"/>
              </w:rPr>
              <w:t>8</w:t>
            </w:r>
          </w:p>
        </w:tc>
        <w:tc>
          <w:tcPr>
            <w:tcW w:w="850" w:type="dxa"/>
            <w:gridSpan w:val="2"/>
          </w:tcPr>
          <w:p w:rsidR="008C0960" w:rsidRPr="009C3FBC" w:rsidRDefault="009C3FBC" w:rsidP="00B71DE4">
            <w:pPr>
              <w:rPr>
                <w:rFonts w:ascii="Times New Roman" w:hAnsi="Times New Roman"/>
                <w:b/>
                <w:lang w:val="ru-RU"/>
              </w:rPr>
            </w:pPr>
            <w:r>
              <w:rPr>
                <w:rFonts w:ascii="Times New Roman" w:hAnsi="Times New Roman"/>
                <w:b/>
                <w:lang w:val="ru-RU"/>
              </w:rPr>
              <w:t>4</w:t>
            </w:r>
          </w:p>
        </w:tc>
      </w:tr>
      <w:tr w:rsidR="008C0960" w:rsidRPr="00DA6C24" w:rsidTr="00B71DE4">
        <w:tc>
          <w:tcPr>
            <w:tcW w:w="10348" w:type="dxa"/>
            <w:gridSpan w:val="21"/>
          </w:tcPr>
          <w:p w:rsidR="008C0960" w:rsidRPr="00DA6C24" w:rsidRDefault="008C0960" w:rsidP="00B71DE4">
            <w:pPr>
              <w:jc w:val="center"/>
              <w:rPr>
                <w:rFonts w:ascii="Times New Roman" w:hAnsi="Times New Roman"/>
                <w:b/>
              </w:rPr>
            </w:pPr>
            <w:proofErr w:type="spellStart"/>
            <w:r w:rsidRPr="00DA6C24">
              <w:rPr>
                <w:rFonts w:ascii="Times New Roman" w:hAnsi="Times New Roman"/>
                <w:b/>
                <w:sz w:val="22"/>
                <w:szCs w:val="22"/>
              </w:rPr>
              <w:t>Туристско-краеведческая</w:t>
            </w:r>
            <w:proofErr w:type="spellEnd"/>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Юный</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краевед</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2/1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72</w:t>
            </w:r>
          </w:p>
        </w:tc>
        <w:tc>
          <w:tcPr>
            <w:tcW w:w="708" w:type="dxa"/>
            <w:gridSpan w:val="2"/>
          </w:tcPr>
          <w:p w:rsidR="008C0960" w:rsidRPr="00764A97" w:rsidRDefault="00764A97" w:rsidP="00B71DE4">
            <w:pPr>
              <w:rPr>
                <w:rFonts w:ascii="Times New Roman" w:hAnsi="Times New Roman"/>
                <w:lang w:val="ru-RU"/>
              </w:rPr>
            </w:pPr>
            <w:r>
              <w:rPr>
                <w:rFonts w:ascii="Times New Roman" w:hAnsi="Times New Roman"/>
                <w:sz w:val="22"/>
                <w:szCs w:val="22"/>
                <w:lang w:val="ru-RU"/>
              </w:rPr>
              <w:t>1</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Школа</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безопасности</w:t>
            </w:r>
            <w:proofErr w:type="spellEnd"/>
          </w:p>
        </w:tc>
        <w:tc>
          <w:tcPr>
            <w:tcW w:w="850" w:type="dxa"/>
          </w:tcPr>
          <w:p w:rsidR="008C0960" w:rsidRPr="00151CB4" w:rsidRDefault="00151CB4" w:rsidP="00B71DE4">
            <w:pPr>
              <w:rPr>
                <w:rFonts w:ascii="Times New Roman" w:hAnsi="Times New Roman"/>
                <w:lang w:val="ru-RU"/>
              </w:rPr>
            </w:pPr>
            <w:r>
              <w:rPr>
                <w:rFonts w:ascii="Times New Roman" w:hAnsi="Times New Roman"/>
                <w:sz w:val="22"/>
                <w:szCs w:val="22"/>
                <w:lang w:val="ru-RU"/>
              </w:rPr>
              <w:t>6</w:t>
            </w:r>
          </w:p>
        </w:tc>
        <w:tc>
          <w:tcPr>
            <w:tcW w:w="993" w:type="dxa"/>
          </w:tcPr>
          <w:p w:rsidR="008C0960" w:rsidRPr="00151CB4" w:rsidRDefault="008C0960" w:rsidP="00B71DE4">
            <w:pPr>
              <w:rPr>
                <w:rFonts w:ascii="Times New Roman" w:hAnsi="Times New Roman"/>
                <w:lang w:val="ru-RU"/>
              </w:rPr>
            </w:pPr>
          </w:p>
        </w:tc>
        <w:tc>
          <w:tcPr>
            <w:tcW w:w="850" w:type="dxa"/>
            <w:gridSpan w:val="3"/>
          </w:tcPr>
          <w:p w:rsidR="008C0960" w:rsidRPr="00151CB4" w:rsidRDefault="00151CB4" w:rsidP="00B71DE4">
            <w:pPr>
              <w:rPr>
                <w:rFonts w:ascii="Times New Roman" w:hAnsi="Times New Roman"/>
                <w:lang w:val="ru-RU"/>
              </w:rPr>
            </w:pPr>
            <w:r>
              <w:rPr>
                <w:rFonts w:ascii="Times New Roman" w:hAnsi="Times New Roman"/>
                <w:lang w:val="ru-RU"/>
              </w:rPr>
              <w:t>6/1</w:t>
            </w: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151CB4" w:rsidRDefault="008C0960" w:rsidP="00B71DE4">
            <w:pPr>
              <w:rPr>
                <w:rFonts w:ascii="Times New Roman" w:hAnsi="Times New Roman"/>
                <w:lang w:val="ru-RU"/>
              </w:rPr>
            </w:pPr>
          </w:p>
        </w:tc>
        <w:tc>
          <w:tcPr>
            <w:tcW w:w="851" w:type="dxa"/>
            <w:gridSpan w:val="3"/>
            <w:tcBorders>
              <w:left w:val="single" w:sz="4" w:space="0" w:color="auto"/>
            </w:tcBorders>
          </w:tcPr>
          <w:p w:rsidR="008C0960" w:rsidRPr="00151CB4" w:rsidRDefault="00151CB4" w:rsidP="00B71DE4">
            <w:pPr>
              <w:rPr>
                <w:rFonts w:ascii="Times New Roman" w:hAnsi="Times New Roman"/>
                <w:lang w:val="ru-RU"/>
              </w:rPr>
            </w:pPr>
            <w:r>
              <w:rPr>
                <w:rFonts w:ascii="Times New Roman" w:hAnsi="Times New Roman"/>
                <w:sz w:val="22"/>
                <w:szCs w:val="22"/>
                <w:lang w:val="ru-RU"/>
              </w:rPr>
              <w:t>216</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764A97" w:rsidRDefault="00764A97" w:rsidP="00B71DE4">
            <w:pPr>
              <w:rPr>
                <w:rFonts w:ascii="Times New Roman" w:hAnsi="Times New Roman"/>
                <w:lang w:val="ru-RU"/>
              </w:rPr>
            </w:pPr>
            <w:r>
              <w:rPr>
                <w:rFonts w:ascii="Times New Roman" w:hAnsi="Times New Roman"/>
                <w:sz w:val="22"/>
                <w:szCs w:val="22"/>
                <w:lang w:val="ru-RU"/>
              </w:rPr>
              <w:t>2</w:t>
            </w:r>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3</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Литературное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краеведение</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764A97" w:rsidRDefault="00764A97" w:rsidP="00B71DE4">
            <w:pPr>
              <w:rPr>
                <w:rFonts w:ascii="Times New Roman" w:hAnsi="Times New Roman"/>
                <w:lang w:val="ru-RU"/>
              </w:rPr>
            </w:pPr>
            <w:r>
              <w:rPr>
                <w:rFonts w:ascii="Times New Roman" w:hAnsi="Times New Roman"/>
                <w:lang w:val="ru-RU"/>
              </w:rPr>
              <w:t>1</w:t>
            </w:r>
          </w:p>
        </w:tc>
      </w:tr>
      <w:tr w:rsidR="008C0960" w:rsidRPr="00DA6C24" w:rsidTr="00B71DE4">
        <w:tc>
          <w:tcPr>
            <w:tcW w:w="534" w:type="dxa"/>
          </w:tcPr>
          <w:p w:rsidR="008C0960" w:rsidRPr="007B2C22" w:rsidRDefault="008C0960" w:rsidP="00B71DE4">
            <w:pPr>
              <w:rPr>
                <w:rFonts w:ascii="Times New Roman" w:hAnsi="Times New Roman"/>
                <w:lang w:val="ru-RU"/>
              </w:rPr>
            </w:pPr>
            <w:r>
              <w:rPr>
                <w:rFonts w:ascii="Times New Roman" w:hAnsi="Times New Roman"/>
                <w:sz w:val="22"/>
                <w:szCs w:val="22"/>
                <w:lang w:val="ru-RU"/>
              </w:rPr>
              <w:t>4</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Юные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краеведы</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2/1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72</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7B2C22" w:rsidRDefault="008C0960" w:rsidP="00B71DE4">
            <w:pPr>
              <w:rPr>
                <w:rFonts w:ascii="Times New Roman" w:hAnsi="Times New Roman"/>
                <w:lang w:val="ru-RU"/>
              </w:rPr>
            </w:pPr>
            <w:r>
              <w:rPr>
                <w:rFonts w:ascii="Times New Roman" w:hAnsi="Times New Roman"/>
                <w:sz w:val="22"/>
                <w:szCs w:val="22"/>
                <w:lang w:val="ru-RU"/>
              </w:rPr>
              <w:t>5</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Туристическая</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тропка</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9</w:t>
            </w:r>
          </w:p>
        </w:tc>
        <w:tc>
          <w:tcPr>
            <w:tcW w:w="993" w:type="dxa"/>
          </w:tcPr>
          <w:p w:rsidR="008C0960" w:rsidRPr="00151CB4" w:rsidRDefault="008C0960" w:rsidP="00B71DE4">
            <w:pPr>
              <w:rPr>
                <w:rFonts w:ascii="Times New Roman" w:hAnsi="Times New Roman"/>
                <w:lang w:val="ru-RU"/>
              </w:rPr>
            </w:pPr>
          </w:p>
        </w:tc>
        <w:tc>
          <w:tcPr>
            <w:tcW w:w="850" w:type="dxa"/>
            <w:gridSpan w:val="3"/>
          </w:tcPr>
          <w:p w:rsidR="008C0960" w:rsidRPr="00151CB4" w:rsidRDefault="00151CB4" w:rsidP="00B71DE4">
            <w:pPr>
              <w:rPr>
                <w:rFonts w:ascii="Times New Roman" w:hAnsi="Times New Roman"/>
                <w:lang w:val="ru-RU"/>
              </w:rPr>
            </w:pPr>
            <w:r>
              <w:rPr>
                <w:rFonts w:ascii="Times New Roman" w:hAnsi="Times New Roman"/>
                <w:lang w:val="ru-RU"/>
              </w:rPr>
              <w:t>6/2</w:t>
            </w: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151CB4" w:rsidRDefault="00151CB4" w:rsidP="00B71DE4">
            <w:pPr>
              <w:rPr>
                <w:rFonts w:ascii="Times New Roman" w:hAnsi="Times New Roman"/>
                <w:lang w:val="ru-RU"/>
              </w:rPr>
            </w:pPr>
            <w:r>
              <w:rPr>
                <w:rFonts w:ascii="Times New Roman" w:hAnsi="Times New Roman"/>
                <w:sz w:val="22"/>
                <w:szCs w:val="22"/>
                <w:lang w:val="ru-RU"/>
              </w:rPr>
              <w:t>3</w:t>
            </w: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324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r>
      <w:tr w:rsidR="008C0960" w:rsidRPr="00DA6C24" w:rsidTr="00B71DE4">
        <w:tc>
          <w:tcPr>
            <w:tcW w:w="534" w:type="dxa"/>
          </w:tcPr>
          <w:p w:rsidR="008C0960" w:rsidRPr="007B2C22" w:rsidRDefault="00151CB4" w:rsidP="00B71DE4">
            <w:pPr>
              <w:rPr>
                <w:rFonts w:ascii="Times New Roman" w:hAnsi="Times New Roman"/>
                <w:lang w:val="ru-RU"/>
              </w:rPr>
            </w:pPr>
            <w:r>
              <w:rPr>
                <w:rFonts w:ascii="Times New Roman" w:hAnsi="Times New Roman"/>
                <w:lang w:val="ru-RU"/>
              </w:rPr>
              <w:t>6</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Музейное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дело</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B2561E" w:rsidRDefault="00764A97"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c>
          <w:tcPr>
            <w:tcW w:w="534" w:type="dxa"/>
          </w:tcPr>
          <w:p w:rsidR="008C0960" w:rsidRPr="00DA6C24" w:rsidRDefault="00151CB4" w:rsidP="00B71DE4">
            <w:pPr>
              <w:rPr>
                <w:rFonts w:ascii="Times New Roman" w:hAnsi="Times New Roman"/>
                <w:lang w:val="ru-RU"/>
              </w:rPr>
            </w:pPr>
            <w:r>
              <w:rPr>
                <w:rFonts w:ascii="Times New Roman" w:hAnsi="Times New Roman"/>
                <w:sz w:val="22"/>
                <w:szCs w:val="22"/>
                <w:lang w:val="ru-RU"/>
              </w:rPr>
              <w:t>7</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Кедр</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993" w:type="dxa"/>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850" w:type="dxa"/>
            <w:gridSpan w:val="3"/>
          </w:tcPr>
          <w:p w:rsidR="008C0960" w:rsidRPr="00DA6C24" w:rsidRDefault="008C0960" w:rsidP="00B71DE4">
            <w:pPr>
              <w:rPr>
                <w:rFonts w:ascii="Times New Roman" w:hAnsi="Times New Roman"/>
              </w:rPr>
            </w:pPr>
          </w:p>
        </w:tc>
        <w:tc>
          <w:tcPr>
            <w:tcW w:w="567" w:type="dxa"/>
          </w:tcPr>
          <w:p w:rsidR="008C0960" w:rsidRPr="00DA6C24" w:rsidRDefault="008C0960" w:rsidP="00B71DE4">
            <w:pPr>
              <w:rPr>
                <w:rFonts w:ascii="Times New Roman" w:hAnsi="Times New Roman"/>
              </w:rPr>
            </w:pPr>
          </w:p>
        </w:tc>
        <w:tc>
          <w:tcPr>
            <w:tcW w:w="668" w:type="dxa"/>
            <w:gridSpan w:val="3"/>
            <w:tcBorders>
              <w:right w:val="single" w:sz="4" w:space="0" w:color="auto"/>
            </w:tcBorders>
          </w:tcPr>
          <w:p w:rsidR="008C0960" w:rsidRPr="00DA6C24" w:rsidRDefault="008C0960" w:rsidP="00B71DE4">
            <w:pPr>
              <w:rPr>
                <w:rFonts w:ascii="Times New Roman" w:hAnsi="Times New Roman"/>
              </w:rPr>
            </w:pPr>
          </w:p>
        </w:tc>
        <w:tc>
          <w:tcPr>
            <w:tcW w:w="1634" w:type="dxa"/>
            <w:gridSpan w:val="3"/>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7B2C22" w:rsidRDefault="008C0960"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c>
          <w:tcPr>
            <w:tcW w:w="534" w:type="dxa"/>
          </w:tcPr>
          <w:p w:rsidR="008C0960" w:rsidRPr="00DA6C24" w:rsidRDefault="008C0960" w:rsidP="00B71DE4">
            <w:pPr>
              <w:rPr>
                <w:rFonts w:ascii="Times New Roman" w:hAnsi="Times New Roman"/>
              </w:rPr>
            </w:pPr>
          </w:p>
        </w:tc>
        <w:tc>
          <w:tcPr>
            <w:tcW w:w="2126" w:type="dxa"/>
            <w:gridSpan w:val="2"/>
          </w:tcPr>
          <w:p w:rsidR="008C0960" w:rsidRPr="00DA6C24" w:rsidRDefault="008C0960" w:rsidP="00B71DE4">
            <w:pPr>
              <w:rPr>
                <w:rFonts w:ascii="Times New Roman" w:hAnsi="Times New Roman"/>
                <w:b/>
              </w:rPr>
            </w:pPr>
            <w:r w:rsidRPr="00DA6C24">
              <w:rPr>
                <w:rFonts w:ascii="Times New Roman" w:hAnsi="Times New Roman"/>
                <w:b/>
                <w:sz w:val="22"/>
                <w:szCs w:val="22"/>
              </w:rPr>
              <w:t>ИТОГО</w:t>
            </w:r>
          </w:p>
        </w:tc>
        <w:tc>
          <w:tcPr>
            <w:tcW w:w="850" w:type="dxa"/>
          </w:tcPr>
          <w:p w:rsidR="008C0960" w:rsidRPr="00DA6C24" w:rsidRDefault="00151CB4" w:rsidP="00B71DE4">
            <w:pPr>
              <w:rPr>
                <w:rFonts w:ascii="Times New Roman" w:hAnsi="Times New Roman"/>
                <w:b/>
                <w:lang w:val="ru-RU"/>
              </w:rPr>
            </w:pPr>
            <w:r>
              <w:rPr>
                <w:rFonts w:ascii="Times New Roman" w:hAnsi="Times New Roman"/>
                <w:b/>
                <w:sz w:val="22"/>
                <w:szCs w:val="22"/>
                <w:lang w:val="ru-RU"/>
              </w:rPr>
              <w:t>31</w:t>
            </w:r>
          </w:p>
        </w:tc>
        <w:tc>
          <w:tcPr>
            <w:tcW w:w="993" w:type="dxa"/>
          </w:tcPr>
          <w:p w:rsidR="008C0960" w:rsidRPr="00151CB4" w:rsidRDefault="00151CB4" w:rsidP="00151CB4">
            <w:pPr>
              <w:rPr>
                <w:rFonts w:ascii="Times New Roman" w:hAnsi="Times New Roman"/>
                <w:b/>
                <w:lang w:val="ru-RU"/>
              </w:rPr>
            </w:pPr>
            <w:r>
              <w:rPr>
                <w:rFonts w:ascii="Times New Roman" w:hAnsi="Times New Roman"/>
                <w:b/>
                <w:sz w:val="22"/>
                <w:szCs w:val="22"/>
                <w:lang w:val="ru-RU"/>
              </w:rPr>
              <w:t>1</w:t>
            </w:r>
            <w:r w:rsidR="008C0960">
              <w:rPr>
                <w:rFonts w:ascii="Times New Roman" w:hAnsi="Times New Roman"/>
                <w:b/>
                <w:sz w:val="22"/>
                <w:szCs w:val="22"/>
                <w:lang w:val="ru-RU"/>
              </w:rPr>
              <w:t>6</w:t>
            </w:r>
            <w:r w:rsidR="008C0960" w:rsidRPr="00DA6C24">
              <w:rPr>
                <w:rFonts w:ascii="Times New Roman" w:hAnsi="Times New Roman"/>
                <w:b/>
                <w:sz w:val="22"/>
                <w:szCs w:val="22"/>
              </w:rPr>
              <w:t>/</w:t>
            </w:r>
            <w:r>
              <w:rPr>
                <w:rFonts w:ascii="Times New Roman" w:hAnsi="Times New Roman"/>
                <w:b/>
                <w:sz w:val="22"/>
                <w:szCs w:val="22"/>
                <w:lang w:val="ru-RU"/>
              </w:rPr>
              <w:t>5</w:t>
            </w:r>
          </w:p>
        </w:tc>
        <w:tc>
          <w:tcPr>
            <w:tcW w:w="850" w:type="dxa"/>
            <w:gridSpan w:val="3"/>
          </w:tcPr>
          <w:p w:rsidR="008C0960" w:rsidRPr="008B0960" w:rsidRDefault="00151CB4" w:rsidP="00B71DE4">
            <w:pPr>
              <w:rPr>
                <w:rFonts w:ascii="Times New Roman" w:hAnsi="Times New Roman"/>
                <w:b/>
                <w:lang w:val="ru-RU"/>
              </w:rPr>
            </w:pPr>
            <w:r>
              <w:rPr>
                <w:rFonts w:ascii="Times New Roman" w:hAnsi="Times New Roman"/>
                <w:b/>
                <w:lang w:val="ru-RU"/>
              </w:rPr>
              <w:t>12/3</w:t>
            </w:r>
          </w:p>
        </w:tc>
        <w:tc>
          <w:tcPr>
            <w:tcW w:w="567" w:type="dxa"/>
          </w:tcPr>
          <w:p w:rsidR="008C0960" w:rsidRPr="00DA6C24" w:rsidRDefault="008C0960" w:rsidP="00B71DE4">
            <w:pPr>
              <w:rPr>
                <w:rFonts w:ascii="Times New Roman" w:hAnsi="Times New Roman"/>
                <w:b/>
              </w:rPr>
            </w:pPr>
          </w:p>
        </w:tc>
        <w:tc>
          <w:tcPr>
            <w:tcW w:w="668" w:type="dxa"/>
            <w:gridSpan w:val="3"/>
            <w:tcBorders>
              <w:right w:val="single" w:sz="4" w:space="0" w:color="auto"/>
            </w:tcBorders>
          </w:tcPr>
          <w:p w:rsidR="008C0960" w:rsidRPr="00DA6C24" w:rsidRDefault="008C0960" w:rsidP="00B71DE4">
            <w:pPr>
              <w:rPr>
                <w:rFonts w:ascii="Times New Roman" w:hAnsi="Times New Roman"/>
                <w:b/>
              </w:rPr>
            </w:pPr>
          </w:p>
        </w:tc>
        <w:tc>
          <w:tcPr>
            <w:tcW w:w="1634" w:type="dxa"/>
            <w:gridSpan w:val="3"/>
            <w:tcBorders>
              <w:left w:val="single" w:sz="4" w:space="0" w:color="auto"/>
              <w:right w:val="single" w:sz="4" w:space="0" w:color="auto"/>
            </w:tcBorders>
          </w:tcPr>
          <w:p w:rsidR="008C0960" w:rsidRPr="00151CB4" w:rsidRDefault="00151CB4" w:rsidP="00B71DE4">
            <w:pPr>
              <w:rPr>
                <w:rFonts w:ascii="Times New Roman" w:hAnsi="Times New Roman"/>
                <w:b/>
                <w:lang w:val="ru-RU"/>
              </w:rPr>
            </w:pPr>
            <w:r>
              <w:rPr>
                <w:rFonts w:ascii="Times New Roman" w:hAnsi="Times New Roman"/>
                <w:b/>
                <w:sz w:val="22"/>
                <w:szCs w:val="22"/>
                <w:lang w:val="ru-RU"/>
              </w:rPr>
              <w:t>3</w:t>
            </w:r>
          </w:p>
        </w:tc>
        <w:tc>
          <w:tcPr>
            <w:tcW w:w="851" w:type="dxa"/>
            <w:gridSpan w:val="3"/>
            <w:tcBorders>
              <w:left w:val="single" w:sz="4" w:space="0" w:color="auto"/>
            </w:tcBorders>
          </w:tcPr>
          <w:p w:rsidR="008C0960" w:rsidRPr="00151CB4" w:rsidRDefault="00151CB4" w:rsidP="00B71DE4">
            <w:pPr>
              <w:rPr>
                <w:rFonts w:ascii="Times New Roman" w:hAnsi="Times New Roman"/>
                <w:b/>
                <w:lang w:val="ru-RU"/>
              </w:rPr>
            </w:pPr>
            <w:r>
              <w:rPr>
                <w:rFonts w:ascii="Times New Roman" w:hAnsi="Times New Roman"/>
                <w:b/>
                <w:lang w:val="ru-RU"/>
              </w:rPr>
              <w:t>1116</w:t>
            </w:r>
          </w:p>
        </w:tc>
        <w:tc>
          <w:tcPr>
            <w:tcW w:w="708" w:type="dxa"/>
            <w:gridSpan w:val="2"/>
          </w:tcPr>
          <w:p w:rsidR="008C0960" w:rsidRPr="00151CB4" w:rsidRDefault="00151CB4" w:rsidP="00B71DE4">
            <w:pPr>
              <w:rPr>
                <w:rFonts w:ascii="Times New Roman" w:hAnsi="Times New Roman"/>
                <w:b/>
                <w:lang w:val="ru-RU"/>
              </w:rPr>
            </w:pPr>
            <w:r>
              <w:rPr>
                <w:rFonts w:ascii="Times New Roman" w:hAnsi="Times New Roman"/>
                <w:b/>
                <w:lang w:val="ru-RU"/>
              </w:rPr>
              <w:t>13</w:t>
            </w:r>
          </w:p>
        </w:tc>
        <w:tc>
          <w:tcPr>
            <w:tcW w:w="567" w:type="dxa"/>
          </w:tcPr>
          <w:p w:rsidR="008C0960" w:rsidRPr="00764A97" w:rsidRDefault="00764A97" w:rsidP="00B71DE4">
            <w:pPr>
              <w:rPr>
                <w:rFonts w:ascii="Times New Roman" w:hAnsi="Times New Roman"/>
                <w:b/>
                <w:lang w:val="ru-RU"/>
              </w:rPr>
            </w:pPr>
            <w:r>
              <w:rPr>
                <w:rFonts w:ascii="Times New Roman" w:hAnsi="Times New Roman"/>
                <w:b/>
                <w:lang w:val="ru-RU"/>
              </w:rPr>
              <w:t>9</w:t>
            </w:r>
          </w:p>
        </w:tc>
      </w:tr>
      <w:tr w:rsidR="008C0960" w:rsidRPr="00DA6C24" w:rsidTr="00B71DE4">
        <w:tc>
          <w:tcPr>
            <w:tcW w:w="10348" w:type="dxa"/>
            <w:gridSpan w:val="21"/>
          </w:tcPr>
          <w:p w:rsidR="008C0960" w:rsidRPr="00DA6C24" w:rsidRDefault="008C0960" w:rsidP="00B71DE4">
            <w:pPr>
              <w:jc w:val="center"/>
              <w:rPr>
                <w:rFonts w:ascii="Times New Roman" w:hAnsi="Times New Roman"/>
                <w:b/>
              </w:rPr>
            </w:pPr>
            <w:proofErr w:type="spellStart"/>
            <w:r w:rsidRPr="00DA6C24">
              <w:rPr>
                <w:rFonts w:ascii="Times New Roman" w:hAnsi="Times New Roman"/>
                <w:b/>
                <w:sz w:val="22"/>
                <w:szCs w:val="22"/>
              </w:rPr>
              <w:t>Художественная</w:t>
            </w:r>
            <w:proofErr w:type="spellEnd"/>
          </w:p>
        </w:tc>
      </w:tr>
      <w:tr w:rsidR="008C0960" w:rsidRPr="00DA6C24" w:rsidTr="00B71DE4">
        <w:tc>
          <w:tcPr>
            <w:tcW w:w="534"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Юный</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художник</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18</w:t>
            </w:r>
          </w:p>
        </w:tc>
        <w:tc>
          <w:tcPr>
            <w:tcW w:w="1027" w:type="dxa"/>
            <w:gridSpan w:val="2"/>
          </w:tcPr>
          <w:p w:rsidR="008C0960" w:rsidRPr="00ED3DFA" w:rsidRDefault="00ED3DFA" w:rsidP="00ED3DFA">
            <w:pPr>
              <w:rPr>
                <w:rFonts w:ascii="Times New Roman" w:hAnsi="Times New Roman"/>
                <w:lang w:val="ru-RU"/>
              </w:rPr>
            </w:pPr>
            <w:r>
              <w:rPr>
                <w:rFonts w:ascii="Times New Roman" w:hAnsi="Times New Roman"/>
                <w:sz w:val="22"/>
                <w:szCs w:val="22"/>
                <w:lang w:val="ru-RU"/>
              </w:rPr>
              <w:t>12</w:t>
            </w:r>
            <w:r w:rsidR="008C0960" w:rsidRPr="00DA6C24">
              <w:rPr>
                <w:rFonts w:ascii="Times New Roman" w:hAnsi="Times New Roman"/>
                <w:sz w:val="22"/>
                <w:szCs w:val="22"/>
              </w:rPr>
              <w:t>/</w:t>
            </w:r>
            <w:r>
              <w:rPr>
                <w:rFonts w:ascii="Times New Roman" w:hAnsi="Times New Roman"/>
                <w:sz w:val="22"/>
                <w:szCs w:val="22"/>
                <w:lang w:val="ru-RU"/>
              </w:rPr>
              <w:t>3</w:t>
            </w:r>
          </w:p>
        </w:tc>
        <w:tc>
          <w:tcPr>
            <w:tcW w:w="708" w:type="dxa"/>
          </w:tcPr>
          <w:p w:rsidR="008C0960" w:rsidRPr="00DA6C24" w:rsidRDefault="008C0960" w:rsidP="00B71DE4">
            <w:pPr>
              <w:rPr>
                <w:rFonts w:ascii="Times New Roman" w:hAnsi="Times New Roman"/>
              </w:rPr>
            </w:pPr>
            <w:r w:rsidRPr="00DA6C24">
              <w:rPr>
                <w:rFonts w:ascii="Times New Roman" w:hAnsi="Times New Roman"/>
                <w:sz w:val="22"/>
                <w:szCs w:val="22"/>
              </w:rPr>
              <w:t>6/1</w:t>
            </w:r>
          </w:p>
        </w:tc>
        <w:tc>
          <w:tcPr>
            <w:tcW w:w="709" w:type="dxa"/>
            <w:gridSpan w:val="3"/>
          </w:tcPr>
          <w:p w:rsidR="008C0960" w:rsidRPr="00ED3DFA" w:rsidRDefault="008C0960" w:rsidP="00B71DE4">
            <w:pPr>
              <w:rPr>
                <w:rFonts w:ascii="Times New Roman" w:hAnsi="Times New Roman"/>
                <w:lang w:val="ru-RU"/>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ED3DFA" w:rsidRDefault="008C0960" w:rsidP="00B71DE4">
            <w:pPr>
              <w:rPr>
                <w:rFonts w:ascii="Times New Roman" w:hAnsi="Times New Roman"/>
                <w:lang w:val="ru-RU"/>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648</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8B0960" w:rsidRDefault="008C0960" w:rsidP="00B71DE4">
            <w:pPr>
              <w:rPr>
                <w:rFonts w:ascii="Times New Roman" w:hAnsi="Times New Roman"/>
                <w:lang w:val="ru-RU"/>
              </w:rPr>
            </w:pPr>
            <w:r>
              <w:rPr>
                <w:rFonts w:ascii="Times New Roman" w:hAnsi="Times New Roman"/>
                <w:sz w:val="22"/>
                <w:szCs w:val="22"/>
                <w:lang w:val="ru-RU"/>
              </w:rPr>
              <w:t>3</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lang w:val="ru-RU"/>
              </w:rPr>
              <w:t>2</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Народные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промыслы</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18</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12/3</w:t>
            </w:r>
          </w:p>
        </w:tc>
        <w:tc>
          <w:tcPr>
            <w:tcW w:w="708" w:type="dxa"/>
          </w:tcPr>
          <w:p w:rsidR="008C0960" w:rsidRPr="008B0960" w:rsidRDefault="008C0960" w:rsidP="00B71DE4">
            <w:pPr>
              <w:rPr>
                <w:rFonts w:ascii="Times New Roman" w:hAnsi="Times New Roman"/>
                <w:lang w:val="ru-RU"/>
              </w:rPr>
            </w:pPr>
            <w:r>
              <w:rPr>
                <w:rFonts w:ascii="Times New Roman" w:hAnsi="Times New Roman"/>
                <w:sz w:val="22"/>
                <w:szCs w:val="22"/>
                <w:lang w:val="ru-RU"/>
              </w:rPr>
              <w:t>6/1</w:t>
            </w: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648</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sz w:val="22"/>
                <w:szCs w:val="22"/>
                <w:lang w:val="ru-RU"/>
              </w:rPr>
              <w:t>3</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Родничок</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18</w:t>
            </w:r>
          </w:p>
        </w:tc>
        <w:tc>
          <w:tcPr>
            <w:tcW w:w="1027" w:type="dxa"/>
            <w:gridSpan w:val="2"/>
          </w:tcPr>
          <w:p w:rsidR="008C0960" w:rsidRPr="00ED3DFA" w:rsidRDefault="00ED3DFA" w:rsidP="00ED3DFA">
            <w:pPr>
              <w:rPr>
                <w:rFonts w:ascii="Times New Roman" w:hAnsi="Times New Roman"/>
                <w:lang w:val="ru-RU"/>
              </w:rPr>
            </w:pPr>
            <w:r>
              <w:rPr>
                <w:rFonts w:ascii="Times New Roman" w:hAnsi="Times New Roman"/>
                <w:sz w:val="22"/>
                <w:szCs w:val="22"/>
                <w:lang w:val="ru-RU"/>
              </w:rPr>
              <w:t>8</w:t>
            </w:r>
            <w:r w:rsidR="008C0960" w:rsidRPr="00DA6C24">
              <w:rPr>
                <w:rFonts w:ascii="Times New Roman" w:hAnsi="Times New Roman"/>
                <w:sz w:val="22"/>
                <w:szCs w:val="22"/>
              </w:rPr>
              <w:t>/</w:t>
            </w:r>
            <w:r>
              <w:rPr>
                <w:rFonts w:ascii="Times New Roman" w:hAnsi="Times New Roman"/>
                <w:sz w:val="22"/>
                <w:szCs w:val="22"/>
                <w:lang w:val="ru-RU"/>
              </w:rPr>
              <w:t>2</w:t>
            </w:r>
          </w:p>
        </w:tc>
        <w:tc>
          <w:tcPr>
            <w:tcW w:w="708" w:type="dxa"/>
          </w:tcPr>
          <w:p w:rsidR="008C0960" w:rsidRPr="00ED3DFA" w:rsidRDefault="00ED3DFA" w:rsidP="00B71DE4">
            <w:pPr>
              <w:rPr>
                <w:rFonts w:ascii="Times New Roman" w:hAnsi="Times New Roman"/>
                <w:lang w:val="ru-RU"/>
              </w:rPr>
            </w:pPr>
            <w:r>
              <w:rPr>
                <w:rFonts w:ascii="Times New Roman" w:hAnsi="Times New Roman"/>
                <w:sz w:val="22"/>
                <w:szCs w:val="22"/>
                <w:lang w:val="ru-RU"/>
              </w:rPr>
              <w:t>6/1</w:t>
            </w: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ED3DFA" w:rsidRDefault="00ED3DFA" w:rsidP="00B71DE4">
            <w:pPr>
              <w:rPr>
                <w:rFonts w:ascii="Times New Roman" w:hAnsi="Times New Roman"/>
                <w:lang w:val="ru-RU"/>
              </w:rPr>
            </w:pPr>
            <w:r>
              <w:rPr>
                <w:rFonts w:ascii="Times New Roman" w:hAnsi="Times New Roman"/>
                <w:sz w:val="22"/>
                <w:szCs w:val="22"/>
                <w:lang w:val="ru-RU"/>
              </w:rPr>
              <w:t>4</w:t>
            </w: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648</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2</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sz w:val="22"/>
                <w:szCs w:val="22"/>
                <w:lang w:val="ru-RU"/>
              </w:rPr>
              <w:t>4</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Сударушка</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8B0960" w:rsidRDefault="00ED3DFA"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sz w:val="22"/>
                <w:szCs w:val="22"/>
                <w:lang w:val="ru-RU"/>
              </w:rPr>
              <w:t>5</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Лапти-лапоточки</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ED3DFA" w:rsidRDefault="00ED3DFA" w:rsidP="00B71DE4">
            <w:pPr>
              <w:rPr>
                <w:rFonts w:ascii="Times New Roman" w:hAnsi="Times New Roman"/>
                <w:lang w:val="ru-RU"/>
              </w:rPr>
            </w:pPr>
            <w:r>
              <w:rPr>
                <w:rFonts w:ascii="Times New Roman" w:hAnsi="Times New Roman"/>
                <w:sz w:val="22"/>
                <w:szCs w:val="22"/>
                <w:lang w:val="ru-RU"/>
              </w:rPr>
              <w:t>1</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sz w:val="22"/>
                <w:szCs w:val="22"/>
                <w:lang w:val="ru-RU"/>
              </w:rPr>
              <w:t>6</w:t>
            </w:r>
          </w:p>
        </w:tc>
        <w:tc>
          <w:tcPr>
            <w:tcW w:w="2126" w:type="dxa"/>
            <w:gridSpan w:val="2"/>
          </w:tcPr>
          <w:p w:rsidR="008C0960" w:rsidRPr="00DA6C24" w:rsidRDefault="008C0960" w:rsidP="00B71DE4">
            <w:pPr>
              <w:rPr>
                <w:rFonts w:ascii="Times New Roman" w:hAnsi="Times New Roman"/>
                <w:lang w:val="ru-RU"/>
              </w:rPr>
            </w:pPr>
            <w:r w:rsidRPr="00DA6C24">
              <w:rPr>
                <w:rFonts w:ascii="Times New Roman" w:hAnsi="Times New Roman"/>
                <w:sz w:val="22"/>
                <w:szCs w:val="22"/>
                <w:lang w:val="ru-RU"/>
              </w:rPr>
              <w:t>Фольклорный им. Е.И. Голубович</w:t>
            </w:r>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9</w:t>
            </w:r>
          </w:p>
        </w:tc>
        <w:tc>
          <w:tcPr>
            <w:tcW w:w="1027" w:type="dxa"/>
            <w:gridSpan w:val="2"/>
          </w:tcPr>
          <w:p w:rsidR="008C0960" w:rsidRPr="00DA6C24" w:rsidRDefault="008C0960" w:rsidP="00B71DE4">
            <w:pPr>
              <w:rPr>
                <w:rFonts w:ascii="Times New Roman" w:hAnsi="Times New Roman"/>
              </w:rPr>
            </w:pPr>
          </w:p>
        </w:tc>
        <w:tc>
          <w:tcPr>
            <w:tcW w:w="708" w:type="dxa"/>
          </w:tcPr>
          <w:p w:rsidR="008C0960" w:rsidRPr="002D6B03" w:rsidRDefault="002D6B03" w:rsidP="00B71DE4">
            <w:pPr>
              <w:rPr>
                <w:rFonts w:ascii="Times New Roman" w:hAnsi="Times New Roman"/>
                <w:lang w:val="ru-RU"/>
              </w:rPr>
            </w:pPr>
            <w:r>
              <w:rPr>
                <w:rFonts w:ascii="Times New Roman" w:hAnsi="Times New Roman"/>
                <w:lang w:val="ru-RU"/>
              </w:rPr>
              <w:t>6/2</w:t>
            </w: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2D6B03" w:rsidRDefault="002D6B03" w:rsidP="00B71DE4">
            <w:pPr>
              <w:rPr>
                <w:rFonts w:ascii="Times New Roman" w:hAnsi="Times New Roman"/>
                <w:lang w:val="ru-RU"/>
              </w:rPr>
            </w:pPr>
            <w:r>
              <w:rPr>
                <w:rFonts w:ascii="Times New Roman" w:hAnsi="Times New Roman"/>
                <w:sz w:val="22"/>
                <w:szCs w:val="22"/>
                <w:lang w:val="ru-RU"/>
              </w:rPr>
              <w:t>3</w:t>
            </w: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324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2D6B03" w:rsidRDefault="002D6B03" w:rsidP="00B71DE4">
            <w:pPr>
              <w:rPr>
                <w:rFonts w:ascii="Times New Roman" w:hAnsi="Times New Roman"/>
                <w:lang w:val="ru-RU"/>
              </w:rPr>
            </w:pPr>
            <w:r>
              <w:rPr>
                <w:rFonts w:ascii="Times New Roman" w:hAnsi="Times New Roman"/>
                <w:sz w:val="22"/>
                <w:szCs w:val="22"/>
                <w:lang w:val="ru-RU"/>
              </w:rPr>
              <w:t>3</w:t>
            </w:r>
          </w:p>
        </w:tc>
      </w:tr>
      <w:tr w:rsidR="008C0960" w:rsidRPr="00DA6C24" w:rsidTr="00B71DE4">
        <w:tc>
          <w:tcPr>
            <w:tcW w:w="534" w:type="dxa"/>
          </w:tcPr>
          <w:p w:rsidR="008C0960" w:rsidRPr="002E70DC" w:rsidRDefault="002E70DC" w:rsidP="00B71DE4">
            <w:pPr>
              <w:rPr>
                <w:rFonts w:ascii="Times New Roman" w:hAnsi="Times New Roman"/>
                <w:lang w:val="ru-RU"/>
              </w:rPr>
            </w:pPr>
            <w:r>
              <w:rPr>
                <w:rFonts w:ascii="Times New Roman" w:hAnsi="Times New Roman"/>
                <w:sz w:val="22"/>
                <w:szCs w:val="22"/>
                <w:lang w:val="ru-RU"/>
              </w:rPr>
              <w:t>7</w:t>
            </w:r>
          </w:p>
        </w:tc>
        <w:tc>
          <w:tcPr>
            <w:tcW w:w="2126" w:type="dxa"/>
            <w:gridSpan w:val="2"/>
          </w:tcPr>
          <w:p w:rsidR="008C0960" w:rsidRPr="002E70DC" w:rsidRDefault="002E70DC" w:rsidP="00B71DE4">
            <w:pPr>
              <w:rPr>
                <w:rFonts w:ascii="Times New Roman" w:hAnsi="Times New Roman"/>
                <w:lang w:val="ru-RU"/>
              </w:rPr>
            </w:pPr>
            <w:r>
              <w:rPr>
                <w:rFonts w:ascii="Times New Roman" w:hAnsi="Times New Roman"/>
                <w:sz w:val="22"/>
                <w:szCs w:val="22"/>
                <w:lang w:val="ru-RU"/>
              </w:rPr>
              <w:t>Музыкальный калейдоскоп</w:t>
            </w:r>
          </w:p>
        </w:tc>
        <w:tc>
          <w:tcPr>
            <w:tcW w:w="850" w:type="dxa"/>
          </w:tcPr>
          <w:p w:rsidR="008C0960" w:rsidRPr="00ED3DFA" w:rsidRDefault="00ED3DFA" w:rsidP="00B71DE4">
            <w:pPr>
              <w:rPr>
                <w:rFonts w:ascii="Times New Roman" w:hAnsi="Times New Roman"/>
                <w:lang w:val="ru-RU"/>
              </w:rPr>
            </w:pPr>
            <w:r>
              <w:rPr>
                <w:rFonts w:ascii="Times New Roman" w:hAnsi="Times New Roman"/>
                <w:sz w:val="22"/>
                <w:szCs w:val="22"/>
                <w:lang w:val="ru-RU"/>
              </w:rPr>
              <w:t>18</w:t>
            </w:r>
          </w:p>
        </w:tc>
        <w:tc>
          <w:tcPr>
            <w:tcW w:w="1027" w:type="dxa"/>
            <w:gridSpan w:val="2"/>
          </w:tcPr>
          <w:p w:rsidR="008C0960" w:rsidRPr="002D6B03" w:rsidRDefault="002D6B03" w:rsidP="00B71DE4">
            <w:pPr>
              <w:rPr>
                <w:rFonts w:ascii="Times New Roman" w:hAnsi="Times New Roman"/>
                <w:lang w:val="ru-RU"/>
              </w:rPr>
            </w:pPr>
            <w:r>
              <w:rPr>
                <w:rFonts w:ascii="Times New Roman" w:hAnsi="Times New Roman"/>
                <w:sz w:val="22"/>
                <w:szCs w:val="22"/>
                <w:lang w:val="ru-RU"/>
              </w:rPr>
              <w:t>16</w:t>
            </w:r>
            <w:r>
              <w:rPr>
                <w:rFonts w:ascii="Times New Roman" w:hAnsi="Times New Roman"/>
                <w:sz w:val="22"/>
                <w:szCs w:val="22"/>
              </w:rPr>
              <w:t>/</w:t>
            </w:r>
            <w:r>
              <w:rPr>
                <w:rFonts w:ascii="Times New Roman" w:hAnsi="Times New Roman"/>
                <w:sz w:val="22"/>
                <w:szCs w:val="22"/>
                <w:lang w:val="ru-RU"/>
              </w:rPr>
              <w:t>4</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2D6B03" w:rsidRDefault="002D6B03" w:rsidP="00B71DE4">
            <w:pPr>
              <w:rPr>
                <w:rFonts w:ascii="Times New Roman" w:hAnsi="Times New Roman"/>
                <w:lang w:val="ru-RU"/>
              </w:rPr>
            </w:pPr>
            <w:r>
              <w:rPr>
                <w:rFonts w:ascii="Times New Roman" w:hAnsi="Times New Roman"/>
                <w:lang w:val="ru-RU"/>
              </w:rPr>
              <w:t>2</w:t>
            </w: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FD71B3" w:rsidRDefault="00EE6326" w:rsidP="00B71DE4">
            <w:pPr>
              <w:rPr>
                <w:rFonts w:ascii="Times New Roman" w:hAnsi="Times New Roman"/>
                <w:lang w:val="ru-RU"/>
              </w:rPr>
            </w:pPr>
            <w:r>
              <w:rPr>
                <w:rFonts w:ascii="Times New Roman" w:hAnsi="Times New Roman"/>
                <w:sz w:val="22"/>
                <w:szCs w:val="22"/>
                <w:lang w:val="ru-RU"/>
              </w:rPr>
              <w:t>8</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Вокальное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пение</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EE6326" w:rsidRDefault="00EE6326" w:rsidP="00B71DE4">
            <w:pPr>
              <w:rPr>
                <w:rFonts w:ascii="Times New Roman" w:hAnsi="Times New Roman"/>
                <w:lang w:val="ru-RU"/>
              </w:rPr>
            </w:pPr>
            <w:r>
              <w:rPr>
                <w:rFonts w:ascii="Times New Roman" w:hAnsi="Times New Roman"/>
                <w:sz w:val="22"/>
                <w:szCs w:val="22"/>
                <w:lang w:val="ru-RU"/>
              </w:rPr>
              <w:t>9</w:t>
            </w:r>
          </w:p>
        </w:tc>
        <w:tc>
          <w:tcPr>
            <w:tcW w:w="2126" w:type="dxa"/>
            <w:gridSpan w:val="2"/>
          </w:tcPr>
          <w:p w:rsidR="008C0960" w:rsidRPr="008B0960" w:rsidRDefault="008C0960" w:rsidP="00B71DE4">
            <w:pPr>
              <w:rPr>
                <w:rFonts w:ascii="Times New Roman" w:hAnsi="Times New Roman"/>
                <w:lang w:val="ru-RU"/>
              </w:rPr>
            </w:pPr>
            <w:proofErr w:type="spellStart"/>
            <w:r>
              <w:rPr>
                <w:rFonts w:ascii="Times New Roman" w:hAnsi="Times New Roman"/>
                <w:sz w:val="22"/>
                <w:szCs w:val="22"/>
              </w:rPr>
              <w:t>Весел</w:t>
            </w:r>
            <w:r>
              <w:rPr>
                <w:rFonts w:ascii="Times New Roman" w:hAnsi="Times New Roman"/>
                <w:sz w:val="22"/>
                <w:szCs w:val="22"/>
                <w:lang w:val="ru-RU"/>
              </w:rPr>
              <w:t>ые</w:t>
            </w:r>
            <w:proofErr w:type="spellEnd"/>
            <w:r>
              <w:rPr>
                <w:rFonts w:ascii="Times New Roman" w:hAnsi="Times New Roman"/>
                <w:sz w:val="22"/>
                <w:szCs w:val="22"/>
                <w:lang w:val="ru-RU"/>
              </w:rPr>
              <w:t xml:space="preserve"> </w:t>
            </w:r>
            <w:r>
              <w:rPr>
                <w:rFonts w:ascii="Times New Roman" w:hAnsi="Times New Roman"/>
                <w:sz w:val="22"/>
                <w:szCs w:val="22"/>
              </w:rPr>
              <w:t xml:space="preserve"> </w:t>
            </w:r>
            <w:proofErr w:type="spellStart"/>
            <w:r>
              <w:rPr>
                <w:rFonts w:ascii="Times New Roman" w:hAnsi="Times New Roman"/>
                <w:sz w:val="22"/>
                <w:szCs w:val="22"/>
              </w:rPr>
              <w:t>петельк</w:t>
            </w:r>
            <w:proofErr w:type="spellEnd"/>
            <w:r>
              <w:rPr>
                <w:rFonts w:ascii="Times New Roman" w:hAnsi="Times New Roman"/>
                <w:sz w:val="22"/>
                <w:szCs w:val="22"/>
                <w:lang w:val="ru-RU"/>
              </w:rPr>
              <w:t>и</w:t>
            </w:r>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18</w:t>
            </w:r>
          </w:p>
        </w:tc>
        <w:tc>
          <w:tcPr>
            <w:tcW w:w="1027" w:type="dxa"/>
            <w:gridSpan w:val="2"/>
          </w:tcPr>
          <w:p w:rsidR="008C0960" w:rsidRPr="00DA6C24" w:rsidRDefault="008C0960" w:rsidP="00B71DE4">
            <w:pPr>
              <w:rPr>
                <w:rFonts w:ascii="Times New Roman" w:hAnsi="Times New Roman"/>
              </w:rPr>
            </w:pPr>
          </w:p>
        </w:tc>
        <w:tc>
          <w:tcPr>
            <w:tcW w:w="708" w:type="dxa"/>
          </w:tcPr>
          <w:p w:rsidR="008C0960" w:rsidRPr="002D6B03" w:rsidRDefault="002D6B03" w:rsidP="00B71DE4">
            <w:pPr>
              <w:rPr>
                <w:rFonts w:ascii="Times New Roman" w:hAnsi="Times New Roman"/>
                <w:lang w:val="ru-RU"/>
              </w:rPr>
            </w:pPr>
            <w:r>
              <w:rPr>
                <w:rFonts w:ascii="Times New Roman" w:hAnsi="Times New Roman"/>
                <w:lang w:val="ru-RU"/>
              </w:rPr>
              <w:t>6/1</w:t>
            </w:r>
          </w:p>
        </w:tc>
        <w:tc>
          <w:tcPr>
            <w:tcW w:w="709" w:type="dxa"/>
            <w:gridSpan w:val="3"/>
          </w:tcPr>
          <w:p w:rsidR="008C0960" w:rsidRPr="002D6B03" w:rsidRDefault="002D6B03" w:rsidP="00B71DE4">
            <w:pPr>
              <w:rPr>
                <w:rFonts w:ascii="Times New Roman" w:hAnsi="Times New Roman"/>
                <w:lang w:val="ru-RU"/>
              </w:rPr>
            </w:pPr>
            <w:r>
              <w:rPr>
                <w:rFonts w:ascii="Times New Roman" w:hAnsi="Times New Roman"/>
                <w:lang w:val="ru-RU"/>
              </w:rPr>
              <w:t>6/1</w:t>
            </w:r>
          </w:p>
        </w:tc>
        <w:tc>
          <w:tcPr>
            <w:tcW w:w="567" w:type="dxa"/>
            <w:tcBorders>
              <w:right w:val="single" w:sz="4" w:space="0" w:color="auto"/>
            </w:tcBorders>
          </w:tcPr>
          <w:p w:rsidR="008C0960" w:rsidRPr="002D6B03" w:rsidRDefault="002D6B03" w:rsidP="00B71DE4">
            <w:pPr>
              <w:rPr>
                <w:rFonts w:ascii="Times New Roman" w:hAnsi="Times New Roman"/>
                <w:lang w:val="ru-RU"/>
              </w:rPr>
            </w:pPr>
            <w:r>
              <w:rPr>
                <w:rFonts w:ascii="Times New Roman" w:hAnsi="Times New Roman"/>
                <w:lang w:val="ru-RU"/>
              </w:rPr>
              <w:t>6/1</w:t>
            </w: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648</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8B0960" w:rsidRDefault="008C0960" w:rsidP="00B71DE4">
            <w:pPr>
              <w:rPr>
                <w:rFonts w:ascii="Times New Roman" w:hAnsi="Times New Roman"/>
                <w:lang w:val="ru-RU"/>
              </w:rPr>
            </w:pPr>
            <w:r>
              <w:rPr>
                <w:rFonts w:ascii="Times New Roman" w:hAnsi="Times New Roman"/>
                <w:sz w:val="22"/>
                <w:szCs w:val="22"/>
                <w:lang w:val="ru-RU"/>
              </w:rPr>
              <w:t>6</w:t>
            </w:r>
          </w:p>
        </w:tc>
      </w:tr>
      <w:tr w:rsidR="008C0960" w:rsidRPr="00DA6C24" w:rsidTr="00B71DE4">
        <w:tc>
          <w:tcPr>
            <w:tcW w:w="534" w:type="dxa"/>
          </w:tcPr>
          <w:p w:rsidR="008C0960" w:rsidRPr="00EE6326" w:rsidRDefault="008C0960" w:rsidP="00EE6326">
            <w:pPr>
              <w:rPr>
                <w:rFonts w:ascii="Times New Roman" w:hAnsi="Times New Roman"/>
                <w:lang w:val="ru-RU"/>
              </w:rPr>
            </w:pPr>
            <w:r>
              <w:rPr>
                <w:rFonts w:ascii="Times New Roman" w:hAnsi="Times New Roman"/>
                <w:sz w:val="22"/>
                <w:szCs w:val="22"/>
              </w:rPr>
              <w:t>1</w:t>
            </w:r>
            <w:r w:rsidR="00EE6326">
              <w:rPr>
                <w:rFonts w:ascii="Times New Roman" w:hAnsi="Times New Roman"/>
                <w:sz w:val="22"/>
                <w:szCs w:val="22"/>
                <w:lang w:val="ru-RU"/>
              </w:rPr>
              <w:t>0</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Глиняная</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игрушка</w:t>
            </w:r>
            <w:proofErr w:type="spellEnd"/>
          </w:p>
        </w:tc>
        <w:tc>
          <w:tcPr>
            <w:tcW w:w="850" w:type="dxa"/>
          </w:tcPr>
          <w:p w:rsidR="008C0960" w:rsidRPr="008B0960" w:rsidRDefault="008C0960" w:rsidP="00B71DE4">
            <w:pPr>
              <w:rPr>
                <w:rFonts w:ascii="Times New Roman" w:hAnsi="Times New Roman"/>
                <w:lang w:val="ru-RU"/>
              </w:rPr>
            </w:pPr>
            <w:r>
              <w:rPr>
                <w:rFonts w:ascii="Times New Roman" w:hAnsi="Times New Roman"/>
                <w:sz w:val="22"/>
                <w:szCs w:val="22"/>
                <w:lang w:val="ru-RU"/>
              </w:rPr>
              <w:t>6</w:t>
            </w:r>
          </w:p>
        </w:tc>
        <w:tc>
          <w:tcPr>
            <w:tcW w:w="1027" w:type="dxa"/>
            <w:gridSpan w:val="2"/>
          </w:tcPr>
          <w:p w:rsidR="008C0960" w:rsidRPr="00DA6C24" w:rsidRDefault="008C0960" w:rsidP="00B71DE4">
            <w:pPr>
              <w:rPr>
                <w:rFonts w:ascii="Times New Roman" w:hAnsi="Times New Roman"/>
              </w:rPr>
            </w:pPr>
          </w:p>
        </w:tc>
        <w:tc>
          <w:tcPr>
            <w:tcW w:w="708" w:type="dxa"/>
          </w:tcPr>
          <w:p w:rsidR="008C0960" w:rsidRPr="00DA6C24" w:rsidRDefault="002D6B03" w:rsidP="00B71DE4">
            <w:pPr>
              <w:rPr>
                <w:rFonts w:ascii="Times New Roman" w:hAnsi="Times New Roman"/>
              </w:rPr>
            </w:pPr>
            <w:r>
              <w:rPr>
                <w:rFonts w:ascii="Times New Roman" w:hAnsi="Times New Roman"/>
                <w:sz w:val="22"/>
                <w:szCs w:val="22"/>
                <w:lang w:val="ru-RU"/>
              </w:rPr>
              <w:t>6</w:t>
            </w:r>
            <w:r w:rsidRPr="00DA6C24">
              <w:rPr>
                <w:rFonts w:ascii="Times New Roman" w:hAnsi="Times New Roman"/>
                <w:sz w:val="22"/>
                <w:szCs w:val="22"/>
              </w:rPr>
              <w:t>/1</w:t>
            </w: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2D6B03" w:rsidRDefault="002D6B03" w:rsidP="002D6B03">
            <w:pPr>
              <w:jc w:val="center"/>
              <w:rPr>
                <w:rFonts w:ascii="Times New Roman" w:hAnsi="Times New Roman"/>
                <w:lang w:val="ru-RU"/>
              </w:rPr>
            </w:pPr>
            <w:r>
              <w:rPr>
                <w:rFonts w:ascii="Times New Roman" w:hAnsi="Times New Roman"/>
                <w:sz w:val="22"/>
                <w:szCs w:val="22"/>
                <w:lang w:val="ru-RU"/>
              </w:rPr>
              <w:t>216</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2D6B03" w:rsidRDefault="002D6B03" w:rsidP="00B71DE4">
            <w:pPr>
              <w:rPr>
                <w:rFonts w:ascii="Times New Roman" w:hAnsi="Times New Roman"/>
                <w:lang w:val="ru-RU"/>
              </w:rPr>
            </w:pPr>
            <w:r>
              <w:rPr>
                <w:rFonts w:ascii="Times New Roman" w:hAnsi="Times New Roman"/>
                <w:sz w:val="22"/>
                <w:szCs w:val="22"/>
                <w:lang w:val="ru-RU"/>
              </w:rPr>
              <w:t>2</w:t>
            </w:r>
          </w:p>
        </w:tc>
      </w:tr>
      <w:tr w:rsidR="008C0960" w:rsidRPr="00DA6C24" w:rsidTr="00B71DE4">
        <w:tc>
          <w:tcPr>
            <w:tcW w:w="534" w:type="dxa"/>
          </w:tcPr>
          <w:p w:rsidR="008C0960" w:rsidRPr="00FD71B3" w:rsidRDefault="008C0960" w:rsidP="00B71DE4">
            <w:pPr>
              <w:rPr>
                <w:rFonts w:ascii="Times New Roman" w:hAnsi="Times New Roman"/>
                <w:lang w:val="ru-RU"/>
              </w:rPr>
            </w:pPr>
            <w:r w:rsidRPr="00DA6C24">
              <w:rPr>
                <w:rFonts w:ascii="Times New Roman" w:hAnsi="Times New Roman"/>
                <w:sz w:val="22"/>
                <w:szCs w:val="22"/>
              </w:rPr>
              <w:t>1</w:t>
            </w:r>
            <w:proofErr w:type="spellStart"/>
            <w:r w:rsidR="00EE6326">
              <w:rPr>
                <w:rFonts w:ascii="Times New Roman" w:hAnsi="Times New Roman"/>
                <w:sz w:val="22"/>
                <w:szCs w:val="22"/>
                <w:lang w:val="ru-RU"/>
              </w:rPr>
              <w:t>1</w:t>
            </w:r>
            <w:proofErr w:type="spellEnd"/>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Волшебные</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узоры</w:t>
            </w:r>
            <w:proofErr w:type="spellEnd"/>
            <w:r w:rsidRPr="00DA6C24">
              <w:rPr>
                <w:rFonts w:ascii="Times New Roman" w:hAnsi="Times New Roman"/>
                <w:sz w:val="22"/>
                <w:szCs w:val="22"/>
              </w:rPr>
              <w:t xml:space="preserve"> </w:t>
            </w:r>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FD71B3" w:rsidRDefault="008C0960" w:rsidP="00B71DE4">
            <w:pPr>
              <w:rPr>
                <w:rFonts w:ascii="Times New Roman" w:hAnsi="Times New Roman"/>
                <w:lang w:val="ru-RU"/>
              </w:rPr>
            </w:pPr>
            <w:r>
              <w:rPr>
                <w:rFonts w:ascii="Times New Roman" w:hAnsi="Times New Roman"/>
                <w:sz w:val="22"/>
                <w:szCs w:val="22"/>
              </w:rPr>
              <w:t>1</w:t>
            </w:r>
            <w:r w:rsidR="00EE6326">
              <w:rPr>
                <w:rFonts w:ascii="Times New Roman" w:hAnsi="Times New Roman"/>
                <w:sz w:val="22"/>
                <w:szCs w:val="22"/>
                <w:lang w:val="ru-RU"/>
              </w:rPr>
              <w:t>2</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Резьба</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по</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дереву</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DA6C24" w:rsidRDefault="008C0960" w:rsidP="00B71DE4">
            <w:pPr>
              <w:rPr>
                <w:rFonts w:ascii="Times New Roman" w:hAnsi="Times New Roman"/>
              </w:rPr>
            </w:pPr>
            <w:r w:rsidRPr="00DA6C24">
              <w:rPr>
                <w:rFonts w:ascii="Times New Roman" w:hAnsi="Times New Roman"/>
                <w:sz w:val="22"/>
                <w:szCs w:val="22"/>
              </w:rPr>
              <w:t>1</w:t>
            </w:r>
          </w:p>
        </w:tc>
      </w:tr>
      <w:tr w:rsidR="008C0960" w:rsidRPr="00DA6C24" w:rsidTr="00B71DE4">
        <w:tc>
          <w:tcPr>
            <w:tcW w:w="534" w:type="dxa"/>
          </w:tcPr>
          <w:p w:rsidR="008C0960" w:rsidRPr="00FD71B3" w:rsidRDefault="008C0960" w:rsidP="00B71DE4">
            <w:pPr>
              <w:rPr>
                <w:rFonts w:ascii="Times New Roman" w:hAnsi="Times New Roman"/>
                <w:lang w:val="ru-RU"/>
              </w:rPr>
            </w:pPr>
            <w:r>
              <w:rPr>
                <w:rFonts w:ascii="Times New Roman" w:hAnsi="Times New Roman"/>
                <w:sz w:val="22"/>
                <w:szCs w:val="22"/>
              </w:rPr>
              <w:t>1</w:t>
            </w:r>
            <w:r w:rsidR="00EE6326">
              <w:rPr>
                <w:rFonts w:ascii="Times New Roman" w:hAnsi="Times New Roman"/>
                <w:sz w:val="22"/>
                <w:szCs w:val="22"/>
                <w:lang w:val="ru-RU"/>
              </w:rPr>
              <w:t>3</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Вязание</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4</w:t>
            </w:r>
          </w:p>
        </w:tc>
        <w:tc>
          <w:tcPr>
            <w:tcW w:w="1027"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4/1</w:t>
            </w:r>
          </w:p>
        </w:tc>
        <w:tc>
          <w:tcPr>
            <w:tcW w:w="708" w:type="dxa"/>
          </w:tcPr>
          <w:p w:rsidR="008C0960" w:rsidRPr="00DA6C24" w:rsidRDefault="008C0960" w:rsidP="00B71DE4">
            <w:pPr>
              <w:rPr>
                <w:rFonts w:ascii="Times New Roman" w:hAnsi="Times New Roman"/>
              </w:rPr>
            </w:pP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8B0960" w:rsidRDefault="008C0960" w:rsidP="00B71DE4">
            <w:pPr>
              <w:rPr>
                <w:rFonts w:ascii="Times New Roman" w:hAnsi="Times New Roman"/>
                <w:lang w:val="ru-RU"/>
              </w:rPr>
            </w:pPr>
          </w:p>
        </w:tc>
        <w:tc>
          <w:tcPr>
            <w:tcW w:w="851" w:type="dxa"/>
            <w:gridSpan w:val="3"/>
            <w:tcBorders>
              <w:left w:val="single" w:sz="4" w:space="0" w:color="auto"/>
            </w:tcBorders>
          </w:tcPr>
          <w:p w:rsidR="008C0960" w:rsidRPr="00DA6C24" w:rsidRDefault="008C0960" w:rsidP="00B71DE4">
            <w:pPr>
              <w:jc w:val="center"/>
              <w:rPr>
                <w:rFonts w:ascii="Times New Roman" w:hAnsi="Times New Roman"/>
              </w:rPr>
            </w:pPr>
            <w:r w:rsidRPr="00DA6C24">
              <w:rPr>
                <w:rFonts w:ascii="Times New Roman" w:hAnsi="Times New Roman"/>
                <w:sz w:val="22"/>
                <w:szCs w:val="22"/>
              </w:rPr>
              <w:t>144</w:t>
            </w:r>
          </w:p>
        </w:tc>
        <w:tc>
          <w:tcPr>
            <w:tcW w:w="708" w:type="dxa"/>
            <w:gridSpan w:val="2"/>
          </w:tcPr>
          <w:p w:rsidR="008C0960" w:rsidRPr="002D6B03" w:rsidRDefault="002D6B03" w:rsidP="00B71DE4">
            <w:pPr>
              <w:rPr>
                <w:rFonts w:ascii="Times New Roman" w:hAnsi="Times New Roman"/>
                <w:lang w:val="ru-RU"/>
              </w:rPr>
            </w:pPr>
            <w:r>
              <w:rPr>
                <w:rFonts w:ascii="Times New Roman" w:hAnsi="Times New Roman"/>
                <w:sz w:val="22"/>
                <w:szCs w:val="22"/>
                <w:lang w:val="ru-RU"/>
              </w:rPr>
              <w:t>4</w:t>
            </w:r>
          </w:p>
        </w:tc>
        <w:tc>
          <w:tcPr>
            <w:tcW w:w="567" w:type="dxa"/>
          </w:tcPr>
          <w:p w:rsidR="008C0960" w:rsidRPr="002D6B03" w:rsidRDefault="002D6B03" w:rsidP="00B71DE4">
            <w:pPr>
              <w:rPr>
                <w:rFonts w:ascii="Times New Roman" w:hAnsi="Times New Roman"/>
                <w:lang w:val="ru-RU"/>
              </w:rPr>
            </w:pPr>
            <w:r>
              <w:rPr>
                <w:rFonts w:ascii="Times New Roman" w:hAnsi="Times New Roman"/>
                <w:lang w:val="ru-RU"/>
              </w:rPr>
              <w:t>1</w:t>
            </w:r>
          </w:p>
        </w:tc>
      </w:tr>
      <w:tr w:rsidR="008C0960" w:rsidRPr="00DA6C24" w:rsidTr="00B71DE4">
        <w:tc>
          <w:tcPr>
            <w:tcW w:w="534" w:type="dxa"/>
          </w:tcPr>
          <w:p w:rsidR="008C0960" w:rsidRPr="00FD71B3" w:rsidRDefault="008C0960" w:rsidP="00B71DE4">
            <w:pPr>
              <w:rPr>
                <w:rFonts w:ascii="Times New Roman" w:hAnsi="Times New Roman"/>
                <w:lang w:val="ru-RU"/>
              </w:rPr>
            </w:pPr>
            <w:r>
              <w:rPr>
                <w:rFonts w:ascii="Times New Roman" w:hAnsi="Times New Roman"/>
                <w:sz w:val="22"/>
                <w:szCs w:val="22"/>
              </w:rPr>
              <w:t>1</w:t>
            </w:r>
            <w:r w:rsidR="00EE6326">
              <w:rPr>
                <w:rFonts w:ascii="Times New Roman" w:hAnsi="Times New Roman"/>
                <w:sz w:val="22"/>
                <w:szCs w:val="22"/>
                <w:lang w:val="ru-RU"/>
              </w:rPr>
              <w:t>4</w:t>
            </w:r>
          </w:p>
        </w:tc>
        <w:tc>
          <w:tcPr>
            <w:tcW w:w="2126" w:type="dxa"/>
            <w:gridSpan w:val="2"/>
          </w:tcPr>
          <w:p w:rsidR="008C0960" w:rsidRPr="00DA6C24" w:rsidRDefault="008C0960" w:rsidP="00B71DE4">
            <w:pPr>
              <w:rPr>
                <w:rFonts w:ascii="Times New Roman" w:hAnsi="Times New Roman"/>
              </w:rPr>
            </w:pPr>
            <w:proofErr w:type="spellStart"/>
            <w:r w:rsidRPr="00DA6C24">
              <w:rPr>
                <w:rFonts w:ascii="Times New Roman" w:hAnsi="Times New Roman"/>
                <w:sz w:val="22"/>
                <w:szCs w:val="22"/>
              </w:rPr>
              <w:t>Волшебная</w:t>
            </w:r>
            <w:proofErr w:type="spellEnd"/>
            <w:r w:rsidRPr="00DA6C24">
              <w:rPr>
                <w:rFonts w:ascii="Times New Roman" w:hAnsi="Times New Roman"/>
                <w:sz w:val="22"/>
                <w:szCs w:val="22"/>
              </w:rPr>
              <w:t xml:space="preserve"> </w:t>
            </w:r>
            <w:proofErr w:type="spellStart"/>
            <w:r w:rsidRPr="00DA6C24">
              <w:rPr>
                <w:rFonts w:ascii="Times New Roman" w:hAnsi="Times New Roman"/>
                <w:sz w:val="22"/>
                <w:szCs w:val="22"/>
              </w:rPr>
              <w:t>мастерская</w:t>
            </w:r>
            <w:proofErr w:type="spellEnd"/>
          </w:p>
        </w:tc>
        <w:tc>
          <w:tcPr>
            <w:tcW w:w="850" w:type="dxa"/>
          </w:tcPr>
          <w:p w:rsidR="008C0960" w:rsidRPr="00DA6C24" w:rsidRDefault="008C0960" w:rsidP="00B71DE4">
            <w:pPr>
              <w:rPr>
                <w:rFonts w:ascii="Times New Roman" w:hAnsi="Times New Roman"/>
              </w:rPr>
            </w:pPr>
            <w:r w:rsidRPr="00DA6C24">
              <w:rPr>
                <w:rFonts w:ascii="Times New Roman" w:hAnsi="Times New Roman"/>
                <w:sz w:val="22"/>
                <w:szCs w:val="22"/>
              </w:rPr>
              <w:t>6</w:t>
            </w:r>
          </w:p>
        </w:tc>
        <w:tc>
          <w:tcPr>
            <w:tcW w:w="1027" w:type="dxa"/>
            <w:gridSpan w:val="2"/>
          </w:tcPr>
          <w:p w:rsidR="008C0960" w:rsidRPr="00DA6C24" w:rsidRDefault="008C0960" w:rsidP="00B71DE4">
            <w:pPr>
              <w:rPr>
                <w:rFonts w:ascii="Times New Roman" w:hAnsi="Times New Roman"/>
              </w:rPr>
            </w:pPr>
          </w:p>
        </w:tc>
        <w:tc>
          <w:tcPr>
            <w:tcW w:w="708" w:type="dxa"/>
          </w:tcPr>
          <w:p w:rsidR="008C0960" w:rsidRPr="00DA6C24" w:rsidRDefault="002D6B03" w:rsidP="00B71DE4">
            <w:pPr>
              <w:rPr>
                <w:rFonts w:ascii="Times New Roman" w:hAnsi="Times New Roman"/>
              </w:rPr>
            </w:pPr>
            <w:r w:rsidRPr="00DA6C24">
              <w:rPr>
                <w:rFonts w:ascii="Times New Roman" w:hAnsi="Times New Roman"/>
                <w:sz w:val="22"/>
                <w:szCs w:val="22"/>
              </w:rPr>
              <w:t>6/1</w:t>
            </w:r>
          </w:p>
        </w:tc>
        <w:tc>
          <w:tcPr>
            <w:tcW w:w="709" w:type="dxa"/>
            <w:gridSpan w:val="3"/>
          </w:tcPr>
          <w:p w:rsidR="008C0960" w:rsidRPr="00DA6C24" w:rsidRDefault="008C0960" w:rsidP="00B71DE4">
            <w:pPr>
              <w:rPr>
                <w:rFonts w:ascii="Times New Roman" w:hAnsi="Times New Roman"/>
              </w:rPr>
            </w:pPr>
          </w:p>
        </w:tc>
        <w:tc>
          <w:tcPr>
            <w:tcW w:w="567" w:type="dxa"/>
            <w:tcBorders>
              <w:right w:val="single" w:sz="4" w:space="0" w:color="auto"/>
            </w:tcBorders>
          </w:tcPr>
          <w:p w:rsidR="008C0960" w:rsidRPr="00DA6C24" w:rsidRDefault="008C0960" w:rsidP="00B71DE4">
            <w:pPr>
              <w:rPr>
                <w:rFonts w:ascii="Times New Roman" w:hAnsi="Times New Roman"/>
              </w:rPr>
            </w:pPr>
          </w:p>
        </w:tc>
        <w:tc>
          <w:tcPr>
            <w:tcW w:w="1701" w:type="dxa"/>
            <w:gridSpan w:val="4"/>
            <w:tcBorders>
              <w:left w:val="single" w:sz="4" w:space="0" w:color="auto"/>
              <w:right w:val="single" w:sz="4" w:space="0" w:color="auto"/>
            </w:tcBorders>
          </w:tcPr>
          <w:p w:rsidR="008C0960" w:rsidRPr="00DA6C24" w:rsidRDefault="008C0960" w:rsidP="00B71DE4">
            <w:pPr>
              <w:rPr>
                <w:rFonts w:ascii="Times New Roman" w:hAnsi="Times New Roman"/>
              </w:rPr>
            </w:pPr>
          </w:p>
        </w:tc>
        <w:tc>
          <w:tcPr>
            <w:tcW w:w="851" w:type="dxa"/>
            <w:gridSpan w:val="3"/>
            <w:tcBorders>
              <w:left w:val="single" w:sz="4" w:space="0" w:color="auto"/>
            </w:tcBorders>
          </w:tcPr>
          <w:p w:rsidR="008C0960" w:rsidRPr="002D6B03" w:rsidRDefault="002D6B03" w:rsidP="00B71DE4">
            <w:pPr>
              <w:jc w:val="center"/>
              <w:rPr>
                <w:rFonts w:ascii="Times New Roman" w:hAnsi="Times New Roman"/>
                <w:lang w:val="ru-RU"/>
              </w:rPr>
            </w:pPr>
            <w:r>
              <w:rPr>
                <w:rFonts w:ascii="Times New Roman" w:hAnsi="Times New Roman"/>
                <w:sz w:val="22"/>
                <w:szCs w:val="22"/>
                <w:lang w:val="ru-RU"/>
              </w:rPr>
              <w:t>216</w:t>
            </w:r>
          </w:p>
        </w:tc>
        <w:tc>
          <w:tcPr>
            <w:tcW w:w="708" w:type="dxa"/>
            <w:gridSpan w:val="2"/>
          </w:tcPr>
          <w:p w:rsidR="008C0960" w:rsidRPr="00DA6C24" w:rsidRDefault="008C0960" w:rsidP="00B71DE4">
            <w:pPr>
              <w:rPr>
                <w:rFonts w:ascii="Times New Roman" w:hAnsi="Times New Roman"/>
              </w:rPr>
            </w:pPr>
            <w:r w:rsidRPr="00DA6C24">
              <w:rPr>
                <w:rFonts w:ascii="Times New Roman" w:hAnsi="Times New Roman"/>
                <w:sz w:val="22"/>
                <w:szCs w:val="22"/>
              </w:rPr>
              <w:t>2</w:t>
            </w:r>
          </w:p>
        </w:tc>
        <w:tc>
          <w:tcPr>
            <w:tcW w:w="567" w:type="dxa"/>
          </w:tcPr>
          <w:p w:rsidR="008C0960" w:rsidRPr="008B0960" w:rsidRDefault="008C0960" w:rsidP="00B71DE4">
            <w:pPr>
              <w:rPr>
                <w:rFonts w:ascii="Times New Roman" w:hAnsi="Times New Roman"/>
                <w:lang w:val="ru-RU"/>
              </w:rPr>
            </w:pPr>
            <w:r>
              <w:rPr>
                <w:rFonts w:ascii="Times New Roman" w:hAnsi="Times New Roman"/>
                <w:sz w:val="22"/>
                <w:szCs w:val="22"/>
                <w:lang w:val="ru-RU"/>
              </w:rPr>
              <w:t>3</w:t>
            </w:r>
          </w:p>
        </w:tc>
      </w:tr>
      <w:tr w:rsidR="008C0960" w:rsidRPr="00DA6C24" w:rsidTr="00B71DE4">
        <w:tc>
          <w:tcPr>
            <w:tcW w:w="534" w:type="dxa"/>
          </w:tcPr>
          <w:p w:rsidR="008C0960" w:rsidRPr="00DA6C24" w:rsidRDefault="008C0960" w:rsidP="00B71DE4">
            <w:pPr>
              <w:rPr>
                <w:rFonts w:ascii="Times New Roman" w:hAnsi="Times New Roman"/>
              </w:rPr>
            </w:pPr>
          </w:p>
        </w:tc>
        <w:tc>
          <w:tcPr>
            <w:tcW w:w="2126" w:type="dxa"/>
            <w:gridSpan w:val="2"/>
          </w:tcPr>
          <w:p w:rsidR="008C0960" w:rsidRPr="00DA6C24" w:rsidRDefault="008C0960" w:rsidP="00B71DE4">
            <w:pPr>
              <w:rPr>
                <w:rFonts w:ascii="Times New Roman" w:hAnsi="Times New Roman"/>
                <w:b/>
              </w:rPr>
            </w:pPr>
            <w:r w:rsidRPr="00DA6C24">
              <w:rPr>
                <w:rFonts w:ascii="Times New Roman" w:hAnsi="Times New Roman"/>
                <w:b/>
                <w:sz w:val="22"/>
                <w:szCs w:val="22"/>
              </w:rPr>
              <w:t>ИТОГО</w:t>
            </w:r>
          </w:p>
        </w:tc>
        <w:tc>
          <w:tcPr>
            <w:tcW w:w="850" w:type="dxa"/>
          </w:tcPr>
          <w:p w:rsidR="008C0960" w:rsidRPr="0075338B" w:rsidRDefault="00ED3DFA" w:rsidP="00B71DE4">
            <w:pPr>
              <w:rPr>
                <w:rFonts w:ascii="Times New Roman" w:hAnsi="Times New Roman"/>
                <w:b/>
                <w:sz w:val="20"/>
                <w:szCs w:val="20"/>
                <w:lang w:val="ru-RU"/>
              </w:rPr>
            </w:pPr>
            <w:r>
              <w:rPr>
                <w:rFonts w:ascii="Times New Roman" w:hAnsi="Times New Roman"/>
                <w:b/>
                <w:sz w:val="20"/>
                <w:szCs w:val="20"/>
                <w:lang w:val="ru-RU"/>
              </w:rPr>
              <w:t>135</w:t>
            </w:r>
          </w:p>
        </w:tc>
        <w:tc>
          <w:tcPr>
            <w:tcW w:w="1027" w:type="dxa"/>
            <w:gridSpan w:val="2"/>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72/18</w:t>
            </w:r>
          </w:p>
        </w:tc>
        <w:tc>
          <w:tcPr>
            <w:tcW w:w="708" w:type="dxa"/>
          </w:tcPr>
          <w:p w:rsidR="008C0960" w:rsidRPr="0075338B" w:rsidRDefault="008C0960" w:rsidP="00B71DE4">
            <w:pPr>
              <w:rPr>
                <w:rFonts w:ascii="Times New Roman" w:hAnsi="Times New Roman"/>
                <w:b/>
                <w:sz w:val="20"/>
                <w:szCs w:val="20"/>
                <w:lang w:val="ru-RU"/>
              </w:rPr>
            </w:pPr>
            <w:r>
              <w:rPr>
                <w:rFonts w:ascii="Times New Roman" w:hAnsi="Times New Roman"/>
                <w:b/>
                <w:sz w:val="20"/>
                <w:szCs w:val="20"/>
                <w:lang w:val="ru-RU"/>
              </w:rPr>
              <w:t>36</w:t>
            </w:r>
            <w:r>
              <w:rPr>
                <w:rFonts w:ascii="Times New Roman" w:hAnsi="Times New Roman"/>
                <w:b/>
                <w:sz w:val="20"/>
                <w:szCs w:val="20"/>
              </w:rPr>
              <w:t>/</w:t>
            </w:r>
            <w:r w:rsidR="002D6B03">
              <w:rPr>
                <w:rFonts w:ascii="Times New Roman" w:hAnsi="Times New Roman"/>
                <w:b/>
                <w:sz w:val="20"/>
                <w:szCs w:val="20"/>
                <w:lang w:val="ru-RU"/>
              </w:rPr>
              <w:t>7</w:t>
            </w:r>
          </w:p>
        </w:tc>
        <w:tc>
          <w:tcPr>
            <w:tcW w:w="709" w:type="dxa"/>
            <w:gridSpan w:val="3"/>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6/1</w:t>
            </w:r>
          </w:p>
        </w:tc>
        <w:tc>
          <w:tcPr>
            <w:tcW w:w="567" w:type="dxa"/>
            <w:tcBorders>
              <w:right w:val="single" w:sz="4" w:space="0" w:color="auto"/>
            </w:tcBorders>
          </w:tcPr>
          <w:p w:rsidR="008C0960" w:rsidRPr="0075338B" w:rsidRDefault="008C0960" w:rsidP="00B71DE4">
            <w:pPr>
              <w:rPr>
                <w:rFonts w:ascii="Times New Roman" w:hAnsi="Times New Roman"/>
                <w:b/>
                <w:sz w:val="20"/>
                <w:szCs w:val="20"/>
              </w:rPr>
            </w:pPr>
            <w:r w:rsidRPr="0075338B">
              <w:rPr>
                <w:rFonts w:ascii="Times New Roman" w:hAnsi="Times New Roman"/>
                <w:b/>
                <w:sz w:val="20"/>
                <w:szCs w:val="20"/>
              </w:rPr>
              <w:t>6/1</w:t>
            </w:r>
          </w:p>
        </w:tc>
        <w:tc>
          <w:tcPr>
            <w:tcW w:w="1701" w:type="dxa"/>
            <w:gridSpan w:val="4"/>
            <w:tcBorders>
              <w:left w:val="single" w:sz="4" w:space="0" w:color="auto"/>
              <w:right w:val="single" w:sz="4" w:space="0" w:color="auto"/>
            </w:tcBorders>
          </w:tcPr>
          <w:p w:rsidR="008C0960" w:rsidRPr="002D6B03" w:rsidRDefault="002D6B03" w:rsidP="00B71DE4">
            <w:pPr>
              <w:rPr>
                <w:rFonts w:ascii="Times New Roman" w:hAnsi="Times New Roman"/>
                <w:b/>
                <w:sz w:val="20"/>
                <w:szCs w:val="20"/>
                <w:lang w:val="ru-RU"/>
              </w:rPr>
            </w:pPr>
            <w:r>
              <w:rPr>
                <w:rFonts w:ascii="Times New Roman" w:hAnsi="Times New Roman"/>
                <w:b/>
                <w:sz w:val="20"/>
                <w:szCs w:val="20"/>
                <w:lang w:val="ru-RU"/>
              </w:rPr>
              <w:t>11</w:t>
            </w:r>
          </w:p>
        </w:tc>
        <w:tc>
          <w:tcPr>
            <w:tcW w:w="851" w:type="dxa"/>
            <w:gridSpan w:val="3"/>
            <w:tcBorders>
              <w:left w:val="single" w:sz="4" w:space="0" w:color="auto"/>
            </w:tcBorders>
          </w:tcPr>
          <w:p w:rsidR="008C0960" w:rsidRPr="002D6B03" w:rsidRDefault="002D6B03" w:rsidP="00B71DE4">
            <w:pPr>
              <w:jc w:val="center"/>
              <w:rPr>
                <w:rFonts w:ascii="Times New Roman" w:hAnsi="Times New Roman"/>
                <w:b/>
                <w:sz w:val="20"/>
                <w:szCs w:val="20"/>
                <w:lang w:val="ru-RU"/>
              </w:rPr>
            </w:pPr>
            <w:r w:rsidRPr="002D6B03">
              <w:rPr>
                <w:rFonts w:ascii="Times New Roman" w:hAnsi="Times New Roman"/>
                <w:b/>
                <w:sz w:val="20"/>
                <w:szCs w:val="20"/>
                <w:lang w:val="ru-RU"/>
              </w:rPr>
              <w:t>4356</w:t>
            </w:r>
          </w:p>
        </w:tc>
        <w:tc>
          <w:tcPr>
            <w:tcW w:w="708" w:type="dxa"/>
            <w:gridSpan w:val="2"/>
          </w:tcPr>
          <w:p w:rsidR="008C0960" w:rsidRPr="002D6B03" w:rsidRDefault="002D6B03" w:rsidP="00B71DE4">
            <w:pPr>
              <w:rPr>
                <w:rFonts w:ascii="Times New Roman" w:hAnsi="Times New Roman"/>
                <w:b/>
                <w:sz w:val="20"/>
                <w:szCs w:val="20"/>
                <w:lang w:val="ru-RU"/>
              </w:rPr>
            </w:pPr>
            <w:r w:rsidRPr="002D6B03">
              <w:rPr>
                <w:rFonts w:ascii="Times New Roman" w:hAnsi="Times New Roman"/>
                <w:b/>
                <w:sz w:val="20"/>
                <w:szCs w:val="20"/>
                <w:lang w:val="ru-RU"/>
              </w:rPr>
              <w:t>30</w:t>
            </w:r>
          </w:p>
        </w:tc>
        <w:tc>
          <w:tcPr>
            <w:tcW w:w="567" w:type="dxa"/>
          </w:tcPr>
          <w:p w:rsidR="008C0960" w:rsidRPr="002D6B03" w:rsidRDefault="002D6B03" w:rsidP="00B71DE4">
            <w:pPr>
              <w:rPr>
                <w:rFonts w:ascii="Times New Roman" w:hAnsi="Times New Roman"/>
                <w:b/>
                <w:sz w:val="20"/>
                <w:szCs w:val="20"/>
                <w:lang w:val="ru-RU"/>
              </w:rPr>
            </w:pPr>
            <w:r w:rsidRPr="002D6B03">
              <w:rPr>
                <w:rFonts w:ascii="Times New Roman" w:hAnsi="Times New Roman"/>
                <w:b/>
                <w:sz w:val="20"/>
                <w:szCs w:val="20"/>
                <w:lang w:val="ru-RU"/>
              </w:rPr>
              <w:t>28</w:t>
            </w:r>
          </w:p>
        </w:tc>
      </w:tr>
      <w:tr w:rsidR="008C0960" w:rsidRPr="00DA6C24" w:rsidTr="00B71DE4">
        <w:tc>
          <w:tcPr>
            <w:tcW w:w="534" w:type="dxa"/>
          </w:tcPr>
          <w:p w:rsidR="008C0960" w:rsidRPr="00DA6C24" w:rsidRDefault="008C0960" w:rsidP="00B71DE4">
            <w:pPr>
              <w:rPr>
                <w:rFonts w:ascii="Times New Roman" w:hAnsi="Times New Roman"/>
              </w:rPr>
            </w:pPr>
          </w:p>
        </w:tc>
        <w:tc>
          <w:tcPr>
            <w:tcW w:w="2126" w:type="dxa"/>
            <w:gridSpan w:val="2"/>
          </w:tcPr>
          <w:p w:rsidR="008C0960" w:rsidRPr="00DA6C24" w:rsidRDefault="008C0960" w:rsidP="00B71DE4">
            <w:pPr>
              <w:rPr>
                <w:rFonts w:ascii="Times New Roman" w:hAnsi="Times New Roman"/>
                <w:b/>
              </w:rPr>
            </w:pPr>
            <w:r w:rsidRPr="00DA6C24">
              <w:rPr>
                <w:rFonts w:ascii="Times New Roman" w:hAnsi="Times New Roman"/>
                <w:b/>
                <w:sz w:val="22"/>
                <w:szCs w:val="22"/>
              </w:rPr>
              <w:t>ВСЕГО</w:t>
            </w:r>
          </w:p>
        </w:tc>
        <w:tc>
          <w:tcPr>
            <w:tcW w:w="850" w:type="dxa"/>
          </w:tcPr>
          <w:p w:rsidR="008C0960" w:rsidRPr="0075338B" w:rsidRDefault="008C0960" w:rsidP="00B71DE4">
            <w:pPr>
              <w:rPr>
                <w:rFonts w:ascii="Times New Roman" w:hAnsi="Times New Roman"/>
                <w:b/>
                <w:sz w:val="20"/>
                <w:szCs w:val="20"/>
                <w:lang w:val="ru-RU"/>
              </w:rPr>
            </w:pPr>
            <w:r w:rsidRPr="0075338B">
              <w:rPr>
                <w:rFonts w:ascii="Times New Roman" w:hAnsi="Times New Roman"/>
                <w:b/>
                <w:sz w:val="20"/>
                <w:szCs w:val="20"/>
                <w:lang w:val="ru-RU"/>
              </w:rPr>
              <w:t>2</w:t>
            </w:r>
            <w:r w:rsidR="00ED3DFA">
              <w:rPr>
                <w:rFonts w:ascii="Times New Roman" w:hAnsi="Times New Roman"/>
                <w:b/>
                <w:sz w:val="20"/>
                <w:szCs w:val="20"/>
                <w:lang w:val="ru-RU"/>
              </w:rPr>
              <w:t>01</w:t>
            </w:r>
          </w:p>
        </w:tc>
        <w:tc>
          <w:tcPr>
            <w:tcW w:w="1027" w:type="dxa"/>
            <w:gridSpan w:val="2"/>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114/29</w:t>
            </w:r>
          </w:p>
        </w:tc>
        <w:tc>
          <w:tcPr>
            <w:tcW w:w="708" w:type="dxa"/>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54/11</w:t>
            </w:r>
          </w:p>
        </w:tc>
        <w:tc>
          <w:tcPr>
            <w:tcW w:w="709" w:type="dxa"/>
            <w:gridSpan w:val="3"/>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6/1</w:t>
            </w:r>
          </w:p>
        </w:tc>
        <w:tc>
          <w:tcPr>
            <w:tcW w:w="567" w:type="dxa"/>
            <w:tcBorders>
              <w:right w:val="single" w:sz="4" w:space="0" w:color="auto"/>
            </w:tcBorders>
          </w:tcPr>
          <w:p w:rsidR="008C0960" w:rsidRPr="0075338B" w:rsidRDefault="008C0960" w:rsidP="00B71DE4">
            <w:pPr>
              <w:rPr>
                <w:rFonts w:ascii="Times New Roman" w:hAnsi="Times New Roman"/>
                <w:b/>
                <w:sz w:val="20"/>
                <w:szCs w:val="20"/>
                <w:lang w:val="ru-RU"/>
              </w:rPr>
            </w:pPr>
            <w:r w:rsidRPr="0075338B">
              <w:rPr>
                <w:rFonts w:ascii="Times New Roman" w:hAnsi="Times New Roman"/>
                <w:b/>
                <w:sz w:val="20"/>
                <w:szCs w:val="20"/>
                <w:lang w:val="ru-RU"/>
              </w:rPr>
              <w:t>6/1</w:t>
            </w:r>
          </w:p>
        </w:tc>
        <w:tc>
          <w:tcPr>
            <w:tcW w:w="1701" w:type="dxa"/>
            <w:gridSpan w:val="4"/>
            <w:tcBorders>
              <w:left w:val="single" w:sz="4" w:space="0" w:color="auto"/>
              <w:right w:val="single" w:sz="4" w:space="0" w:color="auto"/>
            </w:tcBorders>
          </w:tcPr>
          <w:p w:rsidR="008C0960" w:rsidRPr="0075338B" w:rsidRDefault="002D6B03" w:rsidP="00B71DE4">
            <w:pPr>
              <w:rPr>
                <w:rFonts w:ascii="Times New Roman" w:hAnsi="Times New Roman"/>
                <w:b/>
                <w:sz w:val="20"/>
                <w:szCs w:val="20"/>
                <w:lang w:val="ru-RU"/>
              </w:rPr>
            </w:pPr>
            <w:r>
              <w:rPr>
                <w:rFonts w:ascii="Times New Roman" w:hAnsi="Times New Roman"/>
                <w:b/>
                <w:sz w:val="20"/>
                <w:szCs w:val="20"/>
                <w:lang w:val="ru-RU"/>
              </w:rPr>
              <w:t>19</w:t>
            </w:r>
          </w:p>
        </w:tc>
        <w:tc>
          <w:tcPr>
            <w:tcW w:w="851" w:type="dxa"/>
            <w:gridSpan w:val="3"/>
            <w:tcBorders>
              <w:left w:val="single" w:sz="4" w:space="0" w:color="auto"/>
            </w:tcBorders>
          </w:tcPr>
          <w:p w:rsidR="008C0960" w:rsidRPr="002D6B03" w:rsidRDefault="002D6B03" w:rsidP="00B71DE4">
            <w:pPr>
              <w:jc w:val="center"/>
              <w:rPr>
                <w:rFonts w:ascii="Times New Roman" w:hAnsi="Times New Roman"/>
                <w:b/>
                <w:sz w:val="20"/>
                <w:szCs w:val="20"/>
                <w:lang w:val="ru-RU"/>
              </w:rPr>
            </w:pPr>
            <w:r w:rsidRPr="002D6B03">
              <w:rPr>
                <w:rFonts w:ascii="Times New Roman" w:hAnsi="Times New Roman"/>
                <w:b/>
                <w:sz w:val="20"/>
                <w:szCs w:val="20"/>
                <w:lang w:val="ru-RU"/>
              </w:rPr>
              <w:t>6732</w:t>
            </w:r>
          </w:p>
        </w:tc>
        <w:tc>
          <w:tcPr>
            <w:tcW w:w="708" w:type="dxa"/>
            <w:gridSpan w:val="2"/>
          </w:tcPr>
          <w:p w:rsidR="008C0960" w:rsidRPr="002D6B03" w:rsidRDefault="002D6B03" w:rsidP="00B71DE4">
            <w:pPr>
              <w:rPr>
                <w:rFonts w:ascii="Times New Roman" w:hAnsi="Times New Roman"/>
                <w:b/>
                <w:sz w:val="20"/>
                <w:szCs w:val="20"/>
                <w:lang w:val="ru-RU"/>
              </w:rPr>
            </w:pPr>
            <w:r w:rsidRPr="002D6B03">
              <w:rPr>
                <w:rFonts w:ascii="Times New Roman" w:hAnsi="Times New Roman"/>
                <w:b/>
                <w:sz w:val="20"/>
                <w:szCs w:val="20"/>
                <w:lang w:val="ru-RU"/>
              </w:rPr>
              <w:t>57</w:t>
            </w:r>
          </w:p>
        </w:tc>
        <w:tc>
          <w:tcPr>
            <w:tcW w:w="567" w:type="dxa"/>
          </w:tcPr>
          <w:p w:rsidR="008C0960" w:rsidRPr="002D6B03" w:rsidRDefault="002D6B03" w:rsidP="00B71DE4">
            <w:pPr>
              <w:rPr>
                <w:rFonts w:ascii="Times New Roman" w:hAnsi="Times New Roman"/>
                <w:b/>
                <w:sz w:val="20"/>
                <w:szCs w:val="20"/>
                <w:lang w:val="ru-RU"/>
              </w:rPr>
            </w:pPr>
            <w:r w:rsidRPr="002D6B03">
              <w:rPr>
                <w:rFonts w:ascii="Times New Roman" w:hAnsi="Times New Roman"/>
                <w:b/>
                <w:sz w:val="20"/>
                <w:szCs w:val="20"/>
                <w:lang w:val="ru-RU"/>
              </w:rPr>
              <w:t>46</w:t>
            </w:r>
          </w:p>
        </w:tc>
      </w:tr>
    </w:tbl>
    <w:p w:rsidR="008C0960" w:rsidRPr="00DA6C24" w:rsidRDefault="008C0960" w:rsidP="008C0960">
      <w:pPr>
        <w:rPr>
          <w:rFonts w:ascii="Times New Roman" w:hAnsi="Times New Roman"/>
          <w:sz w:val="28"/>
          <w:szCs w:val="28"/>
          <w:lang w:val="ru-RU"/>
        </w:rPr>
      </w:pPr>
    </w:p>
    <w:p w:rsidR="008C0960" w:rsidRPr="00DA6C24" w:rsidRDefault="008C0960" w:rsidP="008C0960">
      <w:pPr>
        <w:rPr>
          <w:rFonts w:ascii="Times New Roman" w:hAnsi="Times New Roman"/>
          <w:sz w:val="28"/>
          <w:szCs w:val="28"/>
          <w:lang w:val="ru-RU"/>
        </w:rPr>
      </w:pPr>
    </w:p>
    <w:p w:rsidR="008C0960" w:rsidRPr="00E6053A" w:rsidRDefault="008C0960" w:rsidP="008C0960">
      <w:pPr>
        <w:jc w:val="center"/>
        <w:rPr>
          <w:rFonts w:ascii="Times New Roman" w:hAnsi="Times New Roman"/>
          <w:b/>
          <w:bCs/>
          <w:sz w:val="28"/>
          <w:szCs w:val="28"/>
          <w:lang w:val="ru-RU"/>
        </w:rPr>
      </w:pPr>
      <w:r w:rsidRPr="00E6053A">
        <w:rPr>
          <w:rFonts w:ascii="Times New Roman" w:hAnsi="Times New Roman"/>
          <w:b/>
          <w:bCs/>
          <w:sz w:val="28"/>
          <w:szCs w:val="28"/>
          <w:lang w:val="ru-RU"/>
        </w:rPr>
        <w:t>3.2. ГОДОВОЙ  КАЛЕНДАРНЫЙ УЧЕБНЫЙ ГРАФИК</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Годовой календарный учебный график </w:t>
      </w:r>
      <w:r>
        <w:rPr>
          <w:rFonts w:ascii="Times New Roman" w:hAnsi="Times New Roman"/>
          <w:sz w:val="28"/>
          <w:szCs w:val="28"/>
          <w:lang w:val="ru-RU"/>
        </w:rPr>
        <w:t>Организации</w:t>
      </w:r>
      <w:r w:rsidRPr="00E6053A">
        <w:rPr>
          <w:rFonts w:ascii="Times New Roman" w:hAnsi="Times New Roman"/>
          <w:sz w:val="28"/>
          <w:szCs w:val="28"/>
          <w:lang w:val="ru-RU"/>
        </w:rPr>
        <w:t xml:space="preserve"> регулирует режим занятий учащихся по полугодиям, сроки проведения промежуточной аттестации учащихся, праздничные и каникулярные дни.</w:t>
      </w:r>
    </w:p>
    <w:p w:rsidR="008C0960" w:rsidRPr="00E6053A" w:rsidRDefault="008C0960" w:rsidP="008C0960">
      <w:pPr>
        <w:rPr>
          <w:rFonts w:ascii="Times New Roman" w:hAnsi="Times New Roman"/>
          <w:sz w:val="28"/>
          <w:szCs w:val="28"/>
          <w:lang w:val="ru-RU"/>
        </w:rPr>
      </w:pPr>
      <w:r w:rsidRPr="00E6053A">
        <w:rPr>
          <w:rFonts w:ascii="Times New Roman" w:hAnsi="Times New Roman"/>
          <w:sz w:val="28"/>
          <w:szCs w:val="28"/>
          <w:lang w:val="ru-RU"/>
        </w:rPr>
        <w:t>1.     Продолжительность учебного года в</w:t>
      </w:r>
      <w:r>
        <w:rPr>
          <w:rFonts w:ascii="Times New Roman" w:hAnsi="Times New Roman"/>
          <w:sz w:val="28"/>
          <w:szCs w:val="28"/>
          <w:lang w:val="ru-RU"/>
        </w:rPr>
        <w:t xml:space="preserve"> МКОО</w:t>
      </w:r>
      <w:r w:rsidRPr="00E6053A">
        <w:rPr>
          <w:rFonts w:ascii="Times New Roman" w:hAnsi="Times New Roman"/>
          <w:sz w:val="28"/>
          <w:szCs w:val="28"/>
          <w:lang w:val="ru-RU"/>
        </w:rPr>
        <w:t>ДО</w:t>
      </w:r>
      <w:r>
        <w:rPr>
          <w:rFonts w:ascii="Times New Roman" w:hAnsi="Times New Roman"/>
          <w:sz w:val="28"/>
          <w:szCs w:val="28"/>
          <w:lang w:val="ru-RU"/>
        </w:rPr>
        <w:t xml:space="preserve"> «</w:t>
      </w:r>
      <w:r w:rsidRPr="00E6053A">
        <w:rPr>
          <w:rFonts w:ascii="Times New Roman" w:hAnsi="Times New Roman"/>
          <w:sz w:val="28"/>
          <w:szCs w:val="28"/>
          <w:lang w:val="ru-RU"/>
        </w:rPr>
        <w:t xml:space="preserve">Большесолдатский </w:t>
      </w:r>
      <w:r>
        <w:rPr>
          <w:rFonts w:ascii="Times New Roman" w:hAnsi="Times New Roman"/>
          <w:sz w:val="28"/>
          <w:szCs w:val="28"/>
          <w:lang w:val="ru-RU"/>
        </w:rPr>
        <w:t>РДДТ</w:t>
      </w:r>
      <w:r w:rsidRPr="00E6053A">
        <w:rPr>
          <w:rFonts w:ascii="Times New Roman" w:hAnsi="Times New Roman"/>
          <w:sz w:val="28"/>
          <w:szCs w:val="28"/>
          <w:lang w:val="ru-RU"/>
        </w:rPr>
        <w:t>»:</w:t>
      </w:r>
    </w:p>
    <w:p w:rsidR="008C0960" w:rsidRPr="00E6053A" w:rsidRDefault="008C0960" w:rsidP="008C0960">
      <w:pPr>
        <w:pStyle w:val="213"/>
        <w:widowControl/>
        <w:rPr>
          <w:rFonts w:cs="Times New Roman"/>
          <w:szCs w:val="28"/>
        </w:rPr>
      </w:pPr>
      <w:r w:rsidRPr="00E6053A">
        <w:rPr>
          <w:rFonts w:cs="Times New Roman"/>
          <w:szCs w:val="28"/>
        </w:rPr>
        <w:t xml:space="preserve">Учебный год в </w:t>
      </w:r>
      <w:r>
        <w:rPr>
          <w:rFonts w:cs="Times New Roman"/>
          <w:szCs w:val="28"/>
        </w:rPr>
        <w:t>Организации</w:t>
      </w:r>
      <w:r w:rsidRPr="00E6053A">
        <w:rPr>
          <w:rFonts w:cs="Times New Roman"/>
          <w:szCs w:val="28"/>
        </w:rPr>
        <w:t xml:space="preserve"> начинается 1 сентября и заканчивается 31 мая. Если 1 сентября приходится на выходной день, то в этом случае учебный год начинается в первый, следующий за ним рабочий день.</w:t>
      </w:r>
    </w:p>
    <w:p w:rsidR="008C0960" w:rsidRPr="00E6053A" w:rsidRDefault="008C0960" w:rsidP="008C0960">
      <w:pPr>
        <w:pStyle w:val="213"/>
        <w:widowControl/>
        <w:rPr>
          <w:rFonts w:cs="Times New Roman"/>
          <w:szCs w:val="28"/>
        </w:rPr>
      </w:pPr>
      <w:r w:rsidRPr="00E6053A">
        <w:rPr>
          <w:rFonts w:cs="Times New Roman"/>
          <w:szCs w:val="28"/>
        </w:rPr>
        <w:lastRenderedPageBreak/>
        <w:t>В период с 1 по 15 сентября каждого года идет комплектование детских объединений на очередной учебный год. Окончательное комплектование детских объединений и учебная нагрузка педагогов устанавливается на 1 октября.</w:t>
      </w:r>
    </w:p>
    <w:p w:rsidR="008C0960" w:rsidRPr="00E6053A" w:rsidRDefault="008C0960" w:rsidP="008C0960">
      <w:pPr>
        <w:pStyle w:val="213"/>
        <w:widowControl/>
        <w:rPr>
          <w:rFonts w:cs="Times New Roman"/>
          <w:szCs w:val="28"/>
        </w:rPr>
      </w:pPr>
      <w:r w:rsidRPr="00E6053A">
        <w:rPr>
          <w:rFonts w:cs="Times New Roman"/>
          <w:szCs w:val="28"/>
        </w:rPr>
        <w:t>С 31 мая по 31 августа каждого года Организация приказом директора переходит на летний режим работы.</w:t>
      </w:r>
    </w:p>
    <w:p w:rsidR="008C0960" w:rsidRPr="00E6053A" w:rsidRDefault="008C0960" w:rsidP="008C0960">
      <w:pPr>
        <w:pStyle w:val="213"/>
        <w:widowControl/>
        <w:rPr>
          <w:rFonts w:cs="Times New Roman"/>
          <w:szCs w:val="28"/>
        </w:rPr>
      </w:pPr>
      <w:r w:rsidRPr="00E6053A">
        <w:rPr>
          <w:rFonts w:cs="Times New Roman"/>
          <w:szCs w:val="28"/>
        </w:rPr>
        <w:t xml:space="preserve">В каникулярное время Организация может создавать различные объединения с постоянными и (или) переменным составами детей в лагерях, на базах школ, по месту жительства детей; проводить экскурсии, </w:t>
      </w:r>
      <w:proofErr w:type="spellStart"/>
      <w:r w:rsidRPr="00E6053A">
        <w:rPr>
          <w:rFonts w:cs="Times New Roman"/>
          <w:szCs w:val="28"/>
        </w:rPr>
        <w:t>досугово-развивающие</w:t>
      </w:r>
      <w:proofErr w:type="spellEnd"/>
      <w:r w:rsidRPr="00E6053A">
        <w:rPr>
          <w:rFonts w:cs="Times New Roman"/>
          <w:szCs w:val="28"/>
        </w:rPr>
        <w:t xml:space="preserve"> мероприятия. </w:t>
      </w:r>
    </w:p>
    <w:p w:rsidR="008C0960" w:rsidRPr="00E6053A" w:rsidRDefault="008C0960" w:rsidP="008C0960">
      <w:pPr>
        <w:rPr>
          <w:rFonts w:ascii="Times New Roman" w:hAnsi="Times New Roman"/>
          <w:sz w:val="28"/>
          <w:szCs w:val="28"/>
          <w:lang w:val="ru-RU"/>
        </w:rPr>
      </w:pPr>
      <w:r>
        <w:rPr>
          <w:rFonts w:ascii="Times New Roman" w:hAnsi="Times New Roman"/>
          <w:sz w:val="28"/>
          <w:szCs w:val="28"/>
          <w:lang w:val="ru-RU"/>
        </w:rPr>
        <w:t xml:space="preserve">        2</w:t>
      </w:r>
      <w:r w:rsidRPr="00E6053A">
        <w:rPr>
          <w:rFonts w:ascii="Times New Roman" w:hAnsi="Times New Roman"/>
          <w:sz w:val="28"/>
          <w:szCs w:val="28"/>
          <w:lang w:val="ru-RU"/>
        </w:rPr>
        <w:t>. Продолжительность учебного года – 36 недель.</w:t>
      </w:r>
    </w:p>
    <w:p w:rsidR="008C0960" w:rsidRPr="00E6053A" w:rsidRDefault="008C0960" w:rsidP="008C0960">
      <w:pPr>
        <w:rPr>
          <w:rFonts w:ascii="Times New Roman" w:hAnsi="Times New Roman"/>
          <w:sz w:val="28"/>
          <w:szCs w:val="28"/>
          <w:lang w:val="ru-RU"/>
        </w:rPr>
      </w:pPr>
      <w:r>
        <w:rPr>
          <w:rFonts w:ascii="Times New Roman" w:hAnsi="Times New Roman"/>
          <w:sz w:val="28"/>
          <w:szCs w:val="28"/>
          <w:lang w:val="ru-RU"/>
        </w:rPr>
        <w:t xml:space="preserve">        3</w:t>
      </w:r>
      <w:r w:rsidRPr="00E6053A">
        <w:rPr>
          <w:rFonts w:ascii="Times New Roman" w:hAnsi="Times New Roman"/>
          <w:sz w:val="28"/>
          <w:szCs w:val="28"/>
          <w:lang w:val="ru-RU"/>
        </w:rPr>
        <w:t>. Регламент образовательного процесса:</w:t>
      </w:r>
    </w:p>
    <w:p w:rsidR="008C0960" w:rsidRPr="00E6053A" w:rsidRDefault="008C0960" w:rsidP="008C0960">
      <w:pPr>
        <w:rPr>
          <w:rFonts w:ascii="Times New Roman" w:hAnsi="Times New Roman"/>
          <w:sz w:val="28"/>
          <w:szCs w:val="28"/>
          <w:lang w:val="ru-RU"/>
        </w:rPr>
      </w:pPr>
      <w:r w:rsidRPr="00E6053A">
        <w:rPr>
          <w:rFonts w:ascii="Times New Roman" w:hAnsi="Times New Roman"/>
          <w:sz w:val="28"/>
          <w:szCs w:val="28"/>
          <w:lang w:val="ru-RU"/>
        </w:rPr>
        <w:t xml:space="preserve">     </w:t>
      </w:r>
      <w:r>
        <w:rPr>
          <w:rFonts w:ascii="Times New Roman" w:hAnsi="Times New Roman"/>
          <w:sz w:val="28"/>
          <w:szCs w:val="28"/>
          <w:lang w:val="ru-RU"/>
        </w:rPr>
        <w:t xml:space="preserve">   3</w:t>
      </w:r>
      <w:r w:rsidRPr="00E6053A">
        <w:rPr>
          <w:rFonts w:ascii="Times New Roman" w:hAnsi="Times New Roman"/>
          <w:sz w:val="28"/>
          <w:szCs w:val="28"/>
          <w:lang w:val="ru-RU"/>
        </w:rPr>
        <w:t>.1.  Для учащихся 1-го года обучения не более 4 часов в неделю – 1-2 раза в неделю по 1-2 часа.</w:t>
      </w:r>
    </w:p>
    <w:p w:rsidR="008C0960" w:rsidRPr="00E6053A" w:rsidRDefault="008C0960" w:rsidP="008C0960">
      <w:pPr>
        <w:rPr>
          <w:rFonts w:ascii="Times New Roman" w:hAnsi="Times New Roman"/>
          <w:sz w:val="28"/>
          <w:szCs w:val="28"/>
          <w:lang w:val="ru-RU"/>
        </w:rPr>
      </w:pPr>
      <w:r w:rsidRPr="00E6053A">
        <w:rPr>
          <w:rFonts w:ascii="Times New Roman" w:hAnsi="Times New Roman"/>
          <w:sz w:val="28"/>
          <w:szCs w:val="28"/>
          <w:lang w:val="ru-RU"/>
        </w:rPr>
        <w:t xml:space="preserve">      </w:t>
      </w:r>
      <w:r>
        <w:rPr>
          <w:rFonts w:ascii="Times New Roman" w:hAnsi="Times New Roman"/>
          <w:sz w:val="28"/>
          <w:szCs w:val="28"/>
          <w:lang w:val="ru-RU"/>
        </w:rPr>
        <w:t xml:space="preserve">  3</w:t>
      </w:r>
      <w:r w:rsidRPr="00E6053A">
        <w:rPr>
          <w:rFonts w:ascii="Times New Roman" w:hAnsi="Times New Roman"/>
          <w:sz w:val="28"/>
          <w:szCs w:val="28"/>
          <w:lang w:val="ru-RU"/>
        </w:rPr>
        <w:t>.2. Для второго, третьего и последующих годов обучения не более 6 часов -  1- 2-3 раза в неделю по 1-2 – 3 часа.</w:t>
      </w:r>
    </w:p>
    <w:p w:rsidR="008C0960" w:rsidRPr="00E6053A" w:rsidRDefault="008C0960" w:rsidP="008C0960">
      <w:pPr>
        <w:pStyle w:val="af5"/>
        <w:spacing w:before="0" w:after="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3</w:t>
      </w:r>
      <w:r w:rsidRPr="00E6053A">
        <w:rPr>
          <w:rFonts w:ascii="Times New Roman" w:hAnsi="Times New Roman" w:cs="Times New Roman"/>
          <w:sz w:val="28"/>
          <w:szCs w:val="28"/>
          <w:lang w:val="ru-RU"/>
        </w:rPr>
        <w:t>.3.  Учебные занятия  проводятся в 1-ю смену с 9.00 час</w:t>
      </w:r>
      <w:proofErr w:type="gramStart"/>
      <w:r w:rsidRPr="00E6053A">
        <w:rPr>
          <w:rFonts w:ascii="Times New Roman" w:hAnsi="Times New Roman" w:cs="Times New Roman"/>
          <w:sz w:val="28"/>
          <w:szCs w:val="28"/>
          <w:lang w:val="ru-RU"/>
        </w:rPr>
        <w:t>.</w:t>
      </w:r>
      <w:proofErr w:type="gramEnd"/>
      <w:r w:rsidRPr="00E6053A">
        <w:rPr>
          <w:rFonts w:ascii="Times New Roman" w:hAnsi="Times New Roman" w:cs="Times New Roman"/>
          <w:sz w:val="28"/>
          <w:szCs w:val="28"/>
          <w:lang w:val="ru-RU"/>
        </w:rPr>
        <w:t xml:space="preserve"> </w:t>
      </w:r>
      <w:proofErr w:type="gramStart"/>
      <w:r w:rsidRPr="00E6053A">
        <w:rPr>
          <w:rFonts w:ascii="Times New Roman" w:hAnsi="Times New Roman" w:cs="Times New Roman"/>
          <w:sz w:val="28"/>
          <w:szCs w:val="28"/>
          <w:lang w:val="ru-RU"/>
        </w:rPr>
        <w:t>д</w:t>
      </w:r>
      <w:proofErr w:type="gramEnd"/>
      <w:r w:rsidRPr="00E6053A">
        <w:rPr>
          <w:rFonts w:ascii="Times New Roman" w:hAnsi="Times New Roman" w:cs="Times New Roman"/>
          <w:sz w:val="28"/>
          <w:szCs w:val="28"/>
          <w:lang w:val="ru-RU"/>
        </w:rPr>
        <w:t xml:space="preserve">о 13.00 час. и 2-ю смену с 14.00 час. до 19.00 час. в соответствии с расписанием, утверждённым приказом директора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и согласованным с ФБЗУ «Центр гигиены и эпидемиологии в Курской области».</w:t>
      </w:r>
    </w:p>
    <w:p w:rsidR="008C0960" w:rsidRPr="00E6053A" w:rsidRDefault="008C0960" w:rsidP="008C0960">
      <w:pPr>
        <w:rPr>
          <w:rFonts w:ascii="Times New Roman" w:hAnsi="Times New Roman"/>
          <w:sz w:val="28"/>
          <w:szCs w:val="28"/>
          <w:lang w:val="ru-RU"/>
        </w:rPr>
      </w:pPr>
      <w:r>
        <w:rPr>
          <w:rFonts w:ascii="Times New Roman" w:hAnsi="Times New Roman"/>
          <w:sz w:val="28"/>
          <w:szCs w:val="28"/>
          <w:lang w:val="ru-RU"/>
        </w:rPr>
        <w:t xml:space="preserve">        4</w:t>
      </w:r>
      <w:r w:rsidRPr="00E6053A">
        <w:rPr>
          <w:rFonts w:ascii="Times New Roman" w:hAnsi="Times New Roman"/>
          <w:sz w:val="28"/>
          <w:szCs w:val="28"/>
          <w:lang w:val="ru-RU"/>
        </w:rPr>
        <w:t>. Продолжительность занятий:</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w:t>
      </w:r>
      <w:r>
        <w:rPr>
          <w:rFonts w:ascii="Times New Roman" w:hAnsi="Times New Roman"/>
          <w:sz w:val="28"/>
          <w:szCs w:val="28"/>
          <w:lang w:val="ru-RU"/>
        </w:rPr>
        <w:t xml:space="preserve">  4</w:t>
      </w:r>
      <w:r w:rsidRPr="00E6053A">
        <w:rPr>
          <w:rFonts w:ascii="Times New Roman" w:hAnsi="Times New Roman"/>
          <w:sz w:val="28"/>
          <w:szCs w:val="28"/>
          <w:lang w:val="ru-RU"/>
        </w:rPr>
        <w:t xml:space="preserve">.1.  Занятия проводятся по расписанию, утвержденному </w:t>
      </w:r>
      <w:r>
        <w:rPr>
          <w:rFonts w:ascii="Times New Roman" w:hAnsi="Times New Roman"/>
          <w:sz w:val="28"/>
          <w:szCs w:val="28"/>
          <w:lang w:val="ru-RU"/>
        </w:rPr>
        <w:t>Организации</w:t>
      </w:r>
      <w:r w:rsidRPr="00E6053A">
        <w:rPr>
          <w:rFonts w:ascii="Times New Roman" w:hAnsi="Times New Roman"/>
          <w:sz w:val="28"/>
          <w:szCs w:val="28"/>
          <w:lang w:val="ru-RU"/>
        </w:rPr>
        <w:t xml:space="preserve"> не позднее 15 сентября текущего года.</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w:t>
      </w:r>
      <w:r>
        <w:rPr>
          <w:rFonts w:ascii="Times New Roman" w:hAnsi="Times New Roman"/>
          <w:sz w:val="28"/>
          <w:szCs w:val="28"/>
          <w:lang w:val="ru-RU"/>
        </w:rPr>
        <w:t xml:space="preserve"> 4</w:t>
      </w:r>
      <w:r w:rsidRPr="00E6053A">
        <w:rPr>
          <w:rFonts w:ascii="Times New Roman" w:hAnsi="Times New Roman"/>
          <w:sz w:val="28"/>
          <w:szCs w:val="28"/>
          <w:lang w:val="ru-RU"/>
        </w:rPr>
        <w:t xml:space="preserve">.2.   Продолжительность занятий в группах согласно  </w:t>
      </w:r>
      <w:proofErr w:type="spellStart"/>
      <w:r w:rsidRPr="00E6053A">
        <w:rPr>
          <w:rFonts w:ascii="Times New Roman" w:hAnsi="Times New Roman"/>
          <w:sz w:val="28"/>
          <w:szCs w:val="28"/>
          <w:lang w:val="ru-RU"/>
        </w:rPr>
        <w:t>СанПиН</w:t>
      </w:r>
      <w:proofErr w:type="spellEnd"/>
      <w:r w:rsidRPr="00E6053A">
        <w:rPr>
          <w:rFonts w:ascii="Times New Roman" w:hAnsi="Times New Roman"/>
          <w:sz w:val="28"/>
          <w:szCs w:val="28"/>
          <w:lang w:val="ru-RU"/>
        </w:rPr>
        <w:t xml:space="preserve"> 2.4.4.3172 - 14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Устава учреждения:</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- 30 минут (в группах с детьми  </w:t>
      </w:r>
      <w:r>
        <w:rPr>
          <w:rFonts w:ascii="Times New Roman" w:hAnsi="Times New Roman"/>
          <w:sz w:val="28"/>
          <w:szCs w:val="28"/>
          <w:lang w:val="ru-RU"/>
        </w:rPr>
        <w:t>младшего школьного возраста 6</w:t>
      </w:r>
      <w:r w:rsidRPr="00E6053A">
        <w:rPr>
          <w:rFonts w:ascii="Times New Roman" w:hAnsi="Times New Roman"/>
          <w:sz w:val="28"/>
          <w:szCs w:val="28"/>
          <w:lang w:val="ru-RU"/>
        </w:rPr>
        <w:t>-7 лет);</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- 45 минут (в группах с детьми от 8 лет и старше);</w:t>
      </w:r>
    </w:p>
    <w:p w:rsidR="008C0960" w:rsidRPr="00E6053A" w:rsidRDefault="008C0960" w:rsidP="008C0960">
      <w:pPr>
        <w:jc w:val="both"/>
        <w:rPr>
          <w:rFonts w:ascii="Times New Roman" w:hAnsi="Times New Roman"/>
          <w:sz w:val="28"/>
          <w:szCs w:val="28"/>
          <w:lang w:val="ru-RU"/>
        </w:rPr>
      </w:pPr>
      <w:r w:rsidRPr="00E6053A">
        <w:rPr>
          <w:rFonts w:ascii="Times New Roman" w:hAnsi="Times New Roman"/>
          <w:sz w:val="28"/>
          <w:szCs w:val="28"/>
          <w:lang w:val="ru-RU"/>
        </w:rPr>
        <w:t xml:space="preserve">     - перерыв между занятиями составляет - 15 минут. </w:t>
      </w:r>
    </w:p>
    <w:p w:rsidR="008C0960" w:rsidRPr="00E6053A" w:rsidRDefault="008C0960" w:rsidP="008C0960">
      <w:pPr>
        <w:tabs>
          <w:tab w:val="left" w:pos="426"/>
        </w:tabs>
        <w:ind w:left="360"/>
        <w:jc w:val="both"/>
        <w:rPr>
          <w:rFonts w:ascii="Times New Roman" w:hAnsi="Times New Roman"/>
          <w:sz w:val="28"/>
          <w:szCs w:val="28"/>
          <w:lang w:val="ru-RU"/>
        </w:rPr>
      </w:pPr>
      <w:r>
        <w:rPr>
          <w:rFonts w:ascii="Times New Roman" w:hAnsi="Times New Roman"/>
          <w:sz w:val="28"/>
          <w:szCs w:val="28"/>
          <w:lang w:val="ru-RU"/>
        </w:rPr>
        <w:t xml:space="preserve">5. </w:t>
      </w:r>
      <w:r w:rsidRPr="00E6053A">
        <w:rPr>
          <w:rFonts w:ascii="Times New Roman" w:hAnsi="Times New Roman"/>
          <w:sz w:val="28"/>
          <w:szCs w:val="28"/>
          <w:lang w:val="ru-RU"/>
        </w:rPr>
        <w:t xml:space="preserve">Продолжительность проведения </w:t>
      </w:r>
      <w:proofErr w:type="spellStart"/>
      <w:r w:rsidRPr="00E6053A">
        <w:rPr>
          <w:rFonts w:ascii="Times New Roman" w:hAnsi="Times New Roman"/>
          <w:sz w:val="28"/>
          <w:szCs w:val="28"/>
          <w:lang w:val="ru-RU"/>
        </w:rPr>
        <w:t>культурно-досуговых</w:t>
      </w:r>
      <w:proofErr w:type="spellEnd"/>
      <w:r w:rsidRPr="00E6053A">
        <w:rPr>
          <w:rFonts w:ascii="Times New Roman" w:hAnsi="Times New Roman"/>
          <w:sz w:val="28"/>
          <w:szCs w:val="28"/>
          <w:lang w:val="ru-RU"/>
        </w:rPr>
        <w:t xml:space="preserve"> массовых мероприятий составляет: </w:t>
      </w:r>
      <w:r w:rsidRPr="00E6053A">
        <w:rPr>
          <w:rFonts w:ascii="Times New Roman" w:hAnsi="Times New Roman"/>
          <w:sz w:val="28"/>
          <w:szCs w:val="28"/>
        </w:rPr>
        <w:t> </w:t>
      </w:r>
      <w:r w:rsidRPr="00E6053A">
        <w:rPr>
          <w:rFonts w:ascii="Times New Roman" w:hAnsi="Times New Roman"/>
          <w:sz w:val="28"/>
          <w:szCs w:val="28"/>
          <w:lang w:val="ru-RU"/>
        </w:rPr>
        <w:t xml:space="preserve"> </w:t>
      </w:r>
    </w:p>
    <w:p w:rsidR="008C0960" w:rsidRPr="00E6053A" w:rsidRDefault="008C0960" w:rsidP="008C0960">
      <w:pPr>
        <w:pStyle w:val="af5"/>
        <w:spacing w:before="0" w:after="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младшие школьники – до 1 час;</w:t>
      </w:r>
    </w:p>
    <w:p w:rsidR="008C0960" w:rsidRPr="00E6053A" w:rsidRDefault="008C0960" w:rsidP="008C0960">
      <w:pPr>
        <w:pStyle w:val="af5"/>
        <w:spacing w:before="0" w:after="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остальные школьники – до 2</w:t>
      </w:r>
      <w:r>
        <w:rPr>
          <w:rFonts w:ascii="Times New Roman" w:hAnsi="Times New Roman" w:cs="Times New Roman"/>
          <w:sz w:val="28"/>
          <w:szCs w:val="28"/>
          <w:lang w:val="ru-RU"/>
        </w:rPr>
        <w:t>-х</w:t>
      </w:r>
      <w:r w:rsidRPr="00E6053A">
        <w:rPr>
          <w:rFonts w:ascii="Times New Roman" w:hAnsi="Times New Roman" w:cs="Times New Roman"/>
          <w:sz w:val="28"/>
          <w:szCs w:val="28"/>
          <w:lang w:val="ru-RU"/>
        </w:rPr>
        <w:t xml:space="preserve"> часов. </w:t>
      </w:r>
      <w:r w:rsidRPr="00E6053A">
        <w:rPr>
          <w:rFonts w:ascii="Times New Roman" w:hAnsi="Times New Roman" w:cs="Times New Roman"/>
          <w:sz w:val="28"/>
          <w:szCs w:val="28"/>
        </w:rPr>
        <w:t> </w:t>
      </w:r>
    </w:p>
    <w:p w:rsidR="008C0960" w:rsidRPr="00E6053A" w:rsidRDefault="008C0960" w:rsidP="008C0960">
      <w:pPr>
        <w:suppressAutoHyphens/>
        <w:ind w:firstLine="709"/>
        <w:jc w:val="center"/>
        <w:rPr>
          <w:rFonts w:ascii="Times New Roman" w:hAnsi="Times New Roman"/>
          <w:b/>
          <w:bCs/>
          <w:sz w:val="28"/>
          <w:szCs w:val="28"/>
          <w:lang w:val="ru-RU"/>
        </w:rPr>
        <w:sectPr w:rsidR="008C0960" w:rsidRPr="00E6053A" w:rsidSect="008C0960">
          <w:footerReference w:type="even" r:id="rId9"/>
          <w:footerReference w:type="default" r:id="rId10"/>
          <w:pgSz w:w="11906" w:h="16838"/>
          <w:pgMar w:top="1440" w:right="1440" w:bottom="1440" w:left="1800" w:header="0" w:footer="709" w:gutter="0"/>
          <w:pgNumType w:start="1"/>
          <w:cols w:space="720"/>
          <w:formProt w:val="0"/>
          <w:titlePg/>
          <w:docGrid w:linePitch="360" w:charSpace="28672"/>
        </w:sectPr>
      </w:pPr>
    </w:p>
    <w:p w:rsidR="008C0960" w:rsidRPr="00DE0F5E" w:rsidRDefault="008C0960" w:rsidP="008C0960">
      <w:pPr>
        <w:suppressAutoHyphens/>
        <w:ind w:firstLine="709"/>
        <w:jc w:val="center"/>
        <w:rPr>
          <w:rFonts w:ascii="Times New Roman" w:hAnsi="Times New Roman"/>
          <w:b/>
          <w:bCs/>
          <w:sz w:val="28"/>
          <w:szCs w:val="28"/>
          <w:lang w:val="ru-RU"/>
        </w:rPr>
      </w:pPr>
      <w:r w:rsidRPr="00DE0F5E">
        <w:rPr>
          <w:rFonts w:ascii="Times New Roman" w:hAnsi="Times New Roman"/>
          <w:b/>
          <w:bCs/>
          <w:sz w:val="28"/>
          <w:szCs w:val="28"/>
          <w:lang w:val="ru-RU"/>
        </w:rPr>
        <w:lastRenderedPageBreak/>
        <w:t>Календарный учебный график Муниципальной казенной образовательной организации дополнительного образования детей «Большесолдатский районный Дом детского творчества» на 2017-2018 учебный год</w:t>
      </w:r>
    </w:p>
    <w:p w:rsidR="008C0960" w:rsidRPr="00DE0F5E" w:rsidRDefault="008C0960" w:rsidP="008C0960">
      <w:pPr>
        <w:suppressAutoHyphens/>
        <w:ind w:firstLine="709"/>
        <w:jc w:val="center"/>
        <w:rPr>
          <w:rFonts w:ascii="Times New Roman" w:hAnsi="Times New Roman"/>
          <w:b/>
          <w:bCs/>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160"/>
        <w:gridCol w:w="1260"/>
        <w:gridCol w:w="1260"/>
        <w:gridCol w:w="1080"/>
        <w:gridCol w:w="1980"/>
        <w:gridCol w:w="1080"/>
        <w:gridCol w:w="1080"/>
        <w:gridCol w:w="1260"/>
        <w:gridCol w:w="1080"/>
        <w:gridCol w:w="1980"/>
        <w:gridCol w:w="1052"/>
      </w:tblGrid>
      <w:tr w:rsidR="008C0960" w:rsidRPr="00DE0F5E" w:rsidTr="00B71DE4">
        <w:tc>
          <w:tcPr>
            <w:tcW w:w="648"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 xml:space="preserve">№ </w:t>
            </w:r>
            <w:proofErr w:type="spellStart"/>
            <w:proofErr w:type="gramStart"/>
            <w:r w:rsidRPr="00DE0F5E">
              <w:rPr>
                <w:rFonts w:ascii="Times New Roman" w:hAnsi="Times New Roman"/>
                <w:bCs/>
                <w:lang w:val="ru-RU"/>
              </w:rPr>
              <w:t>п</w:t>
            </w:r>
            <w:proofErr w:type="spellEnd"/>
            <w:proofErr w:type="gramEnd"/>
            <w:r w:rsidRPr="00DE0F5E">
              <w:rPr>
                <w:rFonts w:ascii="Times New Roman" w:hAnsi="Times New Roman"/>
                <w:bCs/>
                <w:lang w:val="ru-RU"/>
              </w:rPr>
              <w:t>/</w:t>
            </w:r>
            <w:proofErr w:type="spellStart"/>
            <w:r w:rsidRPr="00DE0F5E">
              <w:rPr>
                <w:rFonts w:ascii="Times New Roman" w:hAnsi="Times New Roman"/>
                <w:bCs/>
                <w:lang w:val="ru-RU"/>
              </w:rPr>
              <w:t>п</w:t>
            </w:r>
            <w:proofErr w:type="spellEnd"/>
          </w:p>
        </w:tc>
        <w:tc>
          <w:tcPr>
            <w:tcW w:w="2160"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Перечень видов образовательной деятельности</w:t>
            </w:r>
            <w:proofErr w:type="gramStart"/>
            <w:r w:rsidRPr="00DE0F5E">
              <w:rPr>
                <w:rFonts w:ascii="Times New Roman" w:hAnsi="Times New Roman"/>
                <w:bCs/>
                <w:lang w:val="ru-RU"/>
              </w:rPr>
              <w:t xml:space="preserve"> Д</w:t>
            </w:r>
            <w:proofErr w:type="gramEnd"/>
            <w:r w:rsidRPr="00DE0F5E">
              <w:rPr>
                <w:rFonts w:ascii="Times New Roman" w:hAnsi="Times New Roman"/>
                <w:bCs/>
                <w:lang w:val="ru-RU"/>
              </w:rPr>
              <w:t>/О по направленностям программам  и годам обучения</w:t>
            </w:r>
          </w:p>
        </w:tc>
        <w:tc>
          <w:tcPr>
            <w:tcW w:w="13112" w:type="dxa"/>
            <w:gridSpan w:val="10"/>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Формы и сроки проведения</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vMerge/>
          </w:tcPr>
          <w:p w:rsidR="008C0960" w:rsidRPr="00DE0F5E" w:rsidRDefault="008C0960" w:rsidP="00B71DE4">
            <w:pPr>
              <w:suppressAutoHyphens/>
              <w:jc w:val="center"/>
              <w:rPr>
                <w:rFonts w:ascii="Times New Roman" w:hAnsi="Times New Roman"/>
                <w:bCs/>
                <w:lang w:val="ru-RU"/>
              </w:rPr>
            </w:pP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сентябрь</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октябрь</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ноябрь</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декабрь</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январь</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февраль</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март</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апрель</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май</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июнь</w:t>
            </w:r>
          </w:p>
        </w:tc>
      </w:tr>
      <w:tr w:rsidR="008C0960" w:rsidRPr="00DE0F5E" w:rsidTr="00B71DE4">
        <w:tc>
          <w:tcPr>
            <w:tcW w:w="648"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w:t>
            </w:r>
          </w:p>
        </w:tc>
        <w:tc>
          <w:tcPr>
            <w:tcW w:w="15272" w:type="dxa"/>
            <w:gridSpan w:val="11"/>
          </w:tcPr>
          <w:p w:rsidR="008C0960" w:rsidRPr="00DE0F5E" w:rsidRDefault="008C0960" w:rsidP="00B71DE4">
            <w:pPr>
              <w:suppressAutoHyphens/>
              <w:jc w:val="center"/>
              <w:rPr>
                <w:rFonts w:ascii="Times New Roman" w:hAnsi="Times New Roman"/>
                <w:b/>
                <w:bCs/>
                <w:lang w:val="ru-RU"/>
              </w:rPr>
            </w:pPr>
            <w:r w:rsidRPr="00DE0F5E">
              <w:rPr>
                <w:rFonts w:ascii="Times New Roman" w:hAnsi="Times New Roman"/>
                <w:b/>
                <w:bCs/>
                <w:lang w:val="ru-RU"/>
              </w:rPr>
              <w:t>Программы художественной направленности</w:t>
            </w:r>
          </w:p>
        </w:tc>
      </w:tr>
      <w:tr w:rsidR="008C0960" w:rsidRPr="00DE0F5E" w:rsidTr="00B71DE4">
        <w:trPr>
          <w:trHeight w:val="201"/>
        </w:trPr>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1-6 лет обучения</w:t>
            </w: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9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9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52"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r>
      <w:tr w:rsidR="008C0960" w:rsidRPr="00DE0F5E" w:rsidTr="00B71DE4">
        <w:trPr>
          <w:trHeight w:val="1515"/>
        </w:trPr>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промежуточная аттестация</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10-30.12 (практическая работа, концерт, творческий отчет, выставка, конкурс, прослушивание)</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15-25.05 (практическая работа, концерт, творческий отчет, выставка, конкурс)</w:t>
            </w:r>
          </w:p>
        </w:tc>
        <w:tc>
          <w:tcPr>
            <w:tcW w:w="1052"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экскурсии</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15-30.09</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1-31.10</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1-30.11</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1-28.12</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10-31.01</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1-28.02</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1-31.03</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1-30.04</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1-23.05</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1-30.06</w:t>
            </w:r>
          </w:p>
        </w:tc>
      </w:tr>
      <w:tr w:rsidR="008C0960" w:rsidRPr="00DE0F5E" w:rsidTr="00B71DE4">
        <w:tc>
          <w:tcPr>
            <w:tcW w:w="648"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2.</w:t>
            </w:r>
          </w:p>
        </w:tc>
        <w:tc>
          <w:tcPr>
            <w:tcW w:w="15272" w:type="dxa"/>
            <w:gridSpan w:val="11"/>
          </w:tcPr>
          <w:p w:rsidR="008C0960" w:rsidRPr="00DE0F5E" w:rsidRDefault="008C0960" w:rsidP="00B71DE4">
            <w:pPr>
              <w:suppressAutoHyphens/>
              <w:jc w:val="center"/>
              <w:rPr>
                <w:rFonts w:ascii="Times New Roman" w:hAnsi="Times New Roman"/>
                <w:b/>
                <w:bCs/>
                <w:lang w:val="ru-RU"/>
              </w:rPr>
            </w:pPr>
            <w:r w:rsidRPr="00DE0F5E">
              <w:rPr>
                <w:rFonts w:ascii="Times New Roman" w:hAnsi="Times New Roman"/>
                <w:b/>
                <w:bCs/>
                <w:lang w:val="ru-RU"/>
              </w:rPr>
              <w:t>Программы туристско-краеведческой направленности</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 года обучения</w:t>
            </w:r>
          </w:p>
        </w:tc>
        <w:tc>
          <w:tcPr>
            <w:tcW w:w="1260" w:type="dxa"/>
          </w:tcPr>
          <w:p w:rsidR="008C0960" w:rsidRPr="00DE0F5E" w:rsidRDefault="008C0960" w:rsidP="00B71DE4">
            <w:pPr>
              <w:suppressAutoHyphens/>
              <w:jc w:val="center"/>
              <w:rPr>
                <w:rFonts w:ascii="Times New Roman" w:hAnsi="Times New Roman"/>
                <w:bCs/>
                <w:lang w:val="ru-RU"/>
              </w:rPr>
            </w:pPr>
          </w:p>
        </w:tc>
        <w:tc>
          <w:tcPr>
            <w:tcW w:w="126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98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26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980" w:type="dxa"/>
          </w:tcPr>
          <w:p w:rsidR="008C0960" w:rsidRPr="00DE0F5E" w:rsidRDefault="008C0960" w:rsidP="00B71DE4">
            <w:pPr>
              <w:suppressAutoHyphens/>
              <w:jc w:val="center"/>
              <w:rPr>
                <w:rFonts w:ascii="Times New Roman" w:hAnsi="Times New Roman"/>
                <w:bCs/>
                <w:lang w:val="ru-RU"/>
              </w:rPr>
            </w:pPr>
          </w:p>
        </w:tc>
        <w:tc>
          <w:tcPr>
            <w:tcW w:w="1052" w:type="dxa"/>
          </w:tcPr>
          <w:p w:rsidR="008C0960" w:rsidRPr="00DE0F5E" w:rsidRDefault="008C0960" w:rsidP="00B71DE4">
            <w:pPr>
              <w:suppressAutoHyphens/>
              <w:jc w:val="center"/>
              <w:rPr>
                <w:rFonts w:ascii="Times New Roman" w:hAnsi="Times New Roman"/>
                <w:bCs/>
                <w:lang w:val="ru-RU"/>
              </w:rPr>
            </w:pP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промежуточная аттестация</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10-30.12</w:t>
            </w:r>
          </w:p>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(творческий отчет, викторина, конференции, презентация, круглый стол, исследовательская работа)</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10-25.05</w:t>
            </w:r>
          </w:p>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(творческий отчет, викторина, конференции, презентация, круглый стол, исследовательская работа)</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экскурсии</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15-30.09</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1-31.10</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1-30.11</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1-28.12</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10-31.01</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1-28.02</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1-31.03</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1-30.04</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1-23.05</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1-30.06</w:t>
            </w:r>
          </w:p>
        </w:tc>
      </w:tr>
      <w:tr w:rsidR="008C0960" w:rsidRPr="00DE0F5E" w:rsidTr="00B71DE4">
        <w:tc>
          <w:tcPr>
            <w:tcW w:w="648"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3.</w:t>
            </w:r>
          </w:p>
        </w:tc>
        <w:tc>
          <w:tcPr>
            <w:tcW w:w="15272" w:type="dxa"/>
            <w:gridSpan w:val="11"/>
          </w:tcPr>
          <w:p w:rsidR="008C0960" w:rsidRPr="00DE0F5E" w:rsidRDefault="008C0960" w:rsidP="00B71DE4">
            <w:pPr>
              <w:suppressAutoHyphens/>
              <w:jc w:val="center"/>
              <w:rPr>
                <w:rFonts w:ascii="Times New Roman" w:hAnsi="Times New Roman"/>
                <w:b/>
                <w:bCs/>
                <w:lang w:val="ru-RU"/>
              </w:rPr>
            </w:pPr>
            <w:r w:rsidRPr="00DE0F5E">
              <w:rPr>
                <w:rFonts w:ascii="Times New Roman" w:hAnsi="Times New Roman"/>
                <w:b/>
                <w:bCs/>
                <w:lang w:val="ru-RU"/>
              </w:rPr>
              <w:t>Программы естественнонаучной направленности</w:t>
            </w:r>
          </w:p>
        </w:tc>
      </w:tr>
      <w:tr w:rsidR="008C0960" w:rsidRPr="00DE0F5E" w:rsidTr="00B71DE4">
        <w:trPr>
          <w:trHeight w:val="360"/>
        </w:trPr>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 года обучения</w:t>
            </w: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9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26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980"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c>
          <w:tcPr>
            <w:tcW w:w="1052" w:type="dxa"/>
            <w:tcBorders>
              <w:bottom w:val="single" w:sz="4" w:space="0" w:color="auto"/>
            </w:tcBorders>
          </w:tcPr>
          <w:p w:rsidR="008C0960" w:rsidRPr="00DE0F5E" w:rsidRDefault="008C0960" w:rsidP="00B71DE4">
            <w:pPr>
              <w:suppressAutoHyphens/>
              <w:jc w:val="center"/>
              <w:rPr>
                <w:rFonts w:ascii="Times New Roman" w:hAnsi="Times New Roman"/>
                <w:bCs/>
                <w:lang w:val="ru-RU"/>
              </w:rPr>
            </w:pPr>
          </w:p>
        </w:tc>
      </w:tr>
      <w:tr w:rsidR="008C0960" w:rsidRPr="00DE0F5E" w:rsidTr="00B71DE4">
        <w:trPr>
          <w:trHeight w:val="2385"/>
        </w:trPr>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промежуточная аттестация</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10-30.12 (творческий отчет, тестирование, конференции, презентация, круглый стол, исследовательская работа, защита проекта)</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10-25.05 (творческий отчет, тестирование, конференции, презентация, круглый стол, исследовательская работа, защита проекта)</w:t>
            </w:r>
          </w:p>
        </w:tc>
        <w:tc>
          <w:tcPr>
            <w:tcW w:w="1052" w:type="dxa"/>
            <w:tcBorders>
              <w:top w:val="single" w:sz="4" w:space="0" w:color="auto"/>
            </w:tcBorders>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экскурсии</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15-30.09</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1-31.10</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1-30.11</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1-28.12</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10-31.01</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1-28.02</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1-31.03</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1-30.04</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1-23.05</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1-30.06</w:t>
            </w:r>
          </w:p>
        </w:tc>
      </w:tr>
      <w:tr w:rsidR="008C0960" w:rsidRPr="00DE0F5E" w:rsidTr="00B71DE4">
        <w:tc>
          <w:tcPr>
            <w:tcW w:w="648" w:type="dxa"/>
            <w:vMerge w:val="restart"/>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4.</w:t>
            </w:r>
          </w:p>
        </w:tc>
        <w:tc>
          <w:tcPr>
            <w:tcW w:w="15272" w:type="dxa"/>
            <w:gridSpan w:val="11"/>
          </w:tcPr>
          <w:p w:rsidR="008C0960" w:rsidRPr="00DE0F5E" w:rsidRDefault="008C0960" w:rsidP="00B71DE4">
            <w:pPr>
              <w:suppressAutoHyphens/>
              <w:jc w:val="center"/>
              <w:rPr>
                <w:rFonts w:ascii="Times New Roman" w:hAnsi="Times New Roman"/>
                <w:b/>
                <w:bCs/>
                <w:lang w:val="ru-RU"/>
              </w:rPr>
            </w:pPr>
            <w:r w:rsidRPr="00DE0F5E">
              <w:rPr>
                <w:rFonts w:ascii="Times New Roman" w:hAnsi="Times New Roman"/>
                <w:b/>
                <w:bCs/>
                <w:lang w:val="ru-RU"/>
              </w:rPr>
              <w:t>Программы физкультурно-спортивной направленности</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 лет обучения</w:t>
            </w:r>
          </w:p>
        </w:tc>
        <w:tc>
          <w:tcPr>
            <w:tcW w:w="1260" w:type="dxa"/>
          </w:tcPr>
          <w:p w:rsidR="008C0960" w:rsidRPr="00DE0F5E" w:rsidRDefault="008C0960" w:rsidP="00B71DE4">
            <w:pPr>
              <w:suppressAutoHyphens/>
              <w:jc w:val="center"/>
              <w:rPr>
                <w:rFonts w:ascii="Times New Roman" w:hAnsi="Times New Roman"/>
                <w:bCs/>
                <w:lang w:val="ru-RU"/>
              </w:rPr>
            </w:pPr>
          </w:p>
        </w:tc>
        <w:tc>
          <w:tcPr>
            <w:tcW w:w="126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98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260" w:type="dxa"/>
          </w:tcPr>
          <w:p w:rsidR="008C0960" w:rsidRPr="00DE0F5E" w:rsidRDefault="008C0960" w:rsidP="00B71DE4">
            <w:pPr>
              <w:suppressAutoHyphens/>
              <w:jc w:val="center"/>
              <w:rPr>
                <w:rFonts w:ascii="Times New Roman" w:hAnsi="Times New Roman"/>
                <w:bCs/>
                <w:lang w:val="ru-RU"/>
              </w:rPr>
            </w:pPr>
          </w:p>
        </w:tc>
        <w:tc>
          <w:tcPr>
            <w:tcW w:w="1080" w:type="dxa"/>
          </w:tcPr>
          <w:p w:rsidR="008C0960" w:rsidRPr="00DE0F5E" w:rsidRDefault="008C0960" w:rsidP="00B71DE4">
            <w:pPr>
              <w:suppressAutoHyphens/>
              <w:jc w:val="center"/>
              <w:rPr>
                <w:rFonts w:ascii="Times New Roman" w:hAnsi="Times New Roman"/>
                <w:bCs/>
                <w:lang w:val="ru-RU"/>
              </w:rPr>
            </w:pPr>
          </w:p>
        </w:tc>
        <w:tc>
          <w:tcPr>
            <w:tcW w:w="1980" w:type="dxa"/>
          </w:tcPr>
          <w:p w:rsidR="008C0960" w:rsidRPr="00DE0F5E" w:rsidRDefault="008C0960" w:rsidP="00B71DE4">
            <w:pPr>
              <w:suppressAutoHyphens/>
              <w:jc w:val="center"/>
              <w:rPr>
                <w:rFonts w:ascii="Times New Roman" w:hAnsi="Times New Roman"/>
                <w:bCs/>
                <w:lang w:val="ru-RU"/>
              </w:rPr>
            </w:pPr>
          </w:p>
        </w:tc>
        <w:tc>
          <w:tcPr>
            <w:tcW w:w="1052" w:type="dxa"/>
          </w:tcPr>
          <w:p w:rsidR="008C0960" w:rsidRPr="00DE0F5E" w:rsidRDefault="008C0960" w:rsidP="00B71DE4">
            <w:pPr>
              <w:suppressAutoHyphens/>
              <w:jc w:val="center"/>
              <w:rPr>
                <w:rFonts w:ascii="Times New Roman" w:hAnsi="Times New Roman"/>
                <w:bCs/>
                <w:lang w:val="ru-RU"/>
              </w:rPr>
            </w:pP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промежуточная аттестация</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10-30.12 (конкурс, тестирование, турнир, соревнование)</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10-25.05 (конкурс, тестирование, турнир, соревнование)</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w:t>
            </w:r>
          </w:p>
        </w:tc>
      </w:tr>
      <w:tr w:rsidR="008C0960" w:rsidRPr="00DE0F5E" w:rsidTr="00B71DE4">
        <w:tc>
          <w:tcPr>
            <w:tcW w:w="648" w:type="dxa"/>
            <w:vMerge/>
          </w:tcPr>
          <w:p w:rsidR="008C0960" w:rsidRPr="00DE0F5E" w:rsidRDefault="008C0960" w:rsidP="00B71DE4">
            <w:pPr>
              <w:suppressAutoHyphens/>
              <w:jc w:val="center"/>
              <w:rPr>
                <w:rFonts w:ascii="Times New Roman" w:hAnsi="Times New Roman"/>
                <w:bCs/>
                <w:lang w:val="ru-RU"/>
              </w:rPr>
            </w:pPr>
          </w:p>
        </w:tc>
        <w:tc>
          <w:tcPr>
            <w:tcW w:w="21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экскурсии</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15-30.09</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1-31.10</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1-30.11</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1-28.12</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10-31.01</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1-28.02</w:t>
            </w:r>
          </w:p>
        </w:tc>
        <w:tc>
          <w:tcPr>
            <w:tcW w:w="126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1-31.03</w:t>
            </w:r>
          </w:p>
        </w:tc>
        <w:tc>
          <w:tcPr>
            <w:tcW w:w="10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1-30.04</w:t>
            </w:r>
          </w:p>
        </w:tc>
        <w:tc>
          <w:tcPr>
            <w:tcW w:w="1980"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1-23.05</w:t>
            </w:r>
          </w:p>
        </w:tc>
        <w:tc>
          <w:tcPr>
            <w:tcW w:w="1052" w:type="dxa"/>
          </w:tcPr>
          <w:p w:rsidR="008C0960" w:rsidRPr="00DE0F5E" w:rsidRDefault="008C0960" w:rsidP="00B71DE4">
            <w:pPr>
              <w:suppressAutoHyphens/>
              <w:jc w:val="center"/>
              <w:rPr>
                <w:rFonts w:ascii="Times New Roman" w:hAnsi="Times New Roman"/>
                <w:bCs/>
                <w:lang w:val="ru-RU"/>
              </w:rPr>
            </w:pPr>
            <w:r w:rsidRPr="00DE0F5E">
              <w:rPr>
                <w:rFonts w:ascii="Times New Roman" w:hAnsi="Times New Roman"/>
                <w:bCs/>
                <w:lang w:val="ru-RU"/>
              </w:rPr>
              <w:t>1-30.06</w:t>
            </w:r>
          </w:p>
        </w:tc>
      </w:tr>
    </w:tbl>
    <w:p w:rsidR="008C0960" w:rsidRPr="00DE0F5E" w:rsidRDefault="008C0960" w:rsidP="008C0960">
      <w:pPr>
        <w:suppressAutoHyphens/>
        <w:ind w:firstLine="709"/>
        <w:jc w:val="center"/>
        <w:rPr>
          <w:rFonts w:ascii="Times New Roman" w:hAnsi="Times New Roman"/>
          <w:b/>
          <w:bCs/>
          <w:sz w:val="28"/>
          <w:szCs w:val="28"/>
          <w:lang w:val="ru-RU"/>
        </w:rPr>
      </w:pPr>
    </w:p>
    <w:p w:rsidR="008C0960" w:rsidRPr="00DE0F5E" w:rsidRDefault="008C0960" w:rsidP="008C0960">
      <w:pPr>
        <w:suppressAutoHyphens/>
        <w:ind w:firstLine="709"/>
        <w:jc w:val="center"/>
        <w:rPr>
          <w:rFonts w:ascii="Times New Roman" w:hAnsi="Times New Roman"/>
          <w:b/>
          <w:bCs/>
          <w:sz w:val="28"/>
          <w:szCs w:val="28"/>
          <w:lang w:val="ru-RU"/>
        </w:rPr>
      </w:pPr>
    </w:p>
    <w:tbl>
      <w:tblPr>
        <w:tblW w:w="1486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3420"/>
        <w:gridCol w:w="2661"/>
        <w:gridCol w:w="1839"/>
        <w:gridCol w:w="1620"/>
      </w:tblGrid>
      <w:tr w:rsidR="008C0960" w:rsidRPr="00DE0F5E" w:rsidTr="00B71DE4">
        <w:tc>
          <w:tcPr>
            <w:tcW w:w="3528" w:type="dxa"/>
            <w:shd w:val="clear" w:color="auto" w:fill="auto"/>
          </w:tcPr>
          <w:p w:rsidR="008C0960" w:rsidRPr="00DE0F5E" w:rsidRDefault="008C0960" w:rsidP="00B71DE4">
            <w:pPr>
              <w:jc w:val="center"/>
              <w:rPr>
                <w:rFonts w:ascii="Times New Roman" w:hAnsi="Times New Roman"/>
              </w:rPr>
            </w:pPr>
            <w:r w:rsidRPr="00DE0F5E">
              <w:rPr>
                <w:rFonts w:ascii="Times New Roman" w:hAnsi="Times New Roman"/>
              </w:rPr>
              <w:t xml:space="preserve">I </w:t>
            </w:r>
            <w:proofErr w:type="spellStart"/>
            <w:r w:rsidRPr="00DE0F5E">
              <w:rPr>
                <w:rFonts w:ascii="Times New Roman" w:hAnsi="Times New Roman"/>
              </w:rPr>
              <w:t>полугодие</w:t>
            </w:r>
            <w:proofErr w:type="spellEnd"/>
          </w:p>
        </w:tc>
        <w:tc>
          <w:tcPr>
            <w:tcW w:w="1800" w:type="dxa"/>
            <w:shd w:val="clear" w:color="auto" w:fill="auto"/>
          </w:tcPr>
          <w:p w:rsidR="008C0960" w:rsidRPr="00DE0F5E" w:rsidRDefault="008C0960" w:rsidP="00B71DE4">
            <w:pPr>
              <w:jc w:val="center"/>
              <w:rPr>
                <w:rFonts w:ascii="Times New Roman" w:hAnsi="Times New Roman"/>
              </w:rPr>
            </w:pPr>
            <w:proofErr w:type="spellStart"/>
            <w:r w:rsidRPr="00DE0F5E">
              <w:rPr>
                <w:rFonts w:ascii="Times New Roman" w:hAnsi="Times New Roman"/>
              </w:rPr>
              <w:t>Зимние</w:t>
            </w:r>
            <w:proofErr w:type="spellEnd"/>
            <w:r w:rsidRPr="00DE0F5E">
              <w:rPr>
                <w:rFonts w:ascii="Times New Roman" w:hAnsi="Times New Roman"/>
              </w:rPr>
              <w:t xml:space="preserve"> </w:t>
            </w:r>
            <w:proofErr w:type="spellStart"/>
            <w:r w:rsidRPr="00DE0F5E">
              <w:rPr>
                <w:rFonts w:ascii="Times New Roman" w:hAnsi="Times New Roman"/>
              </w:rPr>
              <w:t>праздники</w:t>
            </w:r>
            <w:proofErr w:type="spellEnd"/>
          </w:p>
        </w:tc>
        <w:tc>
          <w:tcPr>
            <w:tcW w:w="3420" w:type="dxa"/>
            <w:shd w:val="clear" w:color="auto" w:fill="auto"/>
          </w:tcPr>
          <w:p w:rsidR="008C0960" w:rsidRPr="00DE0F5E" w:rsidRDefault="008C0960" w:rsidP="00B71DE4">
            <w:pPr>
              <w:jc w:val="center"/>
              <w:rPr>
                <w:rFonts w:ascii="Times New Roman" w:hAnsi="Times New Roman"/>
              </w:rPr>
            </w:pPr>
            <w:r w:rsidRPr="00DE0F5E">
              <w:rPr>
                <w:rFonts w:ascii="Times New Roman" w:hAnsi="Times New Roman"/>
              </w:rPr>
              <w:t xml:space="preserve">II </w:t>
            </w:r>
            <w:proofErr w:type="spellStart"/>
            <w:r w:rsidRPr="00DE0F5E">
              <w:rPr>
                <w:rFonts w:ascii="Times New Roman" w:hAnsi="Times New Roman"/>
              </w:rPr>
              <w:t>полугодие</w:t>
            </w:r>
            <w:proofErr w:type="spellEnd"/>
          </w:p>
        </w:tc>
        <w:tc>
          <w:tcPr>
            <w:tcW w:w="2661" w:type="dxa"/>
            <w:shd w:val="clear" w:color="auto" w:fill="auto"/>
          </w:tcPr>
          <w:p w:rsidR="008C0960" w:rsidRPr="00DE0F5E" w:rsidRDefault="008C0960" w:rsidP="00B71DE4">
            <w:pPr>
              <w:jc w:val="center"/>
              <w:rPr>
                <w:rFonts w:ascii="Times New Roman" w:hAnsi="Times New Roman"/>
              </w:rPr>
            </w:pPr>
            <w:proofErr w:type="spellStart"/>
            <w:r w:rsidRPr="00DE0F5E">
              <w:rPr>
                <w:rFonts w:ascii="Times New Roman" w:hAnsi="Times New Roman"/>
              </w:rPr>
              <w:t>Каникулы</w:t>
            </w:r>
            <w:proofErr w:type="spellEnd"/>
          </w:p>
          <w:p w:rsidR="008C0960" w:rsidRPr="00DE0F5E" w:rsidRDefault="008C0960" w:rsidP="00B71DE4">
            <w:pPr>
              <w:jc w:val="center"/>
              <w:rPr>
                <w:rFonts w:ascii="Times New Roman" w:hAnsi="Times New Roman"/>
              </w:rPr>
            </w:pPr>
            <w:proofErr w:type="spellStart"/>
            <w:r w:rsidRPr="00DE0F5E">
              <w:rPr>
                <w:rFonts w:ascii="Times New Roman" w:hAnsi="Times New Roman"/>
              </w:rPr>
              <w:t>летние</w:t>
            </w:r>
            <w:proofErr w:type="spellEnd"/>
          </w:p>
        </w:tc>
        <w:tc>
          <w:tcPr>
            <w:tcW w:w="1839" w:type="dxa"/>
            <w:shd w:val="clear" w:color="auto" w:fill="auto"/>
          </w:tcPr>
          <w:p w:rsidR="008C0960" w:rsidRPr="00DE0F5E" w:rsidRDefault="008C0960" w:rsidP="00B71DE4">
            <w:pPr>
              <w:jc w:val="center"/>
              <w:rPr>
                <w:rFonts w:ascii="Times New Roman" w:hAnsi="Times New Roman"/>
              </w:rPr>
            </w:pPr>
            <w:proofErr w:type="spellStart"/>
            <w:r w:rsidRPr="00DE0F5E">
              <w:rPr>
                <w:rFonts w:ascii="Times New Roman" w:hAnsi="Times New Roman"/>
              </w:rPr>
              <w:t>Праздничные</w:t>
            </w:r>
            <w:proofErr w:type="spellEnd"/>
          </w:p>
          <w:p w:rsidR="008C0960" w:rsidRPr="00DE0F5E" w:rsidRDefault="008C0960" w:rsidP="00B71DE4">
            <w:pPr>
              <w:jc w:val="center"/>
              <w:rPr>
                <w:rFonts w:ascii="Times New Roman" w:hAnsi="Times New Roman"/>
              </w:rPr>
            </w:pPr>
            <w:proofErr w:type="spellStart"/>
            <w:r w:rsidRPr="00DE0F5E">
              <w:rPr>
                <w:rFonts w:ascii="Times New Roman" w:hAnsi="Times New Roman"/>
              </w:rPr>
              <w:t>дни</w:t>
            </w:r>
            <w:proofErr w:type="spellEnd"/>
          </w:p>
        </w:tc>
        <w:tc>
          <w:tcPr>
            <w:tcW w:w="1620" w:type="dxa"/>
            <w:shd w:val="clear" w:color="auto" w:fill="auto"/>
          </w:tcPr>
          <w:p w:rsidR="008C0960" w:rsidRPr="00DE0F5E" w:rsidRDefault="008C0960" w:rsidP="00B71DE4">
            <w:pPr>
              <w:jc w:val="center"/>
              <w:rPr>
                <w:rFonts w:ascii="Times New Roman" w:hAnsi="Times New Roman"/>
              </w:rPr>
            </w:pPr>
            <w:proofErr w:type="spellStart"/>
            <w:r w:rsidRPr="00DE0F5E">
              <w:rPr>
                <w:rFonts w:ascii="Times New Roman" w:hAnsi="Times New Roman"/>
              </w:rPr>
              <w:t>Всего</w:t>
            </w:r>
            <w:proofErr w:type="spellEnd"/>
            <w:r w:rsidRPr="00DE0F5E">
              <w:rPr>
                <w:rFonts w:ascii="Times New Roman" w:hAnsi="Times New Roman"/>
              </w:rPr>
              <w:t xml:space="preserve"> </w:t>
            </w:r>
            <w:proofErr w:type="spellStart"/>
            <w:r w:rsidRPr="00DE0F5E">
              <w:rPr>
                <w:rFonts w:ascii="Times New Roman" w:hAnsi="Times New Roman"/>
              </w:rPr>
              <w:t>учебных</w:t>
            </w:r>
            <w:proofErr w:type="spellEnd"/>
            <w:r w:rsidRPr="00DE0F5E">
              <w:rPr>
                <w:rFonts w:ascii="Times New Roman" w:hAnsi="Times New Roman"/>
              </w:rPr>
              <w:t xml:space="preserve"> </w:t>
            </w:r>
            <w:proofErr w:type="spellStart"/>
            <w:r w:rsidRPr="00DE0F5E">
              <w:rPr>
                <w:rFonts w:ascii="Times New Roman" w:hAnsi="Times New Roman"/>
              </w:rPr>
              <w:t>недель</w:t>
            </w:r>
            <w:proofErr w:type="spellEnd"/>
          </w:p>
        </w:tc>
      </w:tr>
      <w:tr w:rsidR="008C0960" w:rsidRPr="00DE0F5E" w:rsidTr="00B71DE4">
        <w:tc>
          <w:tcPr>
            <w:tcW w:w="14868" w:type="dxa"/>
            <w:gridSpan w:val="6"/>
            <w:shd w:val="clear" w:color="auto" w:fill="auto"/>
          </w:tcPr>
          <w:p w:rsidR="008C0960" w:rsidRPr="00DE0F5E" w:rsidRDefault="008C0960" w:rsidP="00B71DE4">
            <w:pPr>
              <w:jc w:val="center"/>
              <w:rPr>
                <w:rFonts w:ascii="Times New Roman" w:hAnsi="Times New Roman"/>
                <w:b/>
                <w:bCs/>
              </w:rPr>
            </w:pPr>
          </w:p>
        </w:tc>
      </w:tr>
      <w:tr w:rsidR="008C0960" w:rsidRPr="00DE0F5E" w:rsidTr="00B71DE4">
        <w:tc>
          <w:tcPr>
            <w:tcW w:w="3528" w:type="dxa"/>
            <w:shd w:val="clear" w:color="auto" w:fill="auto"/>
          </w:tcPr>
          <w:p w:rsidR="008C0960" w:rsidRPr="00DE0F5E" w:rsidRDefault="008C0960" w:rsidP="00B71DE4">
            <w:pPr>
              <w:rPr>
                <w:rFonts w:ascii="Times New Roman" w:hAnsi="Times New Roman"/>
                <w:lang w:val="ru-RU"/>
              </w:rPr>
            </w:pPr>
            <w:r w:rsidRPr="00DE0F5E">
              <w:rPr>
                <w:rFonts w:ascii="Times New Roman" w:hAnsi="Times New Roman"/>
                <w:lang w:val="ru-RU"/>
              </w:rPr>
              <w:t>10.09.2013г.- 31.12.2013г</w:t>
            </w:r>
          </w:p>
          <w:p w:rsidR="008C0960" w:rsidRPr="00DE0F5E" w:rsidRDefault="008C0960" w:rsidP="00B71DE4">
            <w:pPr>
              <w:jc w:val="center"/>
              <w:rPr>
                <w:rFonts w:ascii="Times New Roman" w:hAnsi="Times New Roman"/>
                <w:b/>
                <w:bCs/>
                <w:lang w:val="ru-RU"/>
              </w:rPr>
            </w:pPr>
            <w:r w:rsidRPr="00DE0F5E">
              <w:rPr>
                <w:rFonts w:ascii="Times New Roman" w:hAnsi="Times New Roman"/>
                <w:b/>
                <w:bCs/>
                <w:lang w:val="ru-RU"/>
              </w:rPr>
              <w:t>16 недель</w:t>
            </w:r>
          </w:p>
          <w:p w:rsidR="008C0960" w:rsidRPr="00DE0F5E" w:rsidRDefault="008C0960" w:rsidP="00B71DE4">
            <w:pPr>
              <w:rPr>
                <w:rFonts w:ascii="Times New Roman" w:hAnsi="Times New Roman"/>
                <w:lang w:val="ru-RU"/>
              </w:rPr>
            </w:pPr>
            <w:r w:rsidRPr="00DE0F5E">
              <w:rPr>
                <w:rFonts w:ascii="Times New Roman" w:hAnsi="Times New Roman"/>
                <w:lang w:val="ru-RU"/>
              </w:rPr>
              <w:t xml:space="preserve"> </w:t>
            </w:r>
            <w:proofErr w:type="gramStart"/>
            <w:r w:rsidRPr="00DE0F5E">
              <w:rPr>
                <w:rFonts w:ascii="Times New Roman" w:hAnsi="Times New Roman"/>
                <w:lang w:val="ru-RU"/>
              </w:rPr>
              <w:t>(1 неделя</w:t>
            </w:r>
            <w:proofErr w:type="gramEnd"/>
          </w:p>
          <w:p w:rsidR="008C0960" w:rsidRPr="00DE0F5E" w:rsidRDefault="008C0960" w:rsidP="00B71DE4">
            <w:pPr>
              <w:rPr>
                <w:rFonts w:ascii="Times New Roman" w:hAnsi="Times New Roman"/>
                <w:lang w:val="ru-RU"/>
              </w:rPr>
            </w:pPr>
            <w:r w:rsidRPr="00DE0F5E">
              <w:rPr>
                <w:rFonts w:ascii="Times New Roman" w:hAnsi="Times New Roman"/>
                <w:lang w:val="ru-RU"/>
              </w:rPr>
              <w:t>промежуточная аттестация)</w:t>
            </w:r>
          </w:p>
        </w:tc>
        <w:tc>
          <w:tcPr>
            <w:tcW w:w="1800" w:type="dxa"/>
            <w:shd w:val="clear" w:color="auto" w:fill="auto"/>
          </w:tcPr>
          <w:p w:rsidR="008C0960" w:rsidRPr="00DE0F5E" w:rsidRDefault="008C0960" w:rsidP="00B71DE4">
            <w:pPr>
              <w:rPr>
                <w:rFonts w:ascii="Times New Roman" w:hAnsi="Times New Roman"/>
              </w:rPr>
            </w:pPr>
            <w:r w:rsidRPr="00DE0F5E">
              <w:rPr>
                <w:rFonts w:ascii="Times New Roman" w:hAnsi="Times New Roman"/>
              </w:rPr>
              <w:t>1.01.2014г – 8.01.2014г.</w:t>
            </w:r>
          </w:p>
          <w:p w:rsidR="008C0960" w:rsidRPr="00DE0F5E" w:rsidRDefault="008C0960" w:rsidP="00B71DE4">
            <w:pPr>
              <w:jc w:val="center"/>
              <w:rPr>
                <w:rFonts w:ascii="Times New Roman" w:hAnsi="Times New Roman"/>
                <w:b/>
                <w:bCs/>
              </w:rPr>
            </w:pPr>
            <w:r w:rsidRPr="00DE0F5E">
              <w:rPr>
                <w:rFonts w:ascii="Times New Roman" w:hAnsi="Times New Roman"/>
                <w:b/>
                <w:bCs/>
              </w:rPr>
              <w:t xml:space="preserve">1 </w:t>
            </w:r>
            <w:proofErr w:type="spellStart"/>
            <w:r w:rsidRPr="00DE0F5E">
              <w:rPr>
                <w:rFonts w:ascii="Times New Roman" w:hAnsi="Times New Roman"/>
                <w:b/>
                <w:bCs/>
              </w:rPr>
              <w:t>неделя</w:t>
            </w:r>
            <w:proofErr w:type="spellEnd"/>
          </w:p>
        </w:tc>
        <w:tc>
          <w:tcPr>
            <w:tcW w:w="3420" w:type="dxa"/>
            <w:shd w:val="clear" w:color="auto" w:fill="auto"/>
          </w:tcPr>
          <w:p w:rsidR="008C0960" w:rsidRPr="00DE0F5E" w:rsidRDefault="008C0960" w:rsidP="00B71DE4">
            <w:pPr>
              <w:rPr>
                <w:rFonts w:ascii="Times New Roman" w:hAnsi="Times New Roman"/>
                <w:lang w:val="ru-RU"/>
              </w:rPr>
            </w:pPr>
            <w:r w:rsidRPr="00DE0F5E">
              <w:rPr>
                <w:rFonts w:ascii="Times New Roman" w:hAnsi="Times New Roman"/>
                <w:lang w:val="ru-RU"/>
              </w:rPr>
              <w:t>09.01. 2014г.-</w:t>
            </w:r>
          </w:p>
          <w:p w:rsidR="008C0960" w:rsidRPr="00DE0F5E" w:rsidRDefault="008C0960" w:rsidP="00B71DE4">
            <w:pPr>
              <w:rPr>
                <w:rFonts w:ascii="Times New Roman" w:hAnsi="Times New Roman"/>
                <w:lang w:val="ru-RU"/>
              </w:rPr>
            </w:pPr>
            <w:r w:rsidRPr="00DE0F5E">
              <w:rPr>
                <w:rFonts w:ascii="Times New Roman" w:hAnsi="Times New Roman"/>
                <w:lang w:val="ru-RU"/>
              </w:rPr>
              <w:t>31.05.2014г</w:t>
            </w:r>
          </w:p>
          <w:p w:rsidR="008C0960" w:rsidRPr="00DE0F5E" w:rsidRDefault="008C0960" w:rsidP="00B71DE4">
            <w:pPr>
              <w:jc w:val="center"/>
              <w:rPr>
                <w:rFonts w:ascii="Times New Roman" w:hAnsi="Times New Roman"/>
                <w:b/>
                <w:bCs/>
                <w:lang w:val="ru-RU"/>
              </w:rPr>
            </w:pPr>
            <w:r w:rsidRPr="00DE0F5E">
              <w:rPr>
                <w:rFonts w:ascii="Times New Roman" w:hAnsi="Times New Roman"/>
                <w:b/>
                <w:bCs/>
                <w:lang w:val="ru-RU"/>
              </w:rPr>
              <w:t>20 недель</w:t>
            </w:r>
          </w:p>
          <w:p w:rsidR="008C0960" w:rsidRPr="00DE0F5E" w:rsidRDefault="008C0960" w:rsidP="00B71DE4">
            <w:pPr>
              <w:jc w:val="center"/>
              <w:rPr>
                <w:rFonts w:ascii="Times New Roman" w:hAnsi="Times New Roman"/>
                <w:b/>
                <w:bCs/>
                <w:lang w:val="ru-RU"/>
              </w:rPr>
            </w:pPr>
            <w:r w:rsidRPr="00DE0F5E">
              <w:rPr>
                <w:rFonts w:ascii="Times New Roman" w:hAnsi="Times New Roman"/>
                <w:lang w:val="ru-RU"/>
              </w:rPr>
              <w:t>(1 неделя промежуточная аттестация</w:t>
            </w:r>
            <w:r w:rsidRPr="00DE0F5E">
              <w:rPr>
                <w:rFonts w:ascii="Times New Roman" w:hAnsi="Times New Roman"/>
                <w:b/>
                <w:bCs/>
                <w:lang w:val="ru-RU"/>
              </w:rPr>
              <w:t>)</w:t>
            </w:r>
          </w:p>
        </w:tc>
        <w:tc>
          <w:tcPr>
            <w:tcW w:w="2661" w:type="dxa"/>
            <w:shd w:val="clear" w:color="auto" w:fill="auto"/>
          </w:tcPr>
          <w:p w:rsidR="008C0960" w:rsidRPr="00DE0F5E" w:rsidRDefault="008C0960" w:rsidP="00B71DE4">
            <w:pPr>
              <w:rPr>
                <w:rFonts w:ascii="Times New Roman" w:hAnsi="Times New Roman"/>
                <w:lang w:val="ru-RU"/>
              </w:rPr>
            </w:pPr>
            <w:r w:rsidRPr="00DE0F5E">
              <w:rPr>
                <w:rFonts w:ascii="Times New Roman" w:hAnsi="Times New Roman"/>
                <w:lang w:val="ru-RU"/>
              </w:rPr>
              <w:t>01.06.2014г.-</w:t>
            </w:r>
          </w:p>
          <w:p w:rsidR="008C0960" w:rsidRPr="00DE0F5E" w:rsidRDefault="008C0960" w:rsidP="00B71DE4">
            <w:pPr>
              <w:rPr>
                <w:rFonts w:ascii="Times New Roman" w:hAnsi="Times New Roman"/>
                <w:lang w:val="ru-RU"/>
              </w:rPr>
            </w:pPr>
            <w:r w:rsidRPr="00DE0F5E">
              <w:rPr>
                <w:rFonts w:ascii="Times New Roman" w:hAnsi="Times New Roman"/>
                <w:lang w:val="ru-RU"/>
              </w:rPr>
              <w:t>31.08.2014г.</w:t>
            </w:r>
          </w:p>
          <w:p w:rsidR="008C0960" w:rsidRPr="00DE0F5E" w:rsidRDefault="008C0960" w:rsidP="00B71DE4">
            <w:pPr>
              <w:jc w:val="center"/>
              <w:rPr>
                <w:rFonts w:ascii="Times New Roman" w:hAnsi="Times New Roman"/>
                <w:b/>
                <w:bCs/>
                <w:lang w:val="ru-RU"/>
              </w:rPr>
            </w:pPr>
            <w:r w:rsidRPr="00DE0F5E">
              <w:rPr>
                <w:rFonts w:ascii="Times New Roman" w:hAnsi="Times New Roman"/>
                <w:b/>
                <w:bCs/>
                <w:lang w:val="ru-RU"/>
              </w:rPr>
              <w:t>13 недель</w:t>
            </w:r>
          </w:p>
          <w:p w:rsidR="008C0960" w:rsidRPr="00DE0F5E" w:rsidRDefault="008C0960" w:rsidP="00B71DE4">
            <w:pPr>
              <w:jc w:val="center"/>
              <w:rPr>
                <w:rFonts w:ascii="Times New Roman" w:hAnsi="Times New Roman"/>
                <w:lang w:val="ru-RU"/>
              </w:rPr>
            </w:pPr>
            <w:r w:rsidRPr="00DE0F5E">
              <w:rPr>
                <w:rFonts w:ascii="Times New Roman" w:hAnsi="Times New Roman"/>
                <w:lang w:val="ru-RU"/>
              </w:rPr>
              <w:t>(по отдельному учебному плану)</w:t>
            </w:r>
          </w:p>
        </w:tc>
        <w:tc>
          <w:tcPr>
            <w:tcW w:w="1839" w:type="dxa"/>
            <w:shd w:val="clear" w:color="auto" w:fill="auto"/>
          </w:tcPr>
          <w:p w:rsidR="008C0960" w:rsidRPr="00DE0F5E" w:rsidRDefault="008C0960" w:rsidP="00B71DE4">
            <w:pPr>
              <w:jc w:val="center"/>
              <w:rPr>
                <w:rFonts w:ascii="Times New Roman" w:hAnsi="Times New Roman"/>
                <w:b/>
                <w:bCs/>
                <w:lang w:val="ru-RU"/>
              </w:rPr>
            </w:pPr>
          </w:p>
          <w:p w:rsidR="008C0960" w:rsidRPr="00DE0F5E" w:rsidRDefault="008C0960" w:rsidP="00B71DE4">
            <w:pPr>
              <w:jc w:val="center"/>
              <w:rPr>
                <w:rFonts w:ascii="Times New Roman" w:hAnsi="Times New Roman"/>
                <w:b/>
                <w:bCs/>
                <w:lang w:val="ru-RU"/>
              </w:rPr>
            </w:pPr>
          </w:p>
          <w:p w:rsidR="008C0960" w:rsidRPr="00DE0F5E" w:rsidRDefault="008C0960" w:rsidP="00B71DE4">
            <w:pPr>
              <w:jc w:val="center"/>
              <w:rPr>
                <w:rFonts w:ascii="Times New Roman" w:hAnsi="Times New Roman"/>
                <w:b/>
                <w:bCs/>
              </w:rPr>
            </w:pPr>
            <w:r w:rsidRPr="00DE0F5E">
              <w:rPr>
                <w:rFonts w:ascii="Times New Roman" w:hAnsi="Times New Roman"/>
                <w:b/>
                <w:bCs/>
              </w:rPr>
              <w:t xml:space="preserve">1 </w:t>
            </w:r>
            <w:proofErr w:type="spellStart"/>
            <w:r w:rsidRPr="00DE0F5E">
              <w:rPr>
                <w:rFonts w:ascii="Times New Roman" w:hAnsi="Times New Roman"/>
                <w:b/>
                <w:bCs/>
              </w:rPr>
              <w:t>неделя</w:t>
            </w:r>
            <w:proofErr w:type="spellEnd"/>
          </w:p>
          <w:p w:rsidR="008C0960" w:rsidRPr="00DE0F5E" w:rsidRDefault="008C0960" w:rsidP="00B71DE4">
            <w:pPr>
              <w:jc w:val="center"/>
              <w:rPr>
                <w:rFonts w:ascii="Times New Roman" w:hAnsi="Times New Roman"/>
                <w:b/>
                <w:bCs/>
              </w:rPr>
            </w:pPr>
          </w:p>
        </w:tc>
        <w:tc>
          <w:tcPr>
            <w:tcW w:w="1620" w:type="dxa"/>
            <w:shd w:val="clear" w:color="auto" w:fill="auto"/>
          </w:tcPr>
          <w:p w:rsidR="008C0960" w:rsidRPr="00DE0F5E" w:rsidRDefault="008C0960" w:rsidP="00B71DE4">
            <w:pPr>
              <w:jc w:val="center"/>
              <w:rPr>
                <w:rFonts w:ascii="Times New Roman" w:hAnsi="Times New Roman"/>
                <w:b/>
                <w:bCs/>
              </w:rPr>
            </w:pPr>
          </w:p>
          <w:p w:rsidR="008C0960" w:rsidRPr="00DE0F5E" w:rsidRDefault="008C0960" w:rsidP="00B71DE4">
            <w:pPr>
              <w:jc w:val="center"/>
              <w:rPr>
                <w:rFonts w:ascii="Times New Roman" w:hAnsi="Times New Roman"/>
                <w:b/>
                <w:bCs/>
              </w:rPr>
            </w:pPr>
          </w:p>
          <w:p w:rsidR="008C0960" w:rsidRPr="00DE0F5E" w:rsidRDefault="008C0960" w:rsidP="00B71DE4">
            <w:pPr>
              <w:jc w:val="center"/>
              <w:rPr>
                <w:rFonts w:ascii="Times New Roman" w:hAnsi="Times New Roman"/>
                <w:b/>
                <w:bCs/>
              </w:rPr>
            </w:pPr>
            <w:r w:rsidRPr="00DE0F5E">
              <w:rPr>
                <w:rFonts w:ascii="Times New Roman" w:hAnsi="Times New Roman"/>
                <w:b/>
                <w:bCs/>
              </w:rPr>
              <w:t>36</w:t>
            </w:r>
          </w:p>
        </w:tc>
      </w:tr>
    </w:tbl>
    <w:p w:rsidR="008C0960" w:rsidRPr="00DE0F5E" w:rsidRDefault="008C0960" w:rsidP="008C0960">
      <w:pPr>
        <w:suppressAutoHyphens/>
        <w:ind w:firstLine="709"/>
        <w:jc w:val="center"/>
        <w:rPr>
          <w:rFonts w:ascii="Times New Roman" w:hAnsi="Times New Roman"/>
          <w:b/>
          <w:bCs/>
          <w:sz w:val="28"/>
          <w:szCs w:val="28"/>
          <w:lang w:val="ru-RU"/>
        </w:rPr>
        <w:sectPr w:rsidR="008C0960" w:rsidRPr="00DE0F5E" w:rsidSect="00B71DE4">
          <w:pgSz w:w="16838" w:h="11906" w:orient="landscape"/>
          <w:pgMar w:top="1134" w:right="567" w:bottom="1134" w:left="567" w:header="0" w:footer="709" w:gutter="0"/>
          <w:cols w:space="720"/>
          <w:formProt w:val="0"/>
          <w:docGrid w:linePitch="360" w:charSpace="28672"/>
        </w:sectPr>
      </w:pPr>
    </w:p>
    <w:p w:rsidR="008C0960" w:rsidRPr="00E6053A" w:rsidRDefault="008C0960" w:rsidP="008C0960">
      <w:pPr>
        <w:suppressAutoHyphens/>
        <w:ind w:firstLine="709"/>
        <w:jc w:val="center"/>
        <w:rPr>
          <w:rFonts w:ascii="Times New Roman" w:hAnsi="Times New Roman"/>
          <w:b/>
          <w:bCs/>
          <w:sz w:val="28"/>
          <w:szCs w:val="28"/>
          <w:lang w:val="ru-RU"/>
        </w:rPr>
      </w:pPr>
      <w:r w:rsidRPr="006D1238">
        <w:rPr>
          <w:rFonts w:ascii="Times New Roman" w:hAnsi="Times New Roman"/>
          <w:b/>
          <w:bCs/>
          <w:sz w:val="28"/>
          <w:szCs w:val="28"/>
          <w:lang w:val="ru-RU"/>
        </w:rPr>
        <w:lastRenderedPageBreak/>
        <w:t>3.3.</w:t>
      </w:r>
      <w:r w:rsidRPr="00E6053A">
        <w:rPr>
          <w:rFonts w:ascii="Times New Roman" w:hAnsi="Times New Roman"/>
          <w:b/>
          <w:bCs/>
          <w:sz w:val="28"/>
          <w:szCs w:val="28"/>
          <w:lang w:val="ru-RU"/>
        </w:rPr>
        <w:t xml:space="preserve"> ПРОГРАММНО-МЕТОДИЧЕСКОЕ ОБЕСПЕЧЕНИЕ ОБРАЗОВАТЕЛЬНОГО ПРОЦЕССА</w:t>
      </w:r>
    </w:p>
    <w:p w:rsidR="008C0960" w:rsidRPr="007558D9" w:rsidRDefault="008C0960" w:rsidP="008C0960">
      <w:pPr>
        <w:suppressAutoHyphens/>
        <w:ind w:firstLine="709"/>
        <w:jc w:val="both"/>
        <w:rPr>
          <w:rFonts w:ascii="Times New Roman" w:hAnsi="Times New Roman"/>
          <w:sz w:val="28"/>
          <w:szCs w:val="28"/>
          <w:lang w:val="ru-RU"/>
        </w:rPr>
      </w:pPr>
      <w:r w:rsidRPr="00E6053A">
        <w:rPr>
          <w:rFonts w:ascii="Times New Roman" w:hAnsi="Times New Roman"/>
          <w:sz w:val="28"/>
          <w:szCs w:val="28"/>
          <w:lang w:val="ru-RU"/>
        </w:rPr>
        <w:t xml:space="preserve">Всего </w:t>
      </w:r>
      <w:r>
        <w:rPr>
          <w:rFonts w:ascii="Times New Roman" w:hAnsi="Times New Roman"/>
          <w:sz w:val="28"/>
          <w:szCs w:val="28"/>
          <w:lang w:val="ru-RU"/>
        </w:rPr>
        <w:t>Организация</w:t>
      </w:r>
      <w:r w:rsidRPr="00E6053A">
        <w:rPr>
          <w:rFonts w:ascii="Times New Roman" w:hAnsi="Times New Roman"/>
          <w:sz w:val="28"/>
          <w:szCs w:val="28"/>
          <w:lang w:val="ru-RU"/>
        </w:rPr>
        <w:t xml:space="preserve"> реализует </w:t>
      </w:r>
      <w:r w:rsidRPr="007558D9">
        <w:rPr>
          <w:rFonts w:ascii="Times New Roman" w:hAnsi="Times New Roman"/>
          <w:sz w:val="28"/>
          <w:szCs w:val="28"/>
          <w:lang w:val="ru-RU"/>
        </w:rPr>
        <w:t>33</w:t>
      </w:r>
      <w:r w:rsidRPr="00E6053A">
        <w:rPr>
          <w:rFonts w:ascii="Times New Roman" w:hAnsi="Times New Roman"/>
          <w:sz w:val="28"/>
          <w:szCs w:val="28"/>
          <w:lang w:val="ru-RU"/>
        </w:rPr>
        <w:t xml:space="preserve"> дополнительных общеобразовательных программы по четырем направленностям, охватывая разные возрастные категории детей с 6 до 18 лет. Дополнительные общеобразовательные  программы </w:t>
      </w:r>
      <w:r w:rsidRPr="007558D9">
        <w:rPr>
          <w:rFonts w:ascii="Times New Roman" w:hAnsi="Times New Roman"/>
          <w:sz w:val="28"/>
          <w:szCs w:val="28"/>
          <w:lang w:val="ru-RU"/>
        </w:rPr>
        <w:t>утверждаются на методическом совете</w:t>
      </w:r>
      <w:r>
        <w:rPr>
          <w:rFonts w:ascii="Times New Roman" w:hAnsi="Times New Roman"/>
          <w:sz w:val="28"/>
          <w:szCs w:val="28"/>
          <w:lang w:val="ru-RU"/>
        </w:rPr>
        <w:t xml:space="preserve"> Организации</w:t>
      </w:r>
      <w:r w:rsidRPr="007558D9">
        <w:rPr>
          <w:rFonts w:ascii="Times New Roman" w:hAnsi="Times New Roman"/>
          <w:sz w:val="28"/>
          <w:szCs w:val="28"/>
          <w:lang w:val="ru-RU"/>
        </w:rPr>
        <w:t xml:space="preserve">. </w:t>
      </w:r>
    </w:p>
    <w:p w:rsidR="008C0960" w:rsidRPr="006D1238" w:rsidRDefault="008C0960" w:rsidP="008C0960">
      <w:pPr>
        <w:suppressAutoHyphens/>
        <w:ind w:firstLine="709"/>
        <w:jc w:val="both"/>
        <w:rPr>
          <w:rFonts w:ascii="Times New Roman" w:hAnsi="Times New Roman"/>
          <w:sz w:val="28"/>
          <w:szCs w:val="28"/>
          <w:lang w:val="ru-RU"/>
        </w:rPr>
      </w:pPr>
      <w:r w:rsidRPr="00E6053A">
        <w:rPr>
          <w:rFonts w:ascii="Times New Roman" w:hAnsi="Times New Roman"/>
          <w:sz w:val="28"/>
          <w:szCs w:val="28"/>
          <w:lang w:val="ru-RU"/>
        </w:rPr>
        <w:t xml:space="preserve">Анализ показывает, что все дополнительные общеобразовательные программы разработаны и оформлены по единой структуре: </w:t>
      </w:r>
      <w:r w:rsidRPr="006D1238">
        <w:rPr>
          <w:rFonts w:ascii="Times New Roman" w:hAnsi="Times New Roman"/>
          <w:sz w:val="28"/>
          <w:szCs w:val="28"/>
          <w:lang w:val="ru-RU"/>
        </w:rPr>
        <w:t>титульный лист, пояснительная записка, учебно-тематический план, содержание программы, планируемые результаты, условия реализации программы, формы аттестации и контроля, методическое обеспечение программы, список литературы. В каждой программе определены сроки обучения, этапы обучения, образовательные результаты. Анализ классификации общеобразовательных  программ позволяет сделать вывод о том, что наибольшее их количество</w:t>
      </w:r>
      <w:r w:rsidRPr="006D1238">
        <w:rPr>
          <w:rFonts w:ascii="Times New Roman" w:hAnsi="Times New Roman"/>
          <w:sz w:val="28"/>
          <w:szCs w:val="28"/>
        </w:rPr>
        <w:t> </w:t>
      </w:r>
      <w:r w:rsidRPr="006D1238">
        <w:rPr>
          <w:rFonts w:ascii="Times New Roman" w:hAnsi="Times New Roman"/>
          <w:sz w:val="28"/>
          <w:szCs w:val="28"/>
          <w:lang w:val="ru-RU"/>
        </w:rPr>
        <w:t xml:space="preserve"> в художественном направлении   –</w:t>
      </w:r>
      <w:r>
        <w:rPr>
          <w:rFonts w:ascii="Times New Roman" w:hAnsi="Times New Roman"/>
          <w:sz w:val="28"/>
          <w:szCs w:val="28"/>
          <w:lang w:val="ru-RU"/>
        </w:rPr>
        <w:t xml:space="preserve"> </w:t>
      </w:r>
      <w:r w:rsidR="00783D8E">
        <w:rPr>
          <w:rFonts w:ascii="Times New Roman" w:hAnsi="Times New Roman"/>
          <w:sz w:val="28"/>
          <w:szCs w:val="28"/>
          <w:lang w:val="ru-RU"/>
        </w:rPr>
        <w:t>50</w:t>
      </w:r>
      <w:r w:rsidRPr="006D1238">
        <w:rPr>
          <w:rFonts w:ascii="Times New Roman" w:hAnsi="Times New Roman"/>
          <w:sz w:val="28"/>
          <w:szCs w:val="28"/>
          <w:lang w:val="ru-RU"/>
        </w:rPr>
        <w:t xml:space="preserve"> %. </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3402"/>
        <w:gridCol w:w="2268"/>
      </w:tblGrid>
      <w:tr w:rsidR="008C0960" w:rsidRPr="006D1238" w:rsidTr="00B71DE4">
        <w:tc>
          <w:tcPr>
            <w:tcW w:w="709" w:type="dxa"/>
            <w:vAlign w:val="center"/>
          </w:tcPr>
          <w:p w:rsidR="008C0960" w:rsidRPr="00915D58" w:rsidRDefault="008C0960" w:rsidP="00B71DE4">
            <w:pPr>
              <w:suppressAutoHyphens/>
              <w:jc w:val="center"/>
              <w:rPr>
                <w:rFonts w:ascii="Times New Roman" w:eastAsia="SimSun" w:hAnsi="Times New Roman"/>
                <w:b/>
                <w:i/>
                <w:color w:val="00000A"/>
              </w:rPr>
            </w:pPr>
            <w:r w:rsidRPr="00915D58">
              <w:rPr>
                <w:rFonts w:ascii="Times New Roman" w:eastAsia="SimSun" w:hAnsi="Times New Roman"/>
                <w:b/>
                <w:i/>
                <w:color w:val="00000A"/>
              </w:rPr>
              <w:t>№ п/п</w:t>
            </w:r>
          </w:p>
        </w:tc>
        <w:tc>
          <w:tcPr>
            <w:tcW w:w="3402" w:type="dxa"/>
            <w:vAlign w:val="center"/>
          </w:tcPr>
          <w:p w:rsidR="008C0960" w:rsidRPr="00915D58" w:rsidRDefault="008C0960" w:rsidP="00B71DE4">
            <w:pPr>
              <w:suppressAutoHyphens/>
              <w:jc w:val="center"/>
              <w:rPr>
                <w:rFonts w:ascii="Times New Roman" w:eastAsia="SimSun" w:hAnsi="Times New Roman"/>
                <w:b/>
                <w:i/>
                <w:color w:val="00000A"/>
              </w:rPr>
            </w:pPr>
            <w:proofErr w:type="spellStart"/>
            <w:r w:rsidRPr="00915D58">
              <w:rPr>
                <w:rFonts w:ascii="Times New Roman" w:eastAsia="SimSun" w:hAnsi="Times New Roman"/>
                <w:b/>
                <w:i/>
                <w:color w:val="00000A"/>
              </w:rPr>
              <w:t>Название</w:t>
            </w:r>
            <w:proofErr w:type="spellEnd"/>
            <w:r w:rsidRPr="00915D58">
              <w:rPr>
                <w:rFonts w:ascii="Times New Roman" w:eastAsia="SimSun" w:hAnsi="Times New Roman"/>
                <w:b/>
                <w:i/>
                <w:color w:val="00000A"/>
              </w:rPr>
              <w:t xml:space="preserve"> </w:t>
            </w:r>
            <w:proofErr w:type="spellStart"/>
            <w:r w:rsidRPr="00915D58">
              <w:rPr>
                <w:rFonts w:ascii="Times New Roman" w:eastAsia="SimSun" w:hAnsi="Times New Roman"/>
                <w:b/>
                <w:i/>
                <w:color w:val="00000A"/>
              </w:rPr>
              <w:t>программы</w:t>
            </w:r>
            <w:proofErr w:type="spellEnd"/>
          </w:p>
        </w:tc>
        <w:tc>
          <w:tcPr>
            <w:tcW w:w="3402" w:type="dxa"/>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lang w:val="ru-RU"/>
              </w:rPr>
            </w:pPr>
            <w:r w:rsidRPr="00915D58">
              <w:rPr>
                <w:rFonts w:ascii="Times New Roman" w:eastAsia="SimSun" w:hAnsi="Times New Roman"/>
                <w:b/>
                <w:i/>
                <w:color w:val="00000A"/>
                <w:lang w:val="ru-RU"/>
              </w:rPr>
              <w:t>Ф.И.О. педагога дополнительного образования</w:t>
            </w:r>
          </w:p>
        </w:tc>
        <w:tc>
          <w:tcPr>
            <w:tcW w:w="2268" w:type="dxa"/>
            <w:tcBorders>
              <w:left w:val="single" w:sz="4" w:space="0" w:color="auto"/>
            </w:tcBorders>
            <w:vAlign w:val="center"/>
          </w:tcPr>
          <w:p w:rsidR="008C0960" w:rsidRDefault="008C0960" w:rsidP="00B71DE4">
            <w:pPr>
              <w:suppressAutoHyphens/>
              <w:jc w:val="center"/>
              <w:rPr>
                <w:rFonts w:ascii="Times New Roman" w:eastAsia="SimSun" w:hAnsi="Times New Roman"/>
                <w:b/>
                <w:i/>
                <w:color w:val="00000A"/>
                <w:lang w:val="ru-RU"/>
              </w:rPr>
            </w:pPr>
            <w:r w:rsidRPr="00915D58">
              <w:rPr>
                <w:rFonts w:ascii="Times New Roman" w:eastAsia="SimSun" w:hAnsi="Times New Roman"/>
                <w:b/>
                <w:i/>
                <w:color w:val="00000A"/>
                <w:lang w:val="ru-RU"/>
              </w:rPr>
              <w:t xml:space="preserve">Возраст </w:t>
            </w:r>
            <w:proofErr w:type="gramStart"/>
            <w:r w:rsidRPr="00915D58">
              <w:rPr>
                <w:rFonts w:ascii="Times New Roman" w:eastAsia="SimSun" w:hAnsi="Times New Roman"/>
                <w:b/>
                <w:i/>
                <w:color w:val="00000A"/>
                <w:lang w:val="ru-RU"/>
              </w:rPr>
              <w:t>обучающихся</w:t>
            </w:r>
            <w:proofErr w:type="gramEnd"/>
            <w:r>
              <w:rPr>
                <w:rFonts w:ascii="Times New Roman" w:eastAsia="SimSun" w:hAnsi="Times New Roman"/>
                <w:b/>
                <w:i/>
                <w:color w:val="00000A"/>
                <w:lang w:val="ru-RU"/>
              </w:rPr>
              <w:t xml:space="preserve"> </w:t>
            </w:r>
          </w:p>
          <w:p w:rsidR="008C0960" w:rsidRPr="00915D58" w:rsidRDefault="008C0960" w:rsidP="00B71DE4">
            <w:pPr>
              <w:suppressAutoHyphens/>
              <w:jc w:val="center"/>
              <w:rPr>
                <w:rFonts w:ascii="Times New Roman" w:eastAsia="SimSun" w:hAnsi="Times New Roman"/>
                <w:b/>
                <w:i/>
                <w:color w:val="00000A"/>
                <w:lang w:val="ru-RU"/>
              </w:rPr>
            </w:pPr>
          </w:p>
        </w:tc>
      </w:tr>
      <w:tr w:rsidR="008C0960" w:rsidTr="00B71DE4">
        <w:trPr>
          <w:trHeight w:val="166"/>
        </w:trPr>
        <w:tc>
          <w:tcPr>
            <w:tcW w:w="709" w:type="dxa"/>
            <w:tcBorders>
              <w:bottom w:val="single" w:sz="4" w:space="0" w:color="auto"/>
              <w:right w:val="single" w:sz="4" w:space="0" w:color="auto"/>
            </w:tcBorders>
            <w:vAlign w:val="center"/>
          </w:tcPr>
          <w:p w:rsidR="008C0960" w:rsidRPr="006D1238" w:rsidRDefault="008C0960" w:rsidP="00B71DE4">
            <w:pPr>
              <w:suppressAutoHyphens/>
              <w:jc w:val="center"/>
              <w:rPr>
                <w:rFonts w:ascii="Times New Roman" w:eastAsia="SimSun" w:hAnsi="Times New Roman"/>
                <w:b/>
                <w:i/>
                <w:color w:val="00000A"/>
                <w:u w:val="single"/>
                <w:lang w:val="ru-RU"/>
              </w:rPr>
            </w:pPr>
          </w:p>
        </w:tc>
        <w:tc>
          <w:tcPr>
            <w:tcW w:w="6804" w:type="dxa"/>
            <w:gridSpan w:val="2"/>
            <w:tcBorders>
              <w:bottom w:val="single" w:sz="4" w:space="0" w:color="auto"/>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r>
              <w:rPr>
                <w:rFonts w:ascii="Times New Roman" w:eastAsia="SimSun" w:hAnsi="Times New Roman"/>
                <w:b/>
                <w:i/>
                <w:color w:val="00000A"/>
                <w:u w:val="single"/>
                <w:lang w:val="ru-RU"/>
              </w:rPr>
              <w:t>Х</w:t>
            </w:r>
            <w:proofErr w:type="spellStart"/>
            <w:r w:rsidRPr="00915D58">
              <w:rPr>
                <w:rFonts w:ascii="Times New Roman" w:eastAsia="SimSun" w:hAnsi="Times New Roman"/>
                <w:b/>
                <w:i/>
                <w:color w:val="00000A"/>
                <w:u w:val="single"/>
              </w:rPr>
              <w:t>удожественная</w:t>
            </w:r>
            <w:proofErr w:type="spellEnd"/>
          </w:p>
        </w:tc>
        <w:tc>
          <w:tcPr>
            <w:tcW w:w="2268" w:type="dxa"/>
            <w:tcBorders>
              <w:bottom w:val="single" w:sz="4" w:space="0" w:color="auto"/>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
        </w:tc>
      </w:tr>
      <w:tr w:rsidR="008C0960" w:rsidTr="00B71DE4">
        <w:trPr>
          <w:trHeight w:val="870"/>
        </w:trPr>
        <w:tc>
          <w:tcPr>
            <w:tcW w:w="709" w:type="dxa"/>
            <w:tcBorders>
              <w:top w:val="single" w:sz="4" w:space="0" w:color="auto"/>
              <w:righ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1</w:t>
            </w:r>
          </w:p>
        </w:tc>
        <w:tc>
          <w:tcPr>
            <w:tcW w:w="3402" w:type="dxa"/>
            <w:tcBorders>
              <w:top w:val="single" w:sz="4" w:space="0" w:color="auto"/>
              <w:lef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Глиняная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игрушка</w:t>
            </w:r>
            <w:proofErr w:type="spellEnd"/>
          </w:p>
        </w:tc>
        <w:tc>
          <w:tcPr>
            <w:tcW w:w="3402" w:type="dxa"/>
            <w:tcBorders>
              <w:top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Савинова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Елена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Петровна</w:t>
            </w:r>
            <w:proofErr w:type="spellEnd"/>
          </w:p>
        </w:tc>
        <w:tc>
          <w:tcPr>
            <w:tcW w:w="2268" w:type="dxa"/>
            <w:tcBorders>
              <w:top w:val="single" w:sz="4" w:space="0" w:color="auto"/>
            </w:tcBorders>
            <w:vAlign w:val="center"/>
          </w:tcPr>
          <w:p w:rsidR="008C0960"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6-14 лет </w:t>
            </w:r>
          </w:p>
        </w:tc>
      </w:tr>
      <w:tr w:rsidR="008C0960" w:rsidTr="00B71DE4">
        <w:tc>
          <w:tcPr>
            <w:tcW w:w="709" w:type="dxa"/>
            <w:vAlign w:val="center"/>
          </w:tcPr>
          <w:p w:rsidR="008C0960" w:rsidRPr="00783D8E" w:rsidRDefault="00783D8E"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2</w:t>
            </w:r>
          </w:p>
        </w:tc>
        <w:tc>
          <w:tcPr>
            <w:tcW w:w="3402" w:type="dxa"/>
            <w:vAlign w:val="center"/>
          </w:tcPr>
          <w:p w:rsidR="008C0960" w:rsidRPr="00783D8E" w:rsidRDefault="00783D8E"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Музыкальный калейдоскоп</w:t>
            </w:r>
          </w:p>
        </w:tc>
        <w:tc>
          <w:tcPr>
            <w:tcW w:w="3402" w:type="dxa"/>
            <w:vAlign w:val="center"/>
          </w:tcPr>
          <w:p w:rsidR="008C0960" w:rsidRPr="00783D8E" w:rsidRDefault="00783D8E"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Кононова Елена Андреевна</w:t>
            </w:r>
          </w:p>
        </w:tc>
        <w:tc>
          <w:tcPr>
            <w:tcW w:w="2268" w:type="dxa"/>
            <w:vAlign w:val="center"/>
          </w:tcPr>
          <w:p w:rsidR="008C0960" w:rsidRPr="00A2546F"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10-17 лет</w:t>
            </w:r>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3</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Юный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художник</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Алфимов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Сергей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Иванович</w:t>
            </w:r>
            <w:proofErr w:type="spellEnd"/>
          </w:p>
        </w:tc>
        <w:tc>
          <w:tcPr>
            <w:tcW w:w="2268" w:type="dxa"/>
            <w:vAlign w:val="center"/>
          </w:tcPr>
          <w:p w:rsidR="008C0960" w:rsidRPr="007558D9" w:rsidRDefault="008C0960" w:rsidP="00B71DE4">
            <w:pPr>
              <w:suppressAutoHyphens/>
              <w:jc w:val="center"/>
              <w:rPr>
                <w:rFonts w:ascii="Times New Roman" w:eastAsia="SimSun" w:hAnsi="Times New Roman"/>
                <w:color w:val="00000A"/>
              </w:rPr>
            </w:pPr>
            <w:r>
              <w:rPr>
                <w:rFonts w:ascii="Times New Roman" w:eastAsia="SimSun" w:hAnsi="Times New Roman"/>
                <w:color w:val="00000A"/>
                <w:lang w:val="ru-RU"/>
              </w:rPr>
              <w:t xml:space="preserve">8-17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4</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Вокальное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пение</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Чебунина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Лидия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Васильевна</w:t>
            </w:r>
            <w:proofErr w:type="spellEnd"/>
          </w:p>
        </w:tc>
        <w:tc>
          <w:tcPr>
            <w:tcW w:w="2268" w:type="dxa"/>
            <w:vAlign w:val="center"/>
          </w:tcPr>
          <w:p w:rsidR="008C0960" w:rsidRPr="00A2546F"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9-16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5</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Волшебные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узоры</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Калашников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Андрей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Константинович</w:t>
            </w:r>
            <w:proofErr w:type="spellEnd"/>
          </w:p>
        </w:tc>
        <w:tc>
          <w:tcPr>
            <w:tcW w:w="2268" w:type="dxa"/>
            <w:vAlign w:val="center"/>
          </w:tcPr>
          <w:p w:rsidR="008C0960" w:rsidRPr="00A2546F"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11-17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6</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Волшебная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мастерская</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Зайцев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Сергей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Петрович</w:t>
            </w:r>
            <w:proofErr w:type="spellEnd"/>
          </w:p>
        </w:tc>
        <w:tc>
          <w:tcPr>
            <w:tcW w:w="2268" w:type="dxa"/>
            <w:vAlign w:val="center"/>
          </w:tcPr>
          <w:p w:rsidR="008C0960" w:rsidRPr="00A2546F"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10-16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7</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Резьба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по</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дереву</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Гридин</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Евгений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Алексеевич</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11-13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8</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Веселые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петельки</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Тетерева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Лидия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Владимировна</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11-16 лет </w:t>
            </w:r>
          </w:p>
        </w:tc>
      </w:tr>
      <w:tr w:rsidR="008C0960" w:rsidTr="00B71DE4">
        <w:tc>
          <w:tcPr>
            <w:tcW w:w="709" w:type="dxa"/>
            <w:vAlign w:val="center"/>
          </w:tcPr>
          <w:p w:rsidR="008C0960" w:rsidRPr="004F78E7" w:rsidRDefault="004F78E7" w:rsidP="004F78E7">
            <w:pPr>
              <w:suppressAutoHyphens/>
              <w:jc w:val="center"/>
              <w:rPr>
                <w:rFonts w:ascii="Times New Roman" w:eastAsia="SimSun" w:hAnsi="Times New Roman"/>
                <w:color w:val="00000A"/>
                <w:lang w:val="ru-RU"/>
              </w:rPr>
            </w:pPr>
            <w:r>
              <w:rPr>
                <w:rFonts w:ascii="Times New Roman" w:eastAsia="SimSun" w:hAnsi="Times New Roman"/>
                <w:color w:val="00000A"/>
                <w:lang w:val="ru-RU"/>
              </w:rPr>
              <w:t>9</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Вязание</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Щетинина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Наталья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Николаевна</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8-14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rPr>
              <w:t>1</w:t>
            </w:r>
            <w:r>
              <w:rPr>
                <w:rFonts w:ascii="Times New Roman" w:eastAsia="SimSun" w:hAnsi="Times New Roman"/>
                <w:color w:val="00000A"/>
                <w:lang w:val="ru-RU"/>
              </w:rPr>
              <w:t>0</w:t>
            </w:r>
          </w:p>
        </w:tc>
        <w:tc>
          <w:tcPr>
            <w:tcW w:w="3402" w:type="dxa"/>
            <w:vAlign w:val="center"/>
          </w:tcPr>
          <w:p w:rsidR="008C0960" w:rsidRPr="007558D9" w:rsidRDefault="008C0960" w:rsidP="00B71DE4">
            <w:pPr>
              <w:suppressAutoHyphens/>
              <w:jc w:val="center"/>
              <w:rPr>
                <w:rFonts w:ascii="Times New Roman" w:eastAsia="SimSun" w:hAnsi="Times New Roman"/>
                <w:color w:val="00000A"/>
                <w:lang w:val="ru-RU"/>
              </w:rPr>
            </w:pPr>
            <w:r w:rsidRPr="007558D9">
              <w:rPr>
                <w:rFonts w:ascii="Times New Roman" w:eastAsia="SimSun" w:hAnsi="Times New Roman"/>
                <w:color w:val="00000A"/>
                <w:lang w:val="ru-RU"/>
              </w:rPr>
              <w:t>Фольклорный ансамбль имени Е.И. Голубович</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Внукова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Валентина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Васильевна</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6-15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rPr>
              <w:t>1</w:t>
            </w:r>
            <w:proofErr w:type="spellStart"/>
            <w:r>
              <w:rPr>
                <w:rFonts w:ascii="Times New Roman" w:eastAsia="SimSun" w:hAnsi="Times New Roman"/>
                <w:color w:val="00000A"/>
                <w:lang w:val="ru-RU"/>
              </w:rPr>
              <w:t>1</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Сударушка</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Карачевцева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Елизавета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Васильевна</w:t>
            </w:r>
            <w:proofErr w:type="spellEnd"/>
          </w:p>
        </w:tc>
        <w:tc>
          <w:tcPr>
            <w:tcW w:w="2268" w:type="dxa"/>
            <w:vAlign w:val="center"/>
          </w:tcPr>
          <w:p w:rsidR="008C0960" w:rsidRPr="00A2546F"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8-15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rPr>
              <w:t>1</w:t>
            </w:r>
            <w:r>
              <w:rPr>
                <w:rFonts w:ascii="Times New Roman" w:eastAsia="SimSun" w:hAnsi="Times New Roman"/>
                <w:color w:val="00000A"/>
                <w:lang w:val="ru-RU"/>
              </w:rPr>
              <w:t>2</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Лапти-лапоточки</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Ананьева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Вера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Ивановна</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11-17 лет </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rPr>
              <w:t>1</w:t>
            </w:r>
            <w:r>
              <w:rPr>
                <w:rFonts w:ascii="Times New Roman" w:eastAsia="SimSun" w:hAnsi="Times New Roman"/>
                <w:color w:val="00000A"/>
                <w:lang w:val="ru-RU"/>
              </w:rPr>
              <w:t>3</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Родничок</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 xml:space="preserve">Вертиков </w:t>
            </w:r>
            <w:proofErr w:type="spellStart"/>
            <w:r w:rsidRPr="007558D9">
              <w:rPr>
                <w:rFonts w:ascii="Times New Roman" w:eastAsia="SimSun" w:hAnsi="Times New Roman"/>
                <w:color w:val="00000A"/>
              </w:rPr>
              <w:t>Сергей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Алексеевич</w:t>
            </w:r>
            <w:proofErr w:type="spellEnd"/>
          </w:p>
        </w:tc>
        <w:tc>
          <w:tcPr>
            <w:tcW w:w="2268" w:type="dxa"/>
            <w:vAlign w:val="center"/>
          </w:tcPr>
          <w:p w:rsidR="008C0960" w:rsidRPr="006D1238"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12-14 лет </w:t>
            </w:r>
          </w:p>
        </w:tc>
      </w:tr>
      <w:tr w:rsidR="008C0960" w:rsidTr="00B71DE4">
        <w:trPr>
          <w:trHeight w:val="290"/>
        </w:trPr>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rPr>
              <w:t>1</w:t>
            </w:r>
            <w:r>
              <w:rPr>
                <w:rFonts w:ascii="Times New Roman" w:eastAsia="SimSun" w:hAnsi="Times New Roman"/>
                <w:color w:val="00000A"/>
                <w:lang w:val="ru-RU"/>
              </w:rPr>
              <w:t>4</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Народные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промыслы</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 xml:space="preserve">Бавкунова </w:t>
            </w:r>
            <w:proofErr w:type="spellStart"/>
            <w:r w:rsidRPr="007558D9">
              <w:rPr>
                <w:rFonts w:ascii="Times New Roman" w:eastAsia="SimSun" w:hAnsi="Times New Roman"/>
                <w:color w:val="00000A"/>
              </w:rPr>
              <w:t>Елена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Васильевна</w:t>
            </w:r>
            <w:proofErr w:type="spellEnd"/>
          </w:p>
        </w:tc>
        <w:tc>
          <w:tcPr>
            <w:tcW w:w="2268" w:type="dxa"/>
            <w:vAlign w:val="center"/>
          </w:tcPr>
          <w:p w:rsidR="008C0960" w:rsidRPr="000D679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10-16 лет </w:t>
            </w:r>
          </w:p>
        </w:tc>
      </w:tr>
      <w:tr w:rsidR="008C0960" w:rsidTr="00B71DE4">
        <w:trPr>
          <w:trHeight w:val="259"/>
        </w:trPr>
        <w:tc>
          <w:tcPr>
            <w:tcW w:w="9781" w:type="dxa"/>
            <w:gridSpan w:val="4"/>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roofErr w:type="spellStart"/>
            <w:r w:rsidRPr="00915D58">
              <w:rPr>
                <w:rFonts w:ascii="Times New Roman" w:eastAsia="SimSun" w:hAnsi="Times New Roman"/>
                <w:b/>
                <w:i/>
                <w:color w:val="00000A"/>
                <w:u w:val="single"/>
              </w:rPr>
              <w:t>Естественнонаучная</w:t>
            </w:r>
            <w:proofErr w:type="spellEnd"/>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1</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Занимательная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биология</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Зимина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Елена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Витальевна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14-17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2</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Родник</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Моргунова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Валентина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11-14 лет</w:t>
            </w:r>
          </w:p>
        </w:tc>
      </w:tr>
      <w:tr w:rsidR="008C0960" w:rsidTr="00B71DE4">
        <w:tc>
          <w:tcPr>
            <w:tcW w:w="709" w:type="dxa"/>
            <w:tcBorders>
              <w:right w:val="single" w:sz="4" w:space="0" w:color="auto"/>
            </w:tcBorders>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lastRenderedPageBreak/>
              <w:t>3</w:t>
            </w:r>
          </w:p>
        </w:tc>
        <w:tc>
          <w:tcPr>
            <w:tcW w:w="3402" w:type="dxa"/>
            <w:tcBorders>
              <w:lef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Экром</w:t>
            </w:r>
            <w:proofErr w:type="spellEnd"/>
          </w:p>
        </w:tc>
        <w:tc>
          <w:tcPr>
            <w:tcW w:w="3402" w:type="dxa"/>
            <w:tcBorders>
              <w:righ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 xml:space="preserve">Симченко </w:t>
            </w:r>
            <w:proofErr w:type="spellStart"/>
            <w:r w:rsidRPr="007558D9">
              <w:rPr>
                <w:rFonts w:ascii="Times New Roman" w:eastAsia="SimSun" w:hAnsi="Times New Roman"/>
                <w:color w:val="00000A"/>
              </w:rPr>
              <w:t>Галина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Ивановна</w:t>
            </w:r>
            <w:proofErr w:type="spellEnd"/>
          </w:p>
        </w:tc>
        <w:tc>
          <w:tcPr>
            <w:tcW w:w="2268" w:type="dxa"/>
            <w:tcBorders>
              <w:left w:val="single" w:sz="4" w:space="0" w:color="auto"/>
            </w:tcBorders>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14-17 лет</w:t>
            </w:r>
          </w:p>
        </w:tc>
      </w:tr>
      <w:tr w:rsidR="008C0960" w:rsidTr="00B71DE4">
        <w:tc>
          <w:tcPr>
            <w:tcW w:w="709" w:type="dxa"/>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
        </w:tc>
        <w:tc>
          <w:tcPr>
            <w:tcW w:w="6804" w:type="dxa"/>
            <w:gridSpan w:val="2"/>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roofErr w:type="spellStart"/>
            <w:r w:rsidRPr="00915D58">
              <w:rPr>
                <w:rFonts w:ascii="Times New Roman" w:eastAsia="SimSun" w:hAnsi="Times New Roman"/>
                <w:b/>
                <w:i/>
                <w:color w:val="00000A"/>
                <w:u w:val="single"/>
              </w:rPr>
              <w:t>Физкультурно-спортивная</w:t>
            </w:r>
            <w:proofErr w:type="spellEnd"/>
          </w:p>
        </w:tc>
        <w:tc>
          <w:tcPr>
            <w:tcW w:w="2268" w:type="dxa"/>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1</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Олимпиец</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 xml:space="preserve">Торохов </w:t>
            </w:r>
            <w:proofErr w:type="spellStart"/>
            <w:r w:rsidRPr="007558D9">
              <w:rPr>
                <w:rFonts w:ascii="Times New Roman" w:eastAsia="SimSun" w:hAnsi="Times New Roman"/>
                <w:color w:val="00000A"/>
              </w:rPr>
              <w:t>Николай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Михайлович</w:t>
            </w:r>
            <w:proofErr w:type="spellEnd"/>
          </w:p>
        </w:tc>
        <w:tc>
          <w:tcPr>
            <w:tcW w:w="2268" w:type="dxa"/>
            <w:tcBorders>
              <w:right w:val="single" w:sz="4" w:space="0" w:color="auto"/>
            </w:tcBorders>
            <w:vAlign w:val="center"/>
          </w:tcPr>
          <w:p w:rsidR="008C0960" w:rsidRPr="002628E4"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11-15 лет</w:t>
            </w:r>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2</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Настольный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теннис</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Гусенко</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Галина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Анатольевна</w:t>
            </w:r>
            <w:proofErr w:type="spellEnd"/>
          </w:p>
        </w:tc>
        <w:tc>
          <w:tcPr>
            <w:tcW w:w="2268" w:type="dxa"/>
            <w:tcBorders>
              <w:right w:val="single" w:sz="4" w:space="0" w:color="auto"/>
            </w:tcBorders>
            <w:vAlign w:val="center"/>
          </w:tcPr>
          <w:p w:rsidR="008C0960" w:rsidRPr="002628E4"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6-17 лет</w:t>
            </w:r>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3</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Волейбол</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Умрихин</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Александр</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Петрович</w:t>
            </w:r>
            <w:proofErr w:type="spellEnd"/>
          </w:p>
        </w:tc>
        <w:tc>
          <w:tcPr>
            <w:tcW w:w="2268" w:type="dxa"/>
            <w:tcBorders>
              <w:right w:val="single" w:sz="4" w:space="0" w:color="auto"/>
            </w:tcBorders>
            <w:vAlign w:val="center"/>
          </w:tcPr>
          <w:p w:rsidR="008C0960" w:rsidRPr="002628E4"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13-17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4</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Азбука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здоровья</w:t>
            </w:r>
            <w:proofErr w:type="spellEnd"/>
          </w:p>
        </w:tc>
        <w:tc>
          <w:tcPr>
            <w:tcW w:w="3402" w:type="dxa"/>
            <w:tcBorders>
              <w:righ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Савинов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Вячеслав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Васильевич</w:t>
            </w:r>
            <w:proofErr w:type="spellEnd"/>
          </w:p>
        </w:tc>
        <w:tc>
          <w:tcPr>
            <w:tcW w:w="2268" w:type="dxa"/>
            <w:tcBorders>
              <w:left w:val="single" w:sz="4" w:space="0" w:color="auto"/>
              <w:right w:val="single" w:sz="4" w:space="0" w:color="auto"/>
            </w:tcBorders>
            <w:vAlign w:val="center"/>
          </w:tcPr>
          <w:p w:rsidR="008C0960" w:rsidRPr="00DE0F5E" w:rsidRDefault="008C0960" w:rsidP="00B71DE4">
            <w:pPr>
              <w:suppressAutoHyphens/>
              <w:jc w:val="center"/>
              <w:rPr>
                <w:rFonts w:ascii="Times New Roman" w:eastAsia="SimSun" w:hAnsi="Times New Roman"/>
                <w:lang w:val="ru-RU"/>
              </w:rPr>
            </w:pPr>
            <w:r w:rsidRPr="00DE0F5E">
              <w:rPr>
                <w:rFonts w:ascii="Times New Roman" w:eastAsia="SimSun" w:hAnsi="Times New Roman"/>
                <w:lang w:val="ru-RU"/>
              </w:rPr>
              <w:t>10-14 лет</w:t>
            </w:r>
          </w:p>
        </w:tc>
      </w:tr>
      <w:tr w:rsidR="008C0960" w:rsidTr="00B71DE4">
        <w:tc>
          <w:tcPr>
            <w:tcW w:w="709" w:type="dxa"/>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
        </w:tc>
        <w:tc>
          <w:tcPr>
            <w:tcW w:w="6804" w:type="dxa"/>
            <w:gridSpan w:val="2"/>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roofErr w:type="spellStart"/>
            <w:r w:rsidRPr="00915D58">
              <w:rPr>
                <w:rFonts w:ascii="Times New Roman" w:eastAsia="SimSun" w:hAnsi="Times New Roman"/>
                <w:b/>
                <w:i/>
                <w:color w:val="00000A"/>
                <w:u w:val="single"/>
              </w:rPr>
              <w:t>Туристско-краеведческая</w:t>
            </w:r>
            <w:proofErr w:type="spellEnd"/>
          </w:p>
        </w:tc>
        <w:tc>
          <w:tcPr>
            <w:tcW w:w="2268" w:type="dxa"/>
            <w:tcBorders>
              <w:right w:val="single" w:sz="4" w:space="0" w:color="auto"/>
            </w:tcBorders>
            <w:vAlign w:val="center"/>
          </w:tcPr>
          <w:p w:rsidR="008C0960" w:rsidRPr="00915D58" w:rsidRDefault="008C0960" w:rsidP="00B71DE4">
            <w:pPr>
              <w:suppressAutoHyphens/>
              <w:jc w:val="center"/>
              <w:rPr>
                <w:rFonts w:ascii="Times New Roman" w:eastAsia="SimSun" w:hAnsi="Times New Roman"/>
                <w:b/>
                <w:i/>
                <w:color w:val="00000A"/>
                <w:u w:val="single"/>
              </w:rPr>
            </w:pPr>
          </w:p>
        </w:tc>
      </w:tr>
      <w:tr w:rsidR="008C0960" w:rsidTr="00B71DE4">
        <w:tc>
          <w:tcPr>
            <w:tcW w:w="709" w:type="dxa"/>
            <w:tcBorders>
              <w:righ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1</w:t>
            </w:r>
          </w:p>
        </w:tc>
        <w:tc>
          <w:tcPr>
            <w:tcW w:w="3402" w:type="dxa"/>
            <w:tcBorders>
              <w:lef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Кедр</w:t>
            </w:r>
            <w:proofErr w:type="spellEnd"/>
          </w:p>
        </w:tc>
        <w:tc>
          <w:tcPr>
            <w:tcW w:w="3402" w:type="dxa"/>
            <w:tcBorders>
              <w:right w:val="single" w:sz="4" w:space="0" w:color="auto"/>
            </w:tcBorders>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Зимин</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Евгений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Леонидович</w:t>
            </w:r>
            <w:proofErr w:type="spellEnd"/>
          </w:p>
        </w:tc>
        <w:tc>
          <w:tcPr>
            <w:tcW w:w="2268" w:type="dxa"/>
            <w:tcBorders>
              <w:left w:val="single" w:sz="4" w:space="0" w:color="auto"/>
            </w:tcBorders>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14-17 лет</w:t>
            </w:r>
          </w:p>
        </w:tc>
      </w:tr>
      <w:tr w:rsidR="008C0960" w:rsidTr="00B71DE4">
        <w:tc>
          <w:tcPr>
            <w:tcW w:w="709" w:type="dxa"/>
            <w:vAlign w:val="center"/>
          </w:tcPr>
          <w:p w:rsidR="008C0960" w:rsidRPr="007558D9" w:rsidRDefault="008C0960" w:rsidP="00B71DE4">
            <w:pPr>
              <w:suppressAutoHyphens/>
              <w:jc w:val="center"/>
              <w:rPr>
                <w:rFonts w:ascii="Times New Roman" w:eastAsia="SimSun" w:hAnsi="Times New Roman"/>
                <w:color w:val="00000A"/>
              </w:rPr>
            </w:pPr>
            <w:r w:rsidRPr="007558D9">
              <w:rPr>
                <w:rFonts w:ascii="Times New Roman" w:eastAsia="SimSun" w:hAnsi="Times New Roman"/>
                <w:color w:val="00000A"/>
              </w:rPr>
              <w:t>2</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Юный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краевед</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Алтухова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Любовь</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Владимировна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11-13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3</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Литературное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краеведение</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Кучер</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Екатерина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Павловна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12-15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4</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Туристическая</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тропка</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Кузнецов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Юрий</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Николаевич</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11-15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5</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Школа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безопасности</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Шевляков</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Александр</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Михайлович</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9-17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6</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Юные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краеведы</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Дементьева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Татьяна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Петровна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11-15 лет</w:t>
            </w:r>
          </w:p>
        </w:tc>
      </w:tr>
      <w:tr w:rsidR="008C0960" w:rsidTr="00B71DE4">
        <w:tc>
          <w:tcPr>
            <w:tcW w:w="709" w:type="dxa"/>
            <w:vAlign w:val="center"/>
          </w:tcPr>
          <w:p w:rsidR="008C0960" w:rsidRPr="004F78E7" w:rsidRDefault="004F78E7"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7</w:t>
            </w:r>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Музейное</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дело</w:t>
            </w:r>
            <w:proofErr w:type="spellEnd"/>
          </w:p>
        </w:tc>
        <w:tc>
          <w:tcPr>
            <w:tcW w:w="3402" w:type="dxa"/>
            <w:vAlign w:val="center"/>
          </w:tcPr>
          <w:p w:rsidR="008C0960" w:rsidRPr="007558D9" w:rsidRDefault="008C0960" w:rsidP="00B71DE4">
            <w:pPr>
              <w:suppressAutoHyphens/>
              <w:jc w:val="center"/>
              <w:rPr>
                <w:rFonts w:ascii="Times New Roman" w:eastAsia="SimSun" w:hAnsi="Times New Roman"/>
                <w:color w:val="00000A"/>
              </w:rPr>
            </w:pPr>
            <w:proofErr w:type="spellStart"/>
            <w:r w:rsidRPr="007558D9">
              <w:rPr>
                <w:rFonts w:ascii="Times New Roman" w:eastAsia="SimSun" w:hAnsi="Times New Roman"/>
                <w:color w:val="00000A"/>
              </w:rPr>
              <w:t>Коротких</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Татьяна</w:t>
            </w:r>
            <w:proofErr w:type="spellEnd"/>
            <w:r w:rsidRPr="007558D9">
              <w:rPr>
                <w:rFonts w:ascii="Times New Roman" w:eastAsia="SimSun" w:hAnsi="Times New Roman"/>
                <w:color w:val="00000A"/>
              </w:rPr>
              <w:t xml:space="preserve"> </w:t>
            </w:r>
            <w:proofErr w:type="spellStart"/>
            <w:r w:rsidRPr="007558D9">
              <w:rPr>
                <w:rFonts w:ascii="Times New Roman" w:eastAsia="SimSun" w:hAnsi="Times New Roman"/>
                <w:color w:val="00000A"/>
              </w:rPr>
              <w:t>Григорьевна</w:t>
            </w:r>
            <w:proofErr w:type="spellEnd"/>
          </w:p>
        </w:tc>
        <w:tc>
          <w:tcPr>
            <w:tcW w:w="2268" w:type="dxa"/>
            <w:vAlign w:val="center"/>
          </w:tcPr>
          <w:p w:rsidR="008C0960" w:rsidRPr="00237C49" w:rsidRDefault="008C0960" w:rsidP="00B71DE4">
            <w:pPr>
              <w:suppressAutoHyphens/>
              <w:jc w:val="center"/>
              <w:rPr>
                <w:rFonts w:ascii="Times New Roman" w:eastAsia="SimSun" w:hAnsi="Times New Roman"/>
                <w:color w:val="00000A"/>
                <w:lang w:val="ru-RU"/>
              </w:rPr>
            </w:pPr>
            <w:r>
              <w:rPr>
                <w:rFonts w:ascii="Times New Roman" w:eastAsia="SimSun" w:hAnsi="Times New Roman"/>
                <w:color w:val="00000A"/>
                <w:lang w:val="ru-RU"/>
              </w:rPr>
              <w:t xml:space="preserve">11-15 лет </w:t>
            </w:r>
          </w:p>
        </w:tc>
      </w:tr>
    </w:tbl>
    <w:p w:rsidR="008C0960" w:rsidRPr="00E6053A" w:rsidRDefault="008C0960" w:rsidP="008C0960">
      <w:pPr>
        <w:pStyle w:val="a3"/>
        <w:spacing w:after="0" w:line="240" w:lineRule="auto"/>
        <w:ind w:firstLine="567"/>
        <w:jc w:val="both"/>
        <w:rPr>
          <w:rFonts w:ascii="Times New Roman" w:hAnsi="Times New Roman" w:cs="Times New Roman"/>
          <w:b/>
          <w:sz w:val="28"/>
          <w:szCs w:val="28"/>
          <w:lang w:val="ru-RU"/>
        </w:rPr>
      </w:pPr>
    </w:p>
    <w:p w:rsidR="008C0960" w:rsidRPr="00E6053A" w:rsidRDefault="008C0960" w:rsidP="007C54C7">
      <w:pPr>
        <w:numPr>
          <w:ilvl w:val="1"/>
          <w:numId w:val="14"/>
        </w:numPr>
        <w:suppressAutoHyphens/>
        <w:jc w:val="center"/>
        <w:rPr>
          <w:rFonts w:ascii="Times New Roman" w:hAnsi="Times New Roman"/>
          <w:b/>
          <w:bCs/>
          <w:color w:val="000000"/>
          <w:sz w:val="28"/>
          <w:szCs w:val="28"/>
        </w:rPr>
      </w:pPr>
      <w:proofErr w:type="spellStart"/>
      <w:r w:rsidRPr="00E6053A">
        <w:rPr>
          <w:rFonts w:ascii="Times New Roman" w:hAnsi="Times New Roman"/>
          <w:b/>
          <w:bCs/>
          <w:color w:val="000000"/>
          <w:sz w:val="28"/>
          <w:szCs w:val="28"/>
        </w:rPr>
        <w:t>Режим</w:t>
      </w:r>
      <w:proofErr w:type="spellEnd"/>
      <w:r w:rsidRPr="00E6053A">
        <w:rPr>
          <w:rFonts w:ascii="Times New Roman" w:hAnsi="Times New Roman"/>
          <w:b/>
          <w:bCs/>
          <w:color w:val="000000"/>
          <w:sz w:val="28"/>
          <w:szCs w:val="28"/>
        </w:rPr>
        <w:t xml:space="preserve"> </w:t>
      </w:r>
      <w:proofErr w:type="spellStart"/>
      <w:r w:rsidRPr="00E6053A">
        <w:rPr>
          <w:rFonts w:ascii="Times New Roman" w:hAnsi="Times New Roman"/>
          <w:b/>
          <w:bCs/>
          <w:color w:val="000000"/>
          <w:sz w:val="28"/>
          <w:szCs w:val="28"/>
        </w:rPr>
        <w:t>работы</w:t>
      </w:r>
      <w:proofErr w:type="spellEnd"/>
      <w:r w:rsidRPr="00E6053A">
        <w:rPr>
          <w:rFonts w:ascii="Times New Roman" w:hAnsi="Times New Roman"/>
          <w:b/>
          <w:bCs/>
          <w:color w:val="000000"/>
          <w:sz w:val="28"/>
          <w:szCs w:val="28"/>
        </w:rPr>
        <w:t xml:space="preserve"> </w:t>
      </w:r>
      <w:r>
        <w:rPr>
          <w:rFonts w:ascii="Times New Roman" w:hAnsi="Times New Roman"/>
          <w:b/>
          <w:bCs/>
          <w:color w:val="000000"/>
          <w:sz w:val="28"/>
          <w:szCs w:val="28"/>
          <w:lang w:val="ru-RU"/>
        </w:rPr>
        <w:t>Организации</w:t>
      </w:r>
    </w:p>
    <w:p w:rsidR="008C0960" w:rsidRPr="00E6053A" w:rsidRDefault="008C0960" w:rsidP="008C0960">
      <w:pPr>
        <w:suppressAutoHyphen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Организация</w:t>
      </w:r>
      <w:r w:rsidRPr="00E6053A">
        <w:rPr>
          <w:rFonts w:ascii="Times New Roman" w:hAnsi="Times New Roman"/>
          <w:color w:val="000000"/>
          <w:sz w:val="28"/>
          <w:szCs w:val="28"/>
          <w:lang w:val="ru-RU"/>
        </w:rPr>
        <w:t xml:space="preserve"> работает в соответствии с годовым календарным графиком, согласованным с Управлением образования Администрации Большесолдатского района Курской области и утвержденным директором </w:t>
      </w:r>
      <w:r>
        <w:rPr>
          <w:rFonts w:ascii="Times New Roman" w:hAnsi="Times New Roman"/>
          <w:color w:val="000000"/>
          <w:sz w:val="28"/>
          <w:szCs w:val="28"/>
          <w:lang w:val="ru-RU"/>
        </w:rPr>
        <w:t>МКОО</w:t>
      </w:r>
      <w:r w:rsidRPr="00E6053A">
        <w:rPr>
          <w:rFonts w:ascii="Times New Roman" w:hAnsi="Times New Roman"/>
          <w:color w:val="000000"/>
          <w:sz w:val="28"/>
          <w:szCs w:val="28"/>
          <w:lang w:val="ru-RU"/>
        </w:rPr>
        <w:t xml:space="preserve">ДО «Большесолдатский </w:t>
      </w:r>
      <w:r>
        <w:rPr>
          <w:rFonts w:ascii="Times New Roman" w:hAnsi="Times New Roman"/>
          <w:color w:val="000000"/>
          <w:sz w:val="28"/>
          <w:szCs w:val="28"/>
          <w:lang w:val="ru-RU"/>
        </w:rPr>
        <w:t>РДДТ</w:t>
      </w:r>
      <w:r w:rsidRPr="00E6053A">
        <w:rPr>
          <w:rFonts w:ascii="Times New Roman" w:hAnsi="Times New Roman"/>
          <w:color w:val="000000"/>
          <w:sz w:val="28"/>
          <w:szCs w:val="28"/>
          <w:lang w:val="ru-RU"/>
        </w:rPr>
        <w:t xml:space="preserve">» и расписанием занятий детских объединений, утвержденным директором. </w:t>
      </w:r>
      <w:r>
        <w:rPr>
          <w:rFonts w:ascii="Times New Roman" w:hAnsi="Times New Roman"/>
          <w:color w:val="000000"/>
          <w:sz w:val="28"/>
          <w:szCs w:val="28"/>
          <w:lang w:val="ru-RU"/>
        </w:rPr>
        <w:t>Организация</w:t>
      </w:r>
      <w:r w:rsidRPr="00E6053A">
        <w:rPr>
          <w:rFonts w:ascii="Times New Roman" w:hAnsi="Times New Roman"/>
          <w:color w:val="000000"/>
          <w:sz w:val="28"/>
          <w:szCs w:val="28"/>
          <w:lang w:val="ru-RU"/>
        </w:rPr>
        <w:t xml:space="preserve"> организует работу с учащимися в течение всего календарного года. </w:t>
      </w:r>
    </w:p>
    <w:p w:rsidR="008C0960" w:rsidRPr="00E6053A" w:rsidRDefault="008C0960" w:rsidP="008C0960">
      <w:pPr>
        <w:suppressAutoHyphens/>
        <w:ind w:firstLine="709"/>
        <w:jc w:val="both"/>
        <w:rPr>
          <w:rFonts w:ascii="Times New Roman" w:hAnsi="Times New Roman"/>
          <w:b/>
          <w:bCs/>
          <w:color w:val="000000"/>
          <w:sz w:val="28"/>
          <w:szCs w:val="28"/>
          <w:lang w:val="ru-RU"/>
        </w:rPr>
      </w:pPr>
      <w:r w:rsidRPr="00E6053A">
        <w:rPr>
          <w:rFonts w:ascii="Times New Roman" w:hAnsi="Times New Roman"/>
          <w:color w:val="000000"/>
          <w:sz w:val="28"/>
          <w:szCs w:val="28"/>
          <w:lang w:val="ru-RU"/>
        </w:rPr>
        <w:t xml:space="preserve">Таким образом, режим работы </w:t>
      </w:r>
      <w:r>
        <w:rPr>
          <w:rFonts w:ascii="Times New Roman" w:hAnsi="Times New Roman"/>
          <w:color w:val="000000"/>
          <w:sz w:val="28"/>
          <w:szCs w:val="28"/>
          <w:lang w:val="ru-RU"/>
        </w:rPr>
        <w:t>Организации</w:t>
      </w:r>
      <w:r w:rsidRPr="00E6053A">
        <w:rPr>
          <w:rFonts w:ascii="Times New Roman" w:hAnsi="Times New Roman"/>
          <w:color w:val="000000"/>
          <w:sz w:val="28"/>
          <w:szCs w:val="28"/>
          <w:lang w:val="ru-RU"/>
        </w:rPr>
        <w:t xml:space="preserve"> позволяет детям  заниматься в  </w:t>
      </w:r>
      <w:proofErr w:type="gramStart"/>
      <w:r w:rsidRPr="00E6053A">
        <w:rPr>
          <w:rFonts w:ascii="Times New Roman" w:hAnsi="Times New Roman"/>
          <w:color w:val="000000"/>
          <w:sz w:val="28"/>
          <w:szCs w:val="28"/>
          <w:lang w:val="ru-RU"/>
        </w:rPr>
        <w:t>объединениях</w:t>
      </w:r>
      <w:proofErr w:type="gramEnd"/>
      <w:r w:rsidRPr="00E6053A">
        <w:rPr>
          <w:rFonts w:ascii="Times New Roman" w:hAnsi="Times New Roman"/>
          <w:color w:val="000000"/>
          <w:sz w:val="28"/>
          <w:szCs w:val="28"/>
          <w:lang w:val="ru-RU"/>
        </w:rPr>
        <w:t xml:space="preserve"> как в первую, так и во вторую смены.</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Часы работы организации с 9.00 до 19.00. Общим выходным днем является воскресение. </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- 09. 00 – 17.12 часы работы директора, часы работы методистов;</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- 13.00 – 14.00 перерыв на обед;</w:t>
      </w:r>
    </w:p>
    <w:p w:rsidR="008C0960" w:rsidRPr="00E6053A" w:rsidRDefault="008C0960" w:rsidP="008C0960">
      <w:pPr>
        <w:pStyle w:val="af5"/>
        <w:spacing w:before="0"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6053A">
        <w:rPr>
          <w:rFonts w:ascii="Times New Roman" w:hAnsi="Times New Roman" w:cs="Times New Roman"/>
          <w:sz w:val="28"/>
          <w:szCs w:val="28"/>
          <w:lang w:val="ru-RU"/>
        </w:rPr>
        <w:t>Нерабочие дни – праздничные, в соответствии с Постановлениями Правительства РФ.</w:t>
      </w:r>
    </w:p>
    <w:p w:rsidR="008C0960" w:rsidRPr="00E6053A" w:rsidRDefault="008C0960" w:rsidP="008C0960">
      <w:pPr>
        <w:ind w:firstLine="709"/>
        <w:rPr>
          <w:rFonts w:ascii="Times New Roman" w:hAnsi="Times New Roman"/>
          <w:sz w:val="28"/>
          <w:szCs w:val="28"/>
          <w:lang w:val="ru-RU"/>
        </w:rPr>
      </w:pPr>
      <w:r w:rsidRPr="00E6053A">
        <w:rPr>
          <w:rFonts w:ascii="Times New Roman" w:hAnsi="Times New Roman"/>
          <w:sz w:val="28"/>
          <w:szCs w:val="28"/>
          <w:lang w:val="ru-RU"/>
        </w:rPr>
        <w:t xml:space="preserve"> -  Режим работы </w:t>
      </w:r>
      <w:r>
        <w:rPr>
          <w:rFonts w:ascii="Times New Roman" w:hAnsi="Times New Roman"/>
          <w:sz w:val="28"/>
          <w:szCs w:val="28"/>
          <w:lang w:val="ru-RU"/>
        </w:rPr>
        <w:t>Организации</w:t>
      </w:r>
      <w:r w:rsidRPr="00E6053A">
        <w:rPr>
          <w:rFonts w:ascii="Times New Roman" w:hAnsi="Times New Roman"/>
          <w:sz w:val="28"/>
          <w:szCs w:val="28"/>
          <w:lang w:val="ru-RU"/>
        </w:rPr>
        <w:t xml:space="preserve"> в период летних школьных каникул:</w:t>
      </w:r>
    </w:p>
    <w:p w:rsidR="008C0960" w:rsidRPr="00E6053A" w:rsidRDefault="008C0960" w:rsidP="008C0960">
      <w:pPr>
        <w:ind w:firstLine="709"/>
        <w:jc w:val="both"/>
        <w:rPr>
          <w:rFonts w:ascii="Times New Roman" w:hAnsi="Times New Roman"/>
          <w:sz w:val="28"/>
          <w:szCs w:val="28"/>
          <w:lang w:val="ru-RU"/>
        </w:rPr>
      </w:pPr>
      <w:r w:rsidRPr="00E6053A">
        <w:rPr>
          <w:rFonts w:ascii="Times New Roman" w:hAnsi="Times New Roman"/>
          <w:sz w:val="28"/>
          <w:szCs w:val="28"/>
          <w:lang w:val="ru-RU"/>
        </w:rPr>
        <w:t xml:space="preserve"> Занятия учащихся в творческих объединениях проводятся по временному утвержденному расписанию, составленному на период каникул. Занятия могут проводиться в форме экскурсий, тематических мероприятий для </w:t>
      </w:r>
      <w:r>
        <w:rPr>
          <w:rFonts w:ascii="Times New Roman" w:hAnsi="Times New Roman"/>
          <w:sz w:val="28"/>
          <w:szCs w:val="28"/>
          <w:lang w:val="ru-RU"/>
        </w:rPr>
        <w:t>об</w:t>
      </w:r>
      <w:r w:rsidRPr="00E6053A">
        <w:rPr>
          <w:rFonts w:ascii="Times New Roman" w:hAnsi="Times New Roman"/>
          <w:sz w:val="28"/>
          <w:szCs w:val="28"/>
          <w:lang w:val="ru-RU"/>
        </w:rPr>
        <w:t>уча</w:t>
      </w:r>
      <w:r>
        <w:rPr>
          <w:rFonts w:ascii="Times New Roman" w:hAnsi="Times New Roman"/>
          <w:sz w:val="28"/>
          <w:szCs w:val="28"/>
          <w:lang w:val="ru-RU"/>
        </w:rPr>
        <w:t>ю</w:t>
      </w:r>
      <w:r w:rsidRPr="00E6053A">
        <w:rPr>
          <w:rFonts w:ascii="Times New Roman" w:hAnsi="Times New Roman"/>
          <w:sz w:val="28"/>
          <w:szCs w:val="28"/>
          <w:lang w:val="ru-RU"/>
        </w:rPr>
        <w:t xml:space="preserve">щихся </w:t>
      </w:r>
      <w:r>
        <w:rPr>
          <w:rFonts w:ascii="Times New Roman" w:hAnsi="Times New Roman"/>
          <w:sz w:val="28"/>
          <w:szCs w:val="28"/>
          <w:lang w:val="ru-RU"/>
        </w:rPr>
        <w:t>Организации</w:t>
      </w:r>
      <w:r w:rsidRPr="00E6053A">
        <w:rPr>
          <w:rFonts w:ascii="Times New Roman" w:hAnsi="Times New Roman"/>
          <w:sz w:val="28"/>
          <w:szCs w:val="28"/>
          <w:lang w:val="ru-RU"/>
        </w:rPr>
        <w:t>, соревнований, конкурсов и др.</w:t>
      </w:r>
    </w:p>
    <w:p w:rsidR="008C0960" w:rsidRPr="00E6053A" w:rsidRDefault="008C0960" w:rsidP="008C0960">
      <w:pPr>
        <w:suppressAutoHyphens/>
        <w:jc w:val="center"/>
        <w:rPr>
          <w:rFonts w:ascii="Times New Roman" w:hAnsi="Times New Roman"/>
          <w:b/>
          <w:bCs/>
          <w:color w:val="000000"/>
          <w:sz w:val="28"/>
          <w:szCs w:val="28"/>
          <w:lang w:val="ru-RU"/>
        </w:rPr>
      </w:pPr>
    </w:p>
    <w:p w:rsidR="004F78E7" w:rsidRDefault="004F78E7">
      <w:pPr>
        <w:spacing w:after="200" w:line="276" w:lineRule="auto"/>
        <w:rPr>
          <w:rFonts w:ascii="Times New Roman" w:hAnsi="Times New Roman"/>
          <w:b/>
          <w:bCs/>
          <w:color w:val="000000"/>
          <w:sz w:val="28"/>
          <w:szCs w:val="28"/>
          <w:lang w:val="ru-RU"/>
        </w:rPr>
      </w:pPr>
      <w:r>
        <w:rPr>
          <w:rFonts w:ascii="Times New Roman" w:hAnsi="Times New Roman"/>
          <w:b/>
          <w:bCs/>
          <w:color w:val="000000"/>
          <w:sz w:val="28"/>
          <w:szCs w:val="28"/>
          <w:lang w:val="ru-RU"/>
        </w:rPr>
        <w:br w:type="page"/>
      </w:r>
    </w:p>
    <w:p w:rsidR="008C0960" w:rsidRPr="00E6053A" w:rsidRDefault="008C0960" w:rsidP="008C0960">
      <w:pPr>
        <w:suppressAutoHyphens/>
        <w:overflowPunct w:val="0"/>
        <w:autoSpaceDE w:val="0"/>
        <w:autoSpaceDN w:val="0"/>
        <w:adjustRightInd w:val="0"/>
        <w:ind w:right="402"/>
        <w:jc w:val="center"/>
        <w:textAlignment w:val="baseline"/>
        <w:rPr>
          <w:rFonts w:ascii="Times New Roman" w:hAnsi="Times New Roman"/>
          <w:b/>
          <w:bCs/>
          <w:color w:val="000000"/>
          <w:sz w:val="28"/>
          <w:szCs w:val="28"/>
          <w:lang w:val="ru-RU"/>
        </w:rPr>
      </w:pPr>
      <w:r w:rsidRPr="00E6053A">
        <w:rPr>
          <w:rFonts w:ascii="Times New Roman" w:hAnsi="Times New Roman"/>
          <w:b/>
          <w:bCs/>
          <w:color w:val="000000"/>
          <w:sz w:val="28"/>
          <w:szCs w:val="28"/>
          <w:lang w:val="ru-RU"/>
        </w:rPr>
        <w:lastRenderedPageBreak/>
        <w:t>3.</w:t>
      </w:r>
      <w:r>
        <w:rPr>
          <w:rFonts w:ascii="Times New Roman" w:hAnsi="Times New Roman"/>
          <w:b/>
          <w:bCs/>
          <w:color w:val="000000"/>
          <w:sz w:val="28"/>
          <w:szCs w:val="28"/>
          <w:lang w:val="ru-RU"/>
        </w:rPr>
        <w:t>5</w:t>
      </w:r>
      <w:r w:rsidRPr="00E6053A">
        <w:rPr>
          <w:rFonts w:ascii="Times New Roman" w:hAnsi="Times New Roman"/>
          <w:b/>
          <w:bCs/>
          <w:color w:val="000000"/>
          <w:sz w:val="28"/>
          <w:szCs w:val="28"/>
          <w:lang w:val="ru-RU"/>
        </w:rPr>
        <w:t>. КОНТИНГЕНТ УЧАЩИХСЯ</w:t>
      </w:r>
    </w:p>
    <w:p w:rsidR="008C0960" w:rsidRPr="00E6053A" w:rsidRDefault="008C0960" w:rsidP="008C0960">
      <w:pPr>
        <w:suppressAutoHyphens/>
        <w:overflowPunct w:val="0"/>
        <w:autoSpaceDE w:val="0"/>
        <w:autoSpaceDN w:val="0"/>
        <w:adjustRightInd w:val="0"/>
        <w:ind w:right="402"/>
        <w:jc w:val="center"/>
        <w:textAlignment w:val="baseline"/>
        <w:rPr>
          <w:rFonts w:ascii="Times New Roman" w:hAnsi="Times New Roman"/>
          <w:color w:val="000000"/>
          <w:sz w:val="28"/>
          <w:szCs w:val="28"/>
          <w:lang w:val="ru-RU"/>
        </w:rPr>
      </w:pPr>
      <w:r w:rsidRPr="00E6053A">
        <w:rPr>
          <w:rFonts w:ascii="Times New Roman" w:hAnsi="Times New Roman"/>
          <w:color w:val="000000"/>
          <w:sz w:val="28"/>
          <w:szCs w:val="28"/>
          <w:lang w:val="ru-RU"/>
        </w:rPr>
        <w:t xml:space="preserve"> Количество учащихся в </w:t>
      </w:r>
      <w:r>
        <w:rPr>
          <w:rFonts w:ascii="Times New Roman" w:hAnsi="Times New Roman"/>
          <w:color w:val="000000"/>
          <w:sz w:val="28"/>
          <w:szCs w:val="28"/>
          <w:lang w:val="ru-RU"/>
        </w:rPr>
        <w:t>Организации</w:t>
      </w:r>
      <w:r w:rsidRPr="00E6053A">
        <w:rPr>
          <w:rFonts w:ascii="Times New Roman" w:hAnsi="Times New Roman"/>
          <w:color w:val="000000"/>
          <w:sz w:val="28"/>
          <w:szCs w:val="28"/>
          <w:lang w:val="ru-RU"/>
        </w:rPr>
        <w:t xml:space="preserve"> по годам обучения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559"/>
        <w:gridCol w:w="1276"/>
        <w:gridCol w:w="1417"/>
        <w:gridCol w:w="1276"/>
      </w:tblGrid>
      <w:tr w:rsidR="004F78E7" w:rsidRPr="00CE12BD" w:rsidTr="004F78E7">
        <w:tc>
          <w:tcPr>
            <w:tcW w:w="3686" w:type="dxa"/>
          </w:tcPr>
          <w:p w:rsidR="004F78E7" w:rsidRPr="00054461" w:rsidRDefault="004F78E7" w:rsidP="00B71DE4">
            <w:pPr>
              <w:suppressAutoHyphens/>
              <w:jc w:val="center"/>
              <w:rPr>
                <w:rFonts w:ascii="Times New Roman" w:hAnsi="Times New Roman"/>
                <w:i/>
                <w:iCs/>
                <w:sz w:val="28"/>
                <w:szCs w:val="28"/>
                <w:lang w:val="ru-RU"/>
              </w:rPr>
            </w:pPr>
            <w:proofErr w:type="spellStart"/>
            <w:r w:rsidRPr="00054461">
              <w:rPr>
                <w:rFonts w:ascii="Times New Roman" w:hAnsi="Times New Roman"/>
                <w:i/>
                <w:iCs/>
                <w:sz w:val="28"/>
                <w:szCs w:val="28"/>
              </w:rPr>
              <w:t>Направление</w:t>
            </w:r>
            <w:proofErr w:type="spellEnd"/>
            <w:r w:rsidRPr="00054461">
              <w:rPr>
                <w:rFonts w:ascii="Times New Roman" w:hAnsi="Times New Roman"/>
                <w:i/>
                <w:iCs/>
                <w:sz w:val="28"/>
                <w:szCs w:val="28"/>
              </w:rPr>
              <w:t xml:space="preserve"> </w:t>
            </w:r>
            <w:proofErr w:type="spellStart"/>
            <w:r w:rsidRPr="00054461">
              <w:rPr>
                <w:rFonts w:ascii="Times New Roman" w:hAnsi="Times New Roman"/>
                <w:i/>
                <w:iCs/>
                <w:sz w:val="28"/>
                <w:szCs w:val="28"/>
              </w:rPr>
              <w:t>деятельности</w:t>
            </w:r>
            <w:proofErr w:type="spellEnd"/>
          </w:p>
        </w:tc>
        <w:tc>
          <w:tcPr>
            <w:tcW w:w="1559" w:type="dxa"/>
          </w:tcPr>
          <w:p w:rsidR="004F78E7" w:rsidRPr="00054461" w:rsidRDefault="004F78E7" w:rsidP="001310C1">
            <w:pPr>
              <w:suppressAutoHyphens/>
              <w:jc w:val="center"/>
              <w:rPr>
                <w:rFonts w:ascii="Times New Roman" w:hAnsi="Times New Roman"/>
                <w:b/>
                <w:i/>
                <w:iCs/>
                <w:sz w:val="28"/>
                <w:szCs w:val="28"/>
              </w:rPr>
            </w:pPr>
            <w:r w:rsidRPr="00054461">
              <w:rPr>
                <w:rFonts w:ascii="Times New Roman" w:hAnsi="Times New Roman"/>
                <w:b/>
                <w:i/>
                <w:iCs/>
                <w:sz w:val="28"/>
                <w:szCs w:val="28"/>
              </w:rPr>
              <w:t>2015</w:t>
            </w:r>
          </w:p>
        </w:tc>
        <w:tc>
          <w:tcPr>
            <w:tcW w:w="1276" w:type="dxa"/>
          </w:tcPr>
          <w:p w:rsidR="004F78E7" w:rsidRPr="00054461" w:rsidRDefault="004F78E7" w:rsidP="001310C1">
            <w:pPr>
              <w:suppressAutoHyphens/>
              <w:jc w:val="center"/>
              <w:rPr>
                <w:rFonts w:ascii="Times New Roman" w:hAnsi="Times New Roman"/>
                <w:b/>
                <w:i/>
                <w:iCs/>
                <w:sz w:val="28"/>
                <w:szCs w:val="28"/>
                <w:lang w:val="ru-RU"/>
              </w:rPr>
            </w:pPr>
            <w:r w:rsidRPr="00054461">
              <w:rPr>
                <w:rFonts w:ascii="Times New Roman" w:hAnsi="Times New Roman"/>
                <w:b/>
                <w:i/>
                <w:iCs/>
                <w:sz w:val="28"/>
                <w:szCs w:val="28"/>
                <w:lang w:val="ru-RU"/>
              </w:rPr>
              <w:t>2016</w:t>
            </w:r>
          </w:p>
        </w:tc>
        <w:tc>
          <w:tcPr>
            <w:tcW w:w="1417" w:type="dxa"/>
          </w:tcPr>
          <w:p w:rsidR="004F78E7" w:rsidRPr="00054461" w:rsidRDefault="004F78E7" w:rsidP="001310C1">
            <w:pPr>
              <w:suppressAutoHyphens/>
              <w:jc w:val="center"/>
              <w:rPr>
                <w:rFonts w:ascii="Times New Roman" w:hAnsi="Times New Roman"/>
                <w:b/>
                <w:i/>
                <w:iCs/>
                <w:sz w:val="28"/>
                <w:szCs w:val="28"/>
                <w:lang w:val="ru-RU"/>
              </w:rPr>
            </w:pPr>
            <w:r w:rsidRPr="00054461">
              <w:rPr>
                <w:rFonts w:ascii="Times New Roman" w:hAnsi="Times New Roman"/>
                <w:b/>
                <w:i/>
                <w:iCs/>
                <w:sz w:val="28"/>
                <w:szCs w:val="28"/>
                <w:lang w:val="ru-RU"/>
              </w:rPr>
              <w:t>2017</w:t>
            </w:r>
          </w:p>
        </w:tc>
        <w:tc>
          <w:tcPr>
            <w:tcW w:w="1276" w:type="dxa"/>
          </w:tcPr>
          <w:p w:rsidR="004F78E7" w:rsidRPr="00054461" w:rsidRDefault="004F78E7" w:rsidP="00B71DE4">
            <w:pPr>
              <w:suppressAutoHyphens/>
              <w:jc w:val="center"/>
              <w:rPr>
                <w:rFonts w:ascii="Times New Roman" w:hAnsi="Times New Roman"/>
                <w:b/>
                <w:i/>
                <w:iCs/>
                <w:sz w:val="28"/>
                <w:szCs w:val="28"/>
                <w:lang w:val="ru-RU"/>
              </w:rPr>
            </w:pPr>
            <w:r>
              <w:rPr>
                <w:rFonts w:ascii="Times New Roman" w:hAnsi="Times New Roman"/>
                <w:b/>
                <w:i/>
                <w:iCs/>
                <w:sz w:val="28"/>
                <w:szCs w:val="28"/>
                <w:lang w:val="ru-RU"/>
              </w:rPr>
              <w:t>2018</w:t>
            </w:r>
          </w:p>
        </w:tc>
      </w:tr>
      <w:tr w:rsidR="004F78E7" w:rsidRPr="00CE12BD" w:rsidTr="004F78E7">
        <w:tc>
          <w:tcPr>
            <w:tcW w:w="3686" w:type="dxa"/>
          </w:tcPr>
          <w:p w:rsidR="004F78E7" w:rsidRPr="00054461" w:rsidRDefault="004F78E7" w:rsidP="00B71DE4">
            <w:pPr>
              <w:suppressAutoHyphens/>
              <w:rPr>
                <w:rFonts w:ascii="Times New Roman" w:hAnsi="Times New Roman"/>
                <w:sz w:val="28"/>
                <w:szCs w:val="28"/>
                <w:lang w:val="ru-RU"/>
              </w:rPr>
            </w:pPr>
            <w:r w:rsidRPr="00054461">
              <w:rPr>
                <w:rFonts w:ascii="Times New Roman" w:hAnsi="Times New Roman"/>
                <w:sz w:val="28"/>
                <w:szCs w:val="28"/>
                <w:lang w:val="ru-RU"/>
              </w:rPr>
              <w:t>Художественное</w:t>
            </w:r>
          </w:p>
        </w:tc>
        <w:tc>
          <w:tcPr>
            <w:tcW w:w="1559" w:type="dxa"/>
            <w:vAlign w:val="center"/>
          </w:tcPr>
          <w:p w:rsidR="004F78E7" w:rsidRPr="00054461" w:rsidRDefault="004F78E7" w:rsidP="001310C1">
            <w:pPr>
              <w:suppressAutoHyphens/>
              <w:jc w:val="center"/>
              <w:rPr>
                <w:rFonts w:ascii="Times New Roman" w:hAnsi="Times New Roman"/>
                <w:sz w:val="28"/>
                <w:szCs w:val="28"/>
                <w:lang w:val="ru-RU"/>
              </w:rPr>
            </w:pPr>
            <w:r w:rsidRPr="00054461">
              <w:rPr>
                <w:rFonts w:ascii="Times New Roman" w:hAnsi="Times New Roman"/>
                <w:sz w:val="28"/>
                <w:szCs w:val="28"/>
                <w:lang w:val="ru-RU"/>
              </w:rPr>
              <w:t>223</w:t>
            </w:r>
          </w:p>
        </w:tc>
        <w:tc>
          <w:tcPr>
            <w:tcW w:w="1276" w:type="dxa"/>
            <w:vAlign w:val="center"/>
          </w:tcPr>
          <w:p w:rsidR="004F78E7" w:rsidRPr="005C2F8A" w:rsidRDefault="004F78E7" w:rsidP="001310C1">
            <w:pPr>
              <w:suppressAutoHyphens/>
              <w:jc w:val="center"/>
              <w:rPr>
                <w:rFonts w:ascii="Times New Roman" w:hAnsi="Times New Roman"/>
                <w:sz w:val="28"/>
                <w:szCs w:val="28"/>
                <w:lang w:val="ru-RU"/>
              </w:rPr>
            </w:pPr>
            <w:r w:rsidRPr="005C2F8A">
              <w:rPr>
                <w:rFonts w:ascii="Times New Roman" w:hAnsi="Times New Roman"/>
                <w:sz w:val="28"/>
                <w:szCs w:val="28"/>
                <w:lang w:val="ru-RU"/>
              </w:rPr>
              <w:t>214</w:t>
            </w:r>
          </w:p>
        </w:tc>
        <w:tc>
          <w:tcPr>
            <w:tcW w:w="1417" w:type="dxa"/>
            <w:vAlign w:val="center"/>
          </w:tcPr>
          <w:p w:rsidR="004F78E7" w:rsidRPr="00FA0A4E" w:rsidRDefault="004F78E7" w:rsidP="001310C1">
            <w:pPr>
              <w:suppressAutoHyphens/>
              <w:jc w:val="center"/>
              <w:rPr>
                <w:rFonts w:ascii="Times New Roman" w:hAnsi="Times New Roman"/>
                <w:sz w:val="28"/>
                <w:szCs w:val="28"/>
                <w:lang w:val="ru-RU"/>
              </w:rPr>
            </w:pPr>
            <w:r w:rsidRPr="00FA0A4E">
              <w:rPr>
                <w:rFonts w:ascii="Times New Roman" w:hAnsi="Times New Roman"/>
                <w:sz w:val="28"/>
                <w:szCs w:val="28"/>
                <w:lang w:val="ru-RU"/>
              </w:rPr>
              <w:t>226</w:t>
            </w:r>
          </w:p>
        </w:tc>
        <w:tc>
          <w:tcPr>
            <w:tcW w:w="1276" w:type="dxa"/>
            <w:vAlign w:val="center"/>
          </w:tcPr>
          <w:p w:rsidR="004F78E7" w:rsidRPr="00054461" w:rsidRDefault="009935DC" w:rsidP="00B71DE4">
            <w:pPr>
              <w:suppressAutoHyphens/>
              <w:jc w:val="center"/>
              <w:rPr>
                <w:rFonts w:ascii="Times New Roman" w:hAnsi="Times New Roman"/>
                <w:sz w:val="28"/>
                <w:szCs w:val="28"/>
                <w:lang w:val="ru-RU"/>
              </w:rPr>
            </w:pPr>
            <w:r>
              <w:rPr>
                <w:rFonts w:ascii="Times New Roman" w:hAnsi="Times New Roman"/>
                <w:sz w:val="28"/>
                <w:szCs w:val="28"/>
                <w:lang w:val="ru-RU"/>
              </w:rPr>
              <w:t>175</w:t>
            </w:r>
          </w:p>
        </w:tc>
      </w:tr>
      <w:tr w:rsidR="004F78E7" w:rsidRPr="00CE12BD" w:rsidTr="004F78E7">
        <w:tc>
          <w:tcPr>
            <w:tcW w:w="3686" w:type="dxa"/>
          </w:tcPr>
          <w:p w:rsidR="004F78E7" w:rsidRPr="00054461" w:rsidRDefault="004F78E7" w:rsidP="00B71DE4">
            <w:pPr>
              <w:suppressAutoHyphens/>
              <w:rPr>
                <w:rFonts w:ascii="Times New Roman" w:hAnsi="Times New Roman"/>
                <w:sz w:val="28"/>
                <w:szCs w:val="28"/>
                <w:lang w:val="ru-RU"/>
              </w:rPr>
            </w:pPr>
            <w:r w:rsidRPr="00054461">
              <w:rPr>
                <w:rFonts w:ascii="Times New Roman" w:hAnsi="Times New Roman"/>
                <w:sz w:val="28"/>
                <w:szCs w:val="28"/>
                <w:lang w:val="ru-RU"/>
              </w:rPr>
              <w:t>Физкультурно-спортивное</w:t>
            </w:r>
          </w:p>
        </w:tc>
        <w:tc>
          <w:tcPr>
            <w:tcW w:w="1559" w:type="dxa"/>
            <w:vAlign w:val="center"/>
          </w:tcPr>
          <w:p w:rsidR="004F78E7" w:rsidRPr="00054461" w:rsidRDefault="004F78E7" w:rsidP="001310C1">
            <w:pPr>
              <w:suppressAutoHyphens/>
              <w:jc w:val="center"/>
              <w:rPr>
                <w:rFonts w:ascii="Times New Roman" w:hAnsi="Times New Roman"/>
                <w:sz w:val="28"/>
                <w:szCs w:val="28"/>
                <w:lang w:val="ru-RU"/>
              </w:rPr>
            </w:pPr>
            <w:r w:rsidRPr="00054461">
              <w:rPr>
                <w:rFonts w:ascii="Times New Roman" w:hAnsi="Times New Roman"/>
                <w:sz w:val="28"/>
                <w:szCs w:val="28"/>
                <w:lang w:val="ru-RU"/>
              </w:rPr>
              <w:t>56</w:t>
            </w:r>
          </w:p>
        </w:tc>
        <w:tc>
          <w:tcPr>
            <w:tcW w:w="1276" w:type="dxa"/>
            <w:vAlign w:val="center"/>
          </w:tcPr>
          <w:p w:rsidR="004F78E7" w:rsidRPr="005C2F8A" w:rsidRDefault="004F78E7" w:rsidP="001310C1">
            <w:pPr>
              <w:suppressAutoHyphens/>
              <w:jc w:val="center"/>
              <w:rPr>
                <w:rFonts w:ascii="Times New Roman" w:hAnsi="Times New Roman"/>
                <w:iCs/>
                <w:sz w:val="28"/>
                <w:szCs w:val="28"/>
                <w:lang w:val="ru-RU"/>
              </w:rPr>
            </w:pPr>
            <w:r w:rsidRPr="005C2F8A">
              <w:rPr>
                <w:rFonts w:ascii="Times New Roman" w:hAnsi="Times New Roman"/>
                <w:iCs/>
                <w:sz w:val="28"/>
                <w:szCs w:val="28"/>
                <w:lang w:val="ru-RU"/>
              </w:rPr>
              <w:t>57</w:t>
            </w:r>
          </w:p>
        </w:tc>
        <w:tc>
          <w:tcPr>
            <w:tcW w:w="1417" w:type="dxa"/>
            <w:vAlign w:val="center"/>
          </w:tcPr>
          <w:p w:rsidR="004F78E7" w:rsidRPr="00FA0A4E" w:rsidRDefault="004F78E7" w:rsidP="001310C1">
            <w:pPr>
              <w:suppressAutoHyphens/>
              <w:jc w:val="center"/>
              <w:rPr>
                <w:rFonts w:ascii="Times New Roman" w:hAnsi="Times New Roman"/>
                <w:iCs/>
                <w:sz w:val="28"/>
                <w:szCs w:val="28"/>
                <w:lang w:val="ru-RU"/>
              </w:rPr>
            </w:pPr>
            <w:r w:rsidRPr="00FA0A4E">
              <w:rPr>
                <w:rFonts w:ascii="Times New Roman" w:hAnsi="Times New Roman"/>
                <w:iCs/>
                <w:sz w:val="28"/>
                <w:szCs w:val="28"/>
                <w:lang w:val="ru-RU"/>
              </w:rPr>
              <w:t>67</w:t>
            </w:r>
          </w:p>
        </w:tc>
        <w:tc>
          <w:tcPr>
            <w:tcW w:w="1276" w:type="dxa"/>
            <w:vAlign w:val="center"/>
          </w:tcPr>
          <w:p w:rsidR="004F78E7" w:rsidRPr="00054461" w:rsidRDefault="009935DC" w:rsidP="00B71DE4">
            <w:pPr>
              <w:suppressAutoHyphens/>
              <w:jc w:val="center"/>
              <w:rPr>
                <w:rFonts w:ascii="Times New Roman" w:hAnsi="Times New Roman"/>
                <w:sz w:val="28"/>
                <w:szCs w:val="28"/>
                <w:lang w:val="ru-RU"/>
              </w:rPr>
            </w:pPr>
            <w:r>
              <w:rPr>
                <w:rFonts w:ascii="Times New Roman" w:hAnsi="Times New Roman"/>
                <w:sz w:val="28"/>
                <w:szCs w:val="28"/>
                <w:lang w:val="ru-RU"/>
              </w:rPr>
              <w:t>45</w:t>
            </w:r>
          </w:p>
        </w:tc>
      </w:tr>
      <w:tr w:rsidR="004F78E7" w:rsidRPr="00CE12BD" w:rsidTr="004F78E7">
        <w:tc>
          <w:tcPr>
            <w:tcW w:w="3686" w:type="dxa"/>
          </w:tcPr>
          <w:p w:rsidR="004F78E7" w:rsidRPr="00054461" w:rsidRDefault="004F78E7" w:rsidP="00B71DE4">
            <w:pPr>
              <w:suppressAutoHyphens/>
              <w:rPr>
                <w:rFonts w:ascii="Times New Roman" w:hAnsi="Times New Roman"/>
                <w:sz w:val="28"/>
                <w:szCs w:val="28"/>
                <w:lang w:val="ru-RU"/>
              </w:rPr>
            </w:pPr>
            <w:r w:rsidRPr="00054461">
              <w:rPr>
                <w:rFonts w:ascii="Times New Roman" w:hAnsi="Times New Roman"/>
                <w:sz w:val="28"/>
                <w:szCs w:val="28"/>
                <w:lang w:val="ru-RU"/>
              </w:rPr>
              <w:t>Туристско-краеведческое</w:t>
            </w:r>
          </w:p>
        </w:tc>
        <w:tc>
          <w:tcPr>
            <w:tcW w:w="1559" w:type="dxa"/>
            <w:vAlign w:val="center"/>
          </w:tcPr>
          <w:p w:rsidR="004F78E7" w:rsidRPr="00054461" w:rsidRDefault="004F78E7" w:rsidP="001310C1">
            <w:pPr>
              <w:suppressAutoHyphens/>
              <w:jc w:val="center"/>
              <w:rPr>
                <w:rFonts w:ascii="Times New Roman" w:hAnsi="Times New Roman"/>
                <w:sz w:val="28"/>
                <w:szCs w:val="28"/>
                <w:lang w:val="ru-RU"/>
              </w:rPr>
            </w:pPr>
            <w:r w:rsidRPr="00054461">
              <w:rPr>
                <w:rFonts w:ascii="Times New Roman" w:hAnsi="Times New Roman"/>
                <w:sz w:val="28"/>
                <w:szCs w:val="28"/>
                <w:lang w:val="ru-RU"/>
              </w:rPr>
              <w:t>120</w:t>
            </w:r>
          </w:p>
        </w:tc>
        <w:tc>
          <w:tcPr>
            <w:tcW w:w="1276" w:type="dxa"/>
            <w:vAlign w:val="center"/>
          </w:tcPr>
          <w:p w:rsidR="004F78E7" w:rsidRPr="005C2F8A" w:rsidRDefault="004F78E7" w:rsidP="001310C1">
            <w:pPr>
              <w:suppressAutoHyphens/>
              <w:jc w:val="center"/>
              <w:rPr>
                <w:rFonts w:ascii="Times New Roman" w:hAnsi="Times New Roman"/>
                <w:sz w:val="28"/>
                <w:szCs w:val="28"/>
                <w:lang w:val="ru-RU"/>
              </w:rPr>
            </w:pPr>
            <w:r w:rsidRPr="005C2F8A">
              <w:rPr>
                <w:rFonts w:ascii="Times New Roman" w:hAnsi="Times New Roman"/>
                <w:sz w:val="28"/>
                <w:szCs w:val="28"/>
                <w:lang w:val="ru-RU"/>
              </w:rPr>
              <w:t>132</w:t>
            </w:r>
          </w:p>
        </w:tc>
        <w:tc>
          <w:tcPr>
            <w:tcW w:w="1417" w:type="dxa"/>
            <w:vAlign w:val="center"/>
          </w:tcPr>
          <w:p w:rsidR="004F78E7" w:rsidRPr="00FA0A4E" w:rsidRDefault="004F78E7" w:rsidP="001310C1">
            <w:pPr>
              <w:suppressAutoHyphens/>
              <w:jc w:val="center"/>
              <w:rPr>
                <w:rFonts w:ascii="Times New Roman" w:hAnsi="Times New Roman"/>
                <w:sz w:val="28"/>
                <w:szCs w:val="28"/>
                <w:lang w:val="ru-RU"/>
              </w:rPr>
            </w:pPr>
            <w:r w:rsidRPr="00FA0A4E">
              <w:rPr>
                <w:rFonts w:ascii="Times New Roman" w:hAnsi="Times New Roman"/>
                <w:sz w:val="28"/>
                <w:szCs w:val="28"/>
                <w:lang w:val="ru-RU"/>
              </w:rPr>
              <w:t>110</w:t>
            </w:r>
          </w:p>
        </w:tc>
        <w:tc>
          <w:tcPr>
            <w:tcW w:w="1276" w:type="dxa"/>
            <w:vAlign w:val="center"/>
          </w:tcPr>
          <w:p w:rsidR="004F78E7" w:rsidRPr="00054461" w:rsidRDefault="009935DC" w:rsidP="00B71DE4">
            <w:pPr>
              <w:suppressAutoHyphens/>
              <w:jc w:val="center"/>
              <w:rPr>
                <w:rFonts w:ascii="Times New Roman" w:hAnsi="Times New Roman"/>
                <w:sz w:val="28"/>
                <w:szCs w:val="28"/>
                <w:lang w:val="ru-RU"/>
              </w:rPr>
            </w:pPr>
            <w:r>
              <w:rPr>
                <w:rFonts w:ascii="Times New Roman" w:hAnsi="Times New Roman"/>
                <w:sz w:val="28"/>
                <w:szCs w:val="28"/>
                <w:lang w:val="ru-RU"/>
              </w:rPr>
              <w:t>71</w:t>
            </w:r>
          </w:p>
        </w:tc>
      </w:tr>
      <w:tr w:rsidR="004F78E7" w:rsidRPr="00CE12BD" w:rsidTr="004F78E7">
        <w:tc>
          <w:tcPr>
            <w:tcW w:w="3686" w:type="dxa"/>
          </w:tcPr>
          <w:p w:rsidR="004F78E7" w:rsidRPr="00054461" w:rsidRDefault="004F78E7" w:rsidP="00B71DE4">
            <w:pPr>
              <w:suppressAutoHyphens/>
              <w:rPr>
                <w:rFonts w:ascii="Times New Roman" w:hAnsi="Times New Roman"/>
                <w:sz w:val="28"/>
                <w:szCs w:val="28"/>
                <w:lang w:val="ru-RU"/>
              </w:rPr>
            </w:pPr>
            <w:r w:rsidRPr="00054461">
              <w:rPr>
                <w:rFonts w:ascii="Times New Roman" w:hAnsi="Times New Roman"/>
                <w:sz w:val="28"/>
                <w:szCs w:val="28"/>
                <w:lang w:val="ru-RU"/>
              </w:rPr>
              <w:t>Естественнонаучное</w:t>
            </w:r>
          </w:p>
        </w:tc>
        <w:tc>
          <w:tcPr>
            <w:tcW w:w="1559" w:type="dxa"/>
            <w:vAlign w:val="center"/>
          </w:tcPr>
          <w:p w:rsidR="004F78E7" w:rsidRPr="00054461" w:rsidRDefault="004F78E7" w:rsidP="001310C1">
            <w:pPr>
              <w:suppressAutoHyphens/>
              <w:jc w:val="center"/>
              <w:rPr>
                <w:rFonts w:ascii="Times New Roman" w:hAnsi="Times New Roman"/>
                <w:sz w:val="28"/>
                <w:szCs w:val="28"/>
                <w:lang w:val="ru-RU"/>
              </w:rPr>
            </w:pPr>
            <w:r w:rsidRPr="00054461">
              <w:rPr>
                <w:rFonts w:ascii="Times New Roman" w:hAnsi="Times New Roman"/>
                <w:sz w:val="28"/>
                <w:szCs w:val="28"/>
                <w:lang w:val="ru-RU"/>
              </w:rPr>
              <w:t>46</w:t>
            </w:r>
          </w:p>
        </w:tc>
        <w:tc>
          <w:tcPr>
            <w:tcW w:w="1276" w:type="dxa"/>
            <w:vAlign w:val="center"/>
          </w:tcPr>
          <w:p w:rsidR="004F78E7" w:rsidRPr="005C2F8A" w:rsidRDefault="004F78E7" w:rsidP="001310C1">
            <w:pPr>
              <w:suppressAutoHyphens/>
              <w:jc w:val="center"/>
              <w:rPr>
                <w:rFonts w:ascii="Times New Roman" w:hAnsi="Times New Roman"/>
                <w:sz w:val="28"/>
                <w:szCs w:val="28"/>
                <w:lang w:val="ru-RU"/>
              </w:rPr>
            </w:pPr>
            <w:r w:rsidRPr="005C2F8A">
              <w:rPr>
                <w:rFonts w:ascii="Times New Roman" w:hAnsi="Times New Roman"/>
                <w:sz w:val="28"/>
                <w:szCs w:val="28"/>
                <w:lang w:val="ru-RU"/>
              </w:rPr>
              <w:t>46</w:t>
            </w:r>
          </w:p>
        </w:tc>
        <w:tc>
          <w:tcPr>
            <w:tcW w:w="1417" w:type="dxa"/>
            <w:vAlign w:val="center"/>
          </w:tcPr>
          <w:p w:rsidR="004F78E7" w:rsidRPr="00FA0A4E" w:rsidRDefault="004F78E7" w:rsidP="001310C1">
            <w:pPr>
              <w:suppressAutoHyphens/>
              <w:jc w:val="center"/>
              <w:rPr>
                <w:rFonts w:ascii="Times New Roman" w:hAnsi="Times New Roman"/>
                <w:sz w:val="28"/>
                <w:szCs w:val="28"/>
                <w:lang w:val="ru-RU"/>
              </w:rPr>
            </w:pPr>
            <w:r w:rsidRPr="00FA0A4E">
              <w:rPr>
                <w:rFonts w:ascii="Times New Roman" w:hAnsi="Times New Roman"/>
                <w:sz w:val="28"/>
                <w:szCs w:val="28"/>
                <w:lang w:val="ru-RU"/>
              </w:rPr>
              <w:t>48</w:t>
            </w:r>
          </w:p>
        </w:tc>
        <w:tc>
          <w:tcPr>
            <w:tcW w:w="1276" w:type="dxa"/>
            <w:vAlign w:val="center"/>
          </w:tcPr>
          <w:p w:rsidR="004F78E7" w:rsidRPr="00054461" w:rsidRDefault="009935DC" w:rsidP="00B71DE4">
            <w:pPr>
              <w:suppressAutoHyphens/>
              <w:jc w:val="center"/>
              <w:rPr>
                <w:rFonts w:ascii="Times New Roman" w:hAnsi="Times New Roman"/>
                <w:sz w:val="28"/>
                <w:szCs w:val="28"/>
                <w:lang w:val="ru-RU"/>
              </w:rPr>
            </w:pPr>
            <w:r>
              <w:rPr>
                <w:rFonts w:ascii="Times New Roman" w:hAnsi="Times New Roman"/>
                <w:sz w:val="28"/>
                <w:szCs w:val="28"/>
                <w:lang w:val="ru-RU"/>
              </w:rPr>
              <w:t>35</w:t>
            </w:r>
          </w:p>
        </w:tc>
      </w:tr>
      <w:tr w:rsidR="004F78E7" w:rsidRPr="00CE12BD" w:rsidTr="004F78E7">
        <w:tc>
          <w:tcPr>
            <w:tcW w:w="3686" w:type="dxa"/>
          </w:tcPr>
          <w:p w:rsidR="004F78E7" w:rsidRPr="00054461" w:rsidRDefault="004F78E7" w:rsidP="00B71DE4">
            <w:pPr>
              <w:suppressAutoHyphens/>
              <w:rPr>
                <w:rFonts w:ascii="Times New Roman" w:hAnsi="Times New Roman"/>
                <w:b/>
                <w:bCs/>
                <w:sz w:val="28"/>
                <w:szCs w:val="28"/>
                <w:lang w:val="ru-RU"/>
              </w:rPr>
            </w:pPr>
            <w:r w:rsidRPr="00054461">
              <w:rPr>
                <w:rFonts w:ascii="Times New Roman" w:hAnsi="Times New Roman"/>
                <w:b/>
                <w:bCs/>
                <w:sz w:val="28"/>
                <w:szCs w:val="28"/>
              </w:rPr>
              <w:t>ИТОГО:</w:t>
            </w:r>
          </w:p>
        </w:tc>
        <w:tc>
          <w:tcPr>
            <w:tcW w:w="1559" w:type="dxa"/>
            <w:vAlign w:val="center"/>
          </w:tcPr>
          <w:p w:rsidR="004F78E7" w:rsidRPr="00054461" w:rsidRDefault="004F78E7" w:rsidP="001310C1">
            <w:pPr>
              <w:suppressAutoHyphens/>
              <w:jc w:val="center"/>
              <w:rPr>
                <w:rFonts w:ascii="Times New Roman" w:hAnsi="Times New Roman"/>
                <w:b/>
                <w:bCs/>
                <w:sz w:val="28"/>
                <w:szCs w:val="28"/>
                <w:lang w:val="ru-RU"/>
              </w:rPr>
            </w:pPr>
            <w:r w:rsidRPr="00054461">
              <w:rPr>
                <w:rFonts w:ascii="Times New Roman" w:hAnsi="Times New Roman"/>
                <w:b/>
                <w:bCs/>
                <w:sz w:val="28"/>
                <w:szCs w:val="28"/>
                <w:lang w:val="ru-RU"/>
              </w:rPr>
              <w:t>445</w:t>
            </w:r>
          </w:p>
        </w:tc>
        <w:tc>
          <w:tcPr>
            <w:tcW w:w="1276" w:type="dxa"/>
            <w:vAlign w:val="center"/>
          </w:tcPr>
          <w:p w:rsidR="004F78E7" w:rsidRPr="00054461" w:rsidRDefault="004F78E7" w:rsidP="001310C1">
            <w:pPr>
              <w:suppressAutoHyphens/>
              <w:jc w:val="center"/>
              <w:rPr>
                <w:rFonts w:ascii="Times New Roman" w:hAnsi="Times New Roman"/>
                <w:b/>
                <w:bCs/>
                <w:sz w:val="28"/>
                <w:szCs w:val="28"/>
                <w:lang w:val="ru-RU"/>
              </w:rPr>
            </w:pPr>
            <w:r>
              <w:rPr>
                <w:rFonts w:ascii="Times New Roman" w:hAnsi="Times New Roman"/>
                <w:b/>
                <w:bCs/>
                <w:sz w:val="28"/>
                <w:szCs w:val="28"/>
                <w:lang w:val="ru-RU"/>
              </w:rPr>
              <w:t>449</w:t>
            </w:r>
          </w:p>
        </w:tc>
        <w:tc>
          <w:tcPr>
            <w:tcW w:w="1417" w:type="dxa"/>
            <w:vAlign w:val="center"/>
          </w:tcPr>
          <w:p w:rsidR="004F78E7" w:rsidRPr="00054461" w:rsidRDefault="004F78E7" w:rsidP="001310C1">
            <w:pPr>
              <w:suppressAutoHyphens/>
              <w:jc w:val="center"/>
              <w:rPr>
                <w:rFonts w:ascii="Times New Roman" w:hAnsi="Times New Roman"/>
                <w:b/>
                <w:bCs/>
                <w:sz w:val="28"/>
                <w:szCs w:val="28"/>
                <w:lang w:val="ru-RU"/>
              </w:rPr>
            </w:pPr>
            <w:r>
              <w:rPr>
                <w:rFonts w:ascii="Times New Roman" w:hAnsi="Times New Roman"/>
                <w:b/>
                <w:bCs/>
                <w:sz w:val="28"/>
                <w:szCs w:val="28"/>
                <w:lang w:val="ru-RU"/>
              </w:rPr>
              <w:t>451</w:t>
            </w:r>
          </w:p>
        </w:tc>
        <w:tc>
          <w:tcPr>
            <w:tcW w:w="1276" w:type="dxa"/>
            <w:vAlign w:val="center"/>
          </w:tcPr>
          <w:p w:rsidR="004F78E7" w:rsidRPr="00054461" w:rsidRDefault="004F78E7" w:rsidP="00B71DE4">
            <w:pPr>
              <w:suppressAutoHyphens/>
              <w:jc w:val="center"/>
              <w:rPr>
                <w:rFonts w:ascii="Times New Roman" w:hAnsi="Times New Roman"/>
                <w:b/>
                <w:bCs/>
                <w:sz w:val="28"/>
                <w:szCs w:val="28"/>
                <w:lang w:val="ru-RU"/>
              </w:rPr>
            </w:pPr>
            <w:r>
              <w:rPr>
                <w:rFonts w:ascii="Times New Roman" w:hAnsi="Times New Roman"/>
                <w:b/>
                <w:bCs/>
                <w:sz w:val="28"/>
                <w:szCs w:val="28"/>
                <w:lang w:val="ru-RU"/>
              </w:rPr>
              <w:t>236</w:t>
            </w:r>
          </w:p>
        </w:tc>
      </w:tr>
    </w:tbl>
    <w:p w:rsidR="008C0960" w:rsidRDefault="008C0960" w:rsidP="008C0960">
      <w:pPr>
        <w:pStyle w:val="a3"/>
        <w:spacing w:after="0" w:line="240" w:lineRule="auto"/>
        <w:ind w:firstLine="567"/>
        <w:jc w:val="center"/>
        <w:rPr>
          <w:rFonts w:ascii="Times New Roman" w:hAnsi="Times New Roman" w:cs="Times New Roman"/>
          <w:b/>
          <w:sz w:val="28"/>
          <w:szCs w:val="28"/>
          <w:lang w:val="ru-RU"/>
        </w:rPr>
      </w:pPr>
    </w:p>
    <w:p w:rsidR="008C0960" w:rsidRDefault="008C0960" w:rsidP="008C0960">
      <w:pPr>
        <w:pStyle w:val="a3"/>
        <w:spacing w:after="0" w:line="240" w:lineRule="auto"/>
        <w:ind w:firstLine="567"/>
        <w:jc w:val="center"/>
        <w:rPr>
          <w:rFonts w:ascii="Times New Roman" w:hAnsi="Times New Roman" w:cs="Times New Roman"/>
          <w:b/>
          <w:sz w:val="28"/>
          <w:szCs w:val="28"/>
          <w:lang w:val="ru-RU"/>
        </w:rPr>
      </w:pPr>
    </w:p>
    <w:p w:rsidR="008C0960" w:rsidRPr="00335E96" w:rsidRDefault="008C0960" w:rsidP="008C0960">
      <w:pPr>
        <w:pStyle w:val="a3"/>
        <w:spacing w:after="0" w:line="240" w:lineRule="auto"/>
        <w:ind w:firstLine="567"/>
        <w:jc w:val="center"/>
        <w:rPr>
          <w:rFonts w:ascii="Times New Roman" w:hAnsi="Times New Roman" w:cs="Times New Roman"/>
          <w:b/>
          <w:color w:val="auto"/>
          <w:sz w:val="28"/>
          <w:szCs w:val="28"/>
          <w:lang w:val="ru-RU"/>
        </w:rPr>
      </w:pPr>
      <w:r w:rsidRPr="00E6053A">
        <w:rPr>
          <w:rFonts w:ascii="Times New Roman" w:hAnsi="Times New Roman" w:cs="Times New Roman"/>
          <w:b/>
          <w:sz w:val="28"/>
          <w:szCs w:val="28"/>
          <w:lang w:val="ru-RU"/>
        </w:rPr>
        <w:t>4</w:t>
      </w:r>
      <w:r w:rsidRPr="007D75C8">
        <w:rPr>
          <w:rFonts w:ascii="Times New Roman" w:hAnsi="Times New Roman" w:cs="Times New Roman"/>
          <w:b/>
          <w:color w:val="auto"/>
          <w:sz w:val="28"/>
          <w:szCs w:val="28"/>
          <w:lang w:val="ru-RU"/>
        </w:rPr>
        <w:t xml:space="preserve">. АННОТАЦИИ К ДОПОЛНИТЕЛЬНЫМ ОБЩЕОБРАЗОВАТЕЛЬНЫМ </w:t>
      </w:r>
      <w:r>
        <w:rPr>
          <w:rFonts w:ascii="Times New Roman" w:hAnsi="Times New Roman" w:cs="Times New Roman"/>
          <w:b/>
          <w:color w:val="auto"/>
          <w:sz w:val="28"/>
          <w:szCs w:val="28"/>
          <w:lang w:val="ru-RU"/>
        </w:rPr>
        <w:t>ОБЩЕРАЗВИВАЮЩИМ ПРОГРАММАМ</w:t>
      </w:r>
    </w:p>
    <w:p w:rsidR="008C0960" w:rsidRDefault="008C0960" w:rsidP="008C0960">
      <w:pPr>
        <w:pStyle w:val="a3"/>
        <w:spacing w:after="0" w:line="240" w:lineRule="auto"/>
        <w:ind w:firstLine="567"/>
        <w:jc w:val="both"/>
        <w:rPr>
          <w:rFonts w:ascii="Times New Roman" w:hAnsi="Times New Roman" w:cs="Times New Roman"/>
          <w:b/>
          <w:i/>
          <w:sz w:val="28"/>
          <w:szCs w:val="28"/>
          <w:u w:val="single"/>
          <w:lang w:val="ru-RU"/>
        </w:rPr>
      </w:pPr>
    </w:p>
    <w:p w:rsidR="00423743" w:rsidRPr="00174173" w:rsidRDefault="00423743" w:rsidP="00174173">
      <w:pPr>
        <w:pStyle w:val="a3"/>
        <w:spacing w:after="0" w:line="240" w:lineRule="auto"/>
        <w:ind w:firstLine="567"/>
        <w:jc w:val="center"/>
        <w:rPr>
          <w:rFonts w:ascii="Times New Roman" w:hAnsi="Times New Roman" w:cs="Times New Roman"/>
          <w:bCs/>
          <w:sz w:val="28"/>
          <w:szCs w:val="28"/>
          <w:lang w:val="ru-RU"/>
        </w:rPr>
      </w:pPr>
      <w:r w:rsidRPr="00335E96">
        <w:rPr>
          <w:rFonts w:ascii="Times New Roman" w:hAnsi="Times New Roman" w:cs="Times New Roman"/>
          <w:b/>
          <w:i/>
          <w:sz w:val="28"/>
          <w:szCs w:val="28"/>
          <w:u w:val="single"/>
          <w:lang w:val="ru-RU"/>
        </w:rPr>
        <w:t>Естественнонаучная направленность</w:t>
      </w:r>
    </w:p>
    <w:p w:rsidR="00423743" w:rsidRPr="00BF4F69" w:rsidRDefault="00423743" w:rsidP="00423743">
      <w:pPr>
        <w:pStyle w:val="a3"/>
        <w:spacing w:after="0" w:line="240" w:lineRule="auto"/>
        <w:jc w:val="center"/>
        <w:rPr>
          <w:rFonts w:ascii="Times New Roman" w:hAnsi="Times New Roman" w:cs="Times New Roman"/>
          <w:b/>
          <w:bCs/>
          <w:sz w:val="28"/>
          <w:szCs w:val="28"/>
          <w:lang w:val="ru-RU"/>
        </w:rPr>
      </w:pPr>
      <w:r w:rsidRPr="00BF4F69">
        <w:rPr>
          <w:rFonts w:ascii="Times New Roman" w:hAnsi="Times New Roman" w:cs="Times New Roman"/>
          <w:b/>
          <w:bCs/>
          <w:sz w:val="28"/>
          <w:szCs w:val="28"/>
          <w:lang w:val="ru-RU"/>
        </w:rPr>
        <w:t xml:space="preserve">1. Дополнительная общеобразовательная </w:t>
      </w:r>
      <w:proofErr w:type="spellStart"/>
      <w:r w:rsidRPr="00BF4F69">
        <w:rPr>
          <w:rFonts w:ascii="Times New Roman" w:hAnsi="Times New Roman" w:cs="Times New Roman"/>
          <w:b/>
          <w:bCs/>
          <w:sz w:val="28"/>
          <w:szCs w:val="28"/>
          <w:lang w:val="ru-RU"/>
        </w:rPr>
        <w:t>общеразвивающая</w:t>
      </w:r>
      <w:proofErr w:type="spellEnd"/>
    </w:p>
    <w:p w:rsidR="00423743" w:rsidRPr="00BF4F69" w:rsidRDefault="00423743" w:rsidP="00423743">
      <w:pPr>
        <w:pStyle w:val="a3"/>
        <w:spacing w:after="0" w:line="240" w:lineRule="auto"/>
        <w:jc w:val="center"/>
        <w:rPr>
          <w:rFonts w:ascii="Times New Roman" w:hAnsi="Times New Roman" w:cs="Times New Roman"/>
          <w:b/>
          <w:bCs/>
          <w:i/>
          <w:sz w:val="28"/>
          <w:szCs w:val="28"/>
          <w:lang w:val="ru-RU"/>
        </w:rPr>
      </w:pPr>
      <w:r w:rsidRPr="00BF4F69">
        <w:rPr>
          <w:rFonts w:ascii="Times New Roman" w:hAnsi="Times New Roman" w:cs="Times New Roman"/>
          <w:b/>
          <w:bCs/>
          <w:sz w:val="28"/>
          <w:szCs w:val="28"/>
          <w:lang w:val="ru-RU"/>
        </w:rPr>
        <w:t>программа «</w:t>
      </w:r>
      <w:proofErr w:type="spellStart"/>
      <w:r w:rsidRPr="00BF4F69">
        <w:rPr>
          <w:rFonts w:ascii="Times New Roman" w:hAnsi="Times New Roman" w:cs="Times New Roman"/>
          <w:b/>
          <w:bCs/>
          <w:sz w:val="28"/>
          <w:szCs w:val="28"/>
          <w:lang w:val="ru-RU"/>
        </w:rPr>
        <w:t>Экром</w:t>
      </w:r>
      <w:proofErr w:type="spellEnd"/>
      <w:r w:rsidRPr="00BF4F69">
        <w:rPr>
          <w:rFonts w:ascii="Times New Roman" w:hAnsi="Times New Roman" w:cs="Times New Roman"/>
          <w:b/>
          <w:bCs/>
          <w:sz w:val="28"/>
          <w:szCs w:val="28"/>
          <w:lang w:val="ru-RU"/>
        </w:rPr>
        <w:t xml:space="preserve">» </w:t>
      </w:r>
      <w:r w:rsidRPr="00BF4F69">
        <w:rPr>
          <w:rFonts w:ascii="Times New Roman" w:hAnsi="Times New Roman" w:cs="Times New Roman"/>
          <w:b/>
          <w:bCs/>
          <w:i/>
          <w:sz w:val="28"/>
          <w:szCs w:val="28"/>
          <w:lang w:val="ru-RU"/>
        </w:rPr>
        <w:t>(ПДО Симченко Галина Ивановна)</w:t>
      </w:r>
    </w:p>
    <w:p w:rsidR="00423743" w:rsidRPr="00BF4F69" w:rsidRDefault="00423743" w:rsidP="00423743">
      <w:pPr>
        <w:pStyle w:val="a3"/>
        <w:spacing w:after="0"/>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 xml:space="preserve">Возраст обучающихся: 14-17 лет. </w:t>
      </w:r>
    </w:p>
    <w:p w:rsidR="00423743" w:rsidRPr="00BF4F69" w:rsidRDefault="00423743" w:rsidP="00423743">
      <w:pPr>
        <w:pStyle w:val="a3"/>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Срок реализации: 3 года.</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 xml:space="preserve">Содержание программы детского объединения направлено на формирование личности обучающегося, его экологической культуры. </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В детском объединении создаются благоприятные условия для экологического обучения, сущность которого заключается в том, что обучающийся самостоятельно или с помощью педагога достигает конкретной цели учебно-познавательной деятельности в процессе посещения занятий кружка. Экологические разведки местности, походы, экскурсии, исследования способствуют реализации принципа непрерывности образовательного процесса.</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 xml:space="preserve">Главная цель данной программы: приобщить учащихся к поисковой научно-исследовательской работе, основанной на краеведении; воспитать любовь к своей малой Родине. В результате исследовательской деятельности установить взаимосвязь школы с внешкольными учреждениями. Реализовать творческие, исследовательские задачи: постановка   проблемы,   изучение   теории,   овладение методикой исследования, сбор конкретного материала, его анализ, обобщение, собственные выводы на основе практических работ. Научить наблюдать, понимать окружающую природу, беречь и охранять её для себя и своих потомков. </w:t>
      </w:r>
      <w:proofErr w:type="gramStart"/>
      <w:r w:rsidRPr="00423743">
        <w:rPr>
          <w:rFonts w:ascii="Times New Roman" w:hAnsi="Times New Roman"/>
          <w:sz w:val="28"/>
          <w:szCs w:val="28"/>
          <w:lang w:val="ru-RU"/>
        </w:rPr>
        <w:t xml:space="preserve">Закрепить практические и </w:t>
      </w:r>
      <w:proofErr w:type="spellStart"/>
      <w:r w:rsidRPr="00423743">
        <w:rPr>
          <w:rFonts w:ascii="Times New Roman" w:hAnsi="Times New Roman"/>
          <w:sz w:val="28"/>
          <w:szCs w:val="28"/>
          <w:lang w:val="ru-RU"/>
        </w:rPr>
        <w:t>межпредметные</w:t>
      </w:r>
      <w:proofErr w:type="spellEnd"/>
      <w:r w:rsidRPr="00423743">
        <w:rPr>
          <w:rFonts w:ascii="Times New Roman" w:hAnsi="Times New Roman"/>
          <w:sz w:val="28"/>
          <w:szCs w:val="28"/>
          <w:lang w:val="ru-RU"/>
        </w:rPr>
        <w:t xml:space="preserve"> связи, развивать жизненные и производственные навыки, расширить кругозор и, что очень важно в настоящее время, создать условия для укрепления физического и морального здоровья </w:t>
      </w:r>
      <w:r w:rsidRPr="00423743">
        <w:rPr>
          <w:rFonts w:ascii="Times New Roman" w:hAnsi="Times New Roman"/>
          <w:sz w:val="28"/>
          <w:szCs w:val="28"/>
          <w:lang w:val="ru-RU"/>
        </w:rPr>
        <w:lastRenderedPageBreak/>
        <w:t>обучающихся, воспитать у них доброту, ответственность за свои поступки, отзывчивость, бережное отношение к природе.</w:t>
      </w:r>
      <w:proofErr w:type="gramEnd"/>
    </w:p>
    <w:p w:rsidR="00423743" w:rsidRPr="00423743" w:rsidRDefault="00423743" w:rsidP="00423743">
      <w:pPr>
        <w:jc w:val="both"/>
        <w:rPr>
          <w:rFonts w:ascii="Times New Roman" w:hAnsi="Times New Roman"/>
          <w:b/>
          <w:bCs/>
          <w:sz w:val="28"/>
          <w:szCs w:val="28"/>
          <w:lang w:val="ru-RU" w:eastAsia="ru-RU"/>
        </w:rPr>
      </w:pPr>
    </w:p>
    <w:p w:rsidR="00423743" w:rsidRPr="00BF4F69" w:rsidRDefault="00423743" w:rsidP="00423743">
      <w:pPr>
        <w:pStyle w:val="a3"/>
        <w:spacing w:after="0" w:line="240" w:lineRule="auto"/>
        <w:jc w:val="center"/>
        <w:rPr>
          <w:rFonts w:ascii="Times New Roman" w:hAnsi="Times New Roman" w:cs="Times New Roman"/>
          <w:b/>
          <w:bCs/>
          <w:sz w:val="28"/>
          <w:szCs w:val="28"/>
          <w:lang w:val="ru-RU"/>
        </w:rPr>
      </w:pPr>
      <w:r w:rsidRPr="00BF4F69">
        <w:rPr>
          <w:rFonts w:ascii="Times New Roman" w:hAnsi="Times New Roman" w:cs="Times New Roman"/>
          <w:b/>
          <w:bCs/>
          <w:sz w:val="28"/>
          <w:szCs w:val="28"/>
          <w:lang w:val="ru-RU" w:eastAsia="ru-RU"/>
        </w:rPr>
        <w:t xml:space="preserve">2. </w:t>
      </w:r>
      <w:r w:rsidRPr="00BF4F69">
        <w:rPr>
          <w:rFonts w:ascii="Times New Roman" w:hAnsi="Times New Roman" w:cs="Times New Roman"/>
          <w:b/>
          <w:bCs/>
          <w:sz w:val="28"/>
          <w:szCs w:val="28"/>
          <w:lang w:val="ru-RU"/>
        </w:rPr>
        <w:t xml:space="preserve">Дополнительная общеобразовательная </w:t>
      </w:r>
      <w:proofErr w:type="spellStart"/>
      <w:r w:rsidRPr="00BF4F69">
        <w:rPr>
          <w:rFonts w:ascii="Times New Roman" w:hAnsi="Times New Roman" w:cs="Times New Roman"/>
          <w:b/>
          <w:bCs/>
          <w:sz w:val="28"/>
          <w:szCs w:val="28"/>
          <w:lang w:val="ru-RU"/>
        </w:rPr>
        <w:t>общеразвивающая</w:t>
      </w:r>
      <w:proofErr w:type="spellEnd"/>
    </w:p>
    <w:p w:rsidR="00423743" w:rsidRPr="00BF4F69" w:rsidRDefault="00423743" w:rsidP="00423743">
      <w:pPr>
        <w:pStyle w:val="a3"/>
        <w:spacing w:after="0" w:line="240" w:lineRule="auto"/>
        <w:jc w:val="center"/>
        <w:rPr>
          <w:rFonts w:ascii="Times New Roman" w:hAnsi="Times New Roman" w:cs="Times New Roman"/>
          <w:b/>
          <w:bCs/>
          <w:i/>
          <w:sz w:val="28"/>
          <w:szCs w:val="28"/>
          <w:lang w:val="ru-RU"/>
        </w:rPr>
      </w:pPr>
      <w:r w:rsidRPr="00BF4F69">
        <w:rPr>
          <w:rFonts w:ascii="Times New Roman" w:hAnsi="Times New Roman" w:cs="Times New Roman"/>
          <w:b/>
          <w:bCs/>
          <w:sz w:val="28"/>
          <w:szCs w:val="28"/>
          <w:lang w:val="ru-RU"/>
        </w:rPr>
        <w:t xml:space="preserve">программа «Родник» </w:t>
      </w:r>
      <w:r w:rsidRPr="00BF4F69">
        <w:rPr>
          <w:rFonts w:ascii="Times New Roman" w:hAnsi="Times New Roman" w:cs="Times New Roman"/>
          <w:b/>
          <w:bCs/>
          <w:i/>
          <w:sz w:val="28"/>
          <w:szCs w:val="28"/>
          <w:lang w:val="ru-RU"/>
        </w:rPr>
        <w:t>(ПДО Моргунова Валентина Васильевна)</w:t>
      </w:r>
    </w:p>
    <w:p w:rsidR="00423743" w:rsidRPr="00BF4F69" w:rsidRDefault="00423743" w:rsidP="00423743">
      <w:pPr>
        <w:pStyle w:val="a3"/>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 xml:space="preserve">Возраст обучающихся: 11-14 лет. </w:t>
      </w:r>
    </w:p>
    <w:p w:rsidR="00423743" w:rsidRPr="00BF4F69" w:rsidRDefault="00423743" w:rsidP="00423743">
      <w:pPr>
        <w:pStyle w:val="a3"/>
        <w:spacing w:after="0" w:line="240" w:lineRule="auto"/>
        <w:jc w:val="both"/>
        <w:rPr>
          <w:rFonts w:ascii="Times New Roman" w:hAnsi="Times New Roman" w:cs="Times New Roman"/>
          <w:bCs/>
          <w:sz w:val="28"/>
          <w:szCs w:val="28"/>
          <w:lang w:val="ru-RU"/>
        </w:rPr>
      </w:pPr>
      <w:r w:rsidRPr="00BF4F69">
        <w:rPr>
          <w:rFonts w:ascii="Times New Roman" w:hAnsi="Times New Roman" w:cs="Times New Roman"/>
          <w:bCs/>
          <w:sz w:val="28"/>
          <w:szCs w:val="28"/>
          <w:lang w:val="ru-RU"/>
        </w:rPr>
        <w:t>Срок реализации: 1 год.</w:t>
      </w:r>
    </w:p>
    <w:p w:rsidR="00423743" w:rsidRPr="00BF4F69" w:rsidRDefault="00423743" w:rsidP="00423743">
      <w:pPr>
        <w:pStyle w:val="Style3"/>
        <w:widowControl/>
        <w:spacing w:line="240" w:lineRule="auto"/>
        <w:ind w:firstLine="709"/>
        <w:jc w:val="both"/>
        <w:rPr>
          <w:rStyle w:val="FontStyle14"/>
          <w:sz w:val="28"/>
          <w:szCs w:val="28"/>
        </w:rPr>
      </w:pPr>
      <w:r w:rsidRPr="00BF4F69">
        <w:rPr>
          <w:rStyle w:val="FontStyle14"/>
          <w:sz w:val="28"/>
          <w:szCs w:val="28"/>
        </w:rPr>
        <w:t xml:space="preserve">Основной путь выхода из экологического кризиса - перестройка уклада человеческой жизни, переориентация ценностей природы, изменение социальной и экологической </w:t>
      </w:r>
      <w:proofErr w:type="spellStart"/>
      <w:r w:rsidRPr="00BF4F69">
        <w:rPr>
          <w:rStyle w:val="FontStyle14"/>
          <w:sz w:val="28"/>
          <w:szCs w:val="28"/>
        </w:rPr>
        <w:t>полигики</w:t>
      </w:r>
      <w:proofErr w:type="spellEnd"/>
      <w:r w:rsidRPr="00BF4F69">
        <w:rPr>
          <w:rStyle w:val="FontStyle14"/>
          <w:sz w:val="28"/>
          <w:szCs w:val="28"/>
        </w:rPr>
        <w:t>. Цель детского объединения состоит в развитии экологической культуры поведения учащихся в окружающей среде, формирование ответственного отношения к природе. Обучающиеся учатся понимать современные проблемы окружающей среды; развивают критическое отношение у учащихся к результатам деятельности человека; анализируют собственное поведение в природе, формирование личной ответственности за состояние окружающей среды.</w:t>
      </w:r>
    </w:p>
    <w:p w:rsidR="00423743" w:rsidRPr="00BF4F69" w:rsidRDefault="00423743" w:rsidP="00423743">
      <w:pPr>
        <w:pStyle w:val="Style1"/>
        <w:widowControl/>
        <w:spacing w:line="240" w:lineRule="auto"/>
        <w:ind w:firstLine="709"/>
        <w:jc w:val="both"/>
        <w:rPr>
          <w:rStyle w:val="FontStyle14"/>
          <w:sz w:val="28"/>
          <w:szCs w:val="28"/>
        </w:rPr>
      </w:pPr>
      <w:r w:rsidRPr="00BF4F69">
        <w:rPr>
          <w:rStyle w:val="FontStyle14"/>
          <w:sz w:val="28"/>
          <w:szCs w:val="28"/>
        </w:rPr>
        <w:t xml:space="preserve">Важное место в работе детского объединения занимают практические работы и решение задач, которые развивают экологическое мышление учащихся, умение ставить опыты, проводить наблюдения, исследовательские работы. Использование разнообразных форм работы лекций, семинаров, праздников, викторин, экскурсий, дискуссий, конференций позволит </w:t>
      </w:r>
      <w:r w:rsidRPr="00BF4F69">
        <w:rPr>
          <w:rStyle w:val="FontStyle15"/>
          <w:sz w:val="28"/>
          <w:szCs w:val="28"/>
        </w:rPr>
        <w:t xml:space="preserve">связать </w:t>
      </w:r>
      <w:r w:rsidRPr="00BF4F69">
        <w:rPr>
          <w:rStyle w:val="FontStyle14"/>
          <w:sz w:val="28"/>
          <w:szCs w:val="28"/>
        </w:rPr>
        <w:t>изучаемый курс с жизнью, с практикой охраны природы в данной местности.</w:t>
      </w:r>
    </w:p>
    <w:p w:rsidR="00423743" w:rsidRDefault="00423743" w:rsidP="00423743">
      <w:pPr>
        <w:pStyle w:val="a3"/>
        <w:spacing w:after="0" w:line="240" w:lineRule="auto"/>
        <w:rPr>
          <w:rFonts w:ascii="Times New Roman" w:hAnsi="Times New Roman" w:cs="Times New Roman"/>
          <w:b/>
          <w:bCs/>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3.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программа «</w:t>
      </w:r>
      <w:r>
        <w:rPr>
          <w:rFonts w:ascii="Times New Roman" w:hAnsi="Times New Roman" w:cs="Times New Roman"/>
          <w:b/>
          <w:bCs/>
          <w:sz w:val="28"/>
          <w:szCs w:val="28"/>
          <w:lang w:val="ru-RU"/>
        </w:rPr>
        <w:t>Занимательная биология</w:t>
      </w:r>
      <w:r w:rsidRPr="00335E96">
        <w:rPr>
          <w:rFonts w:ascii="Times New Roman" w:hAnsi="Times New Roman" w:cs="Times New Roman"/>
          <w:b/>
          <w:bCs/>
          <w:sz w:val="28"/>
          <w:szCs w:val="28"/>
          <w:lang w:val="ru-RU"/>
        </w:rPr>
        <w:t>»</w:t>
      </w:r>
      <w:r w:rsidRPr="00CE12BD">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Зимина Елена Витальевна)</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14</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6B7914"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6B7914" w:rsidRDefault="00423743" w:rsidP="00423743">
      <w:pPr>
        <w:pStyle w:val="a3"/>
        <w:spacing w:after="0" w:line="240" w:lineRule="auto"/>
        <w:ind w:firstLine="567"/>
        <w:jc w:val="both"/>
        <w:rPr>
          <w:rFonts w:ascii="Times New Roman" w:hAnsi="Times New Roman"/>
          <w:bCs/>
          <w:sz w:val="28"/>
          <w:szCs w:val="28"/>
          <w:lang w:val="ru-RU"/>
        </w:rPr>
      </w:pPr>
      <w:r w:rsidRPr="006B7914">
        <w:rPr>
          <w:rFonts w:ascii="Times New Roman" w:hAnsi="Times New Roman"/>
          <w:bCs/>
          <w:sz w:val="28"/>
          <w:szCs w:val="28"/>
          <w:lang w:val="ru-RU"/>
        </w:rPr>
        <w:t>Бурное  развитие  биологии, свидетелями  которого мы  являемся, привлекает  внимание  людей  самых  разных  специальностей. Это  обусловлено  тем, что  именно  от  этой  науки  человечество  ждёт  решения  многих  важнейших  проблем, связанных  с  сохранением  окружающей  среды,  п</w:t>
      </w:r>
      <w:r>
        <w:rPr>
          <w:rFonts w:ascii="Times New Roman" w:hAnsi="Times New Roman"/>
          <w:bCs/>
          <w:sz w:val="28"/>
          <w:szCs w:val="28"/>
          <w:lang w:val="ru-RU"/>
        </w:rPr>
        <w:t>итанием  и  здоровьем  человека.</w:t>
      </w:r>
    </w:p>
    <w:p w:rsidR="00423743" w:rsidRPr="00423743" w:rsidRDefault="00423743" w:rsidP="00423743">
      <w:pPr>
        <w:jc w:val="both"/>
        <w:rPr>
          <w:rFonts w:ascii="Times New Roman" w:hAnsi="Times New Roman"/>
          <w:sz w:val="28"/>
          <w:szCs w:val="28"/>
          <w:lang w:val="ru-RU"/>
        </w:rPr>
      </w:pPr>
      <w:r w:rsidRPr="00423743">
        <w:rPr>
          <w:rFonts w:ascii="Times New Roman" w:eastAsia="SimSun" w:hAnsi="Times New Roman"/>
          <w:color w:val="00000A"/>
          <w:sz w:val="28"/>
          <w:szCs w:val="28"/>
          <w:lang w:val="ru-RU"/>
        </w:rPr>
        <w:t xml:space="preserve">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 это  основа  организации биологического  кружка, т.к. биологическое  образование  формирует  у  подрастающего  поколения  понимание  жизни  как  </w:t>
      </w:r>
      <w:r w:rsidRPr="00423743">
        <w:rPr>
          <w:rFonts w:ascii="Times New Roman" w:eastAsia="SimSun" w:hAnsi="Times New Roman"/>
          <w:color w:val="00000A"/>
          <w:sz w:val="28"/>
          <w:szCs w:val="28"/>
          <w:lang w:val="ru-RU"/>
        </w:rPr>
        <w:lastRenderedPageBreak/>
        <w:t xml:space="preserve">величайшей  ценности. </w:t>
      </w:r>
      <w:r w:rsidRPr="00423743">
        <w:rPr>
          <w:rFonts w:ascii="Times New Roman" w:hAnsi="Times New Roman"/>
          <w:sz w:val="28"/>
          <w:szCs w:val="28"/>
          <w:lang w:val="ru-RU"/>
        </w:rPr>
        <w:t>Расширять кругозор, что является необходимым  для  любого  культурного  человека.</w:t>
      </w:r>
    </w:p>
    <w:p w:rsidR="00423743" w:rsidRDefault="00423743" w:rsidP="00423743">
      <w:pPr>
        <w:pStyle w:val="a3"/>
        <w:spacing w:after="0" w:line="240" w:lineRule="auto"/>
        <w:jc w:val="both"/>
        <w:rPr>
          <w:rFonts w:ascii="Times New Roman" w:hAnsi="Times New Roman" w:cs="Times New Roman"/>
          <w:b/>
          <w:sz w:val="28"/>
          <w:szCs w:val="28"/>
          <w:lang w:val="ru-RU"/>
        </w:rPr>
      </w:pPr>
    </w:p>
    <w:p w:rsidR="00423743" w:rsidRPr="00174173" w:rsidRDefault="00423743" w:rsidP="00174173">
      <w:pPr>
        <w:pStyle w:val="a3"/>
        <w:spacing w:after="0" w:line="240" w:lineRule="auto"/>
        <w:ind w:firstLine="567"/>
        <w:jc w:val="center"/>
        <w:rPr>
          <w:rFonts w:ascii="Times New Roman" w:hAnsi="Times New Roman" w:cs="Times New Roman"/>
          <w:bCs/>
          <w:sz w:val="28"/>
          <w:szCs w:val="28"/>
          <w:lang w:val="ru-RU"/>
        </w:rPr>
      </w:pPr>
      <w:r w:rsidRPr="006B7914">
        <w:rPr>
          <w:rFonts w:ascii="Times New Roman" w:hAnsi="Times New Roman" w:cs="Times New Roman"/>
          <w:b/>
          <w:i/>
          <w:sz w:val="28"/>
          <w:szCs w:val="28"/>
          <w:u w:val="single"/>
          <w:lang w:val="ru-RU"/>
        </w:rPr>
        <w:t>Туристско-краеведческая направленность</w:t>
      </w: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sidRPr="00E6053A">
        <w:rPr>
          <w:rFonts w:ascii="Times New Roman" w:hAnsi="Times New Roman"/>
          <w:b/>
          <w:bCs/>
          <w:sz w:val="28"/>
          <w:szCs w:val="28"/>
          <w:lang w:val="ru-RU" w:eastAsia="ru-RU"/>
        </w:rPr>
        <w:t>1</w:t>
      </w:r>
      <w:r>
        <w:rPr>
          <w:rFonts w:ascii="Times New Roman" w:hAnsi="Times New Roman"/>
          <w:b/>
          <w:bCs/>
          <w:sz w:val="28"/>
          <w:szCs w:val="28"/>
          <w:lang w:val="ru-RU" w:eastAsia="ru-RU"/>
        </w:rPr>
        <w:t>.</w:t>
      </w:r>
      <w:r w:rsidRPr="00E6053A">
        <w:rPr>
          <w:rFonts w:ascii="Times New Roman" w:hAnsi="Times New Roman"/>
          <w:b/>
          <w:bCs/>
          <w:sz w:val="28"/>
          <w:szCs w:val="28"/>
          <w:lang w:val="ru-RU" w:eastAsia="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«Музейное дело»</w:t>
      </w:r>
      <w:r w:rsidRPr="00E6053A">
        <w:rPr>
          <w:rFonts w:ascii="Times New Roman" w:hAnsi="Times New Roman"/>
          <w:b/>
          <w:bCs/>
          <w:i/>
          <w:sz w:val="28"/>
          <w:szCs w:val="28"/>
          <w:lang w:val="ru-RU" w:eastAsia="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gramStart"/>
      <w:r>
        <w:rPr>
          <w:rFonts w:ascii="Times New Roman" w:hAnsi="Times New Roman" w:cs="Times New Roman"/>
          <w:b/>
          <w:bCs/>
          <w:i/>
          <w:sz w:val="28"/>
          <w:szCs w:val="28"/>
          <w:lang w:val="ru-RU"/>
        </w:rPr>
        <w:t>Коротких</w:t>
      </w:r>
      <w:proofErr w:type="gramEnd"/>
      <w:r>
        <w:rPr>
          <w:rFonts w:ascii="Times New Roman" w:hAnsi="Times New Roman" w:cs="Times New Roman"/>
          <w:b/>
          <w:bCs/>
          <w:i/>
          <w:sz w:val="28"/>
          <w:szCs w:val="28"/>
          <w:lang w:val="ru-RU"/>
        </w:rPr>
        <w:t xml:space="preserve"> Татьяна Григорьевна</w:t>
      </w:r>
      <w:r w:rsidRPr="00E6053A">
        <w:rPr>
          <w:rFonts w:ascii="Times New Roman" w:hAnsi="Times New Roman" w:cs="Times New Roman"/>
          <w:b/>
          <w:bCs/>
          <w:i/>
          <w:sz w:val="28"/>
          <w:szCs w:val="28"/>
          <w:lang w:val="ru-RU"/>
        </w:rPr>
        <w:t>)</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10B09"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widowControl w:val="0"/>
        <w:autoSpaceDE w:val="0"/>
        <w:autoSpaceDN w:val="0"/>
        <w:adjustRightInd w:val="0"/>
        <w:jc w:val="both"/>
        <w:rPr>
          <w:rFonts w:ascii="Times New Roman" w:hAnsi="Times New Roman"/>
          <w:sz w:val="28"/>
          <w:szCs w:val="28"/>
          <w:lang w:val="ru-RU"/>
        </w:rPr>
      </w:pPr>
      <w:r w:rsidRPr="00423743">
        <w:rPr>
          <w:rFonts w:ascii="Times New Roman" w:hAnsi="Times New Roman"/>
          <w:sz w:val="28"/>
          <w:szCs w:val="28"/>
          <w:lang w:val="ru-RU"/>
        </w:rPr>
        <w:tab/>
        <w:t>Воспитательное значение краеведения сейчас возрастает как никогда. Любовь к большой Родине начинается с любви к малой родине. Эта прописная истина известна с давних времен, однако сейчас с особой остротой осознается ее смысл.</w:t>
      </w:r>
    </w:p>
    <w:p w:rsidR="00423743" w:rsidRPr="00423743" w:rsidRDefault="00423743" w:rsidP="00423743">
      <w:pPr>
        <w:widowControl w:val="0"/>
        <w:autoSpaceDE w:val="0"/>
        <w:autoSpaceDN w:val="0"/>
        <w:adjustRightInd w:val="0"/>
        <w:jc w:val="both"/>
        <w:rPr>
          <w:rFonts w:ascii="Times New Roman" w:hAnsi="Times New Roman"/>
          <w:sz w:val="28"/>
          <w:szCs w:val="28"/>
          <w:lang w:val="ru-RU"/>
        </w:rPr>
      </w:pPr>
      <w:r w:rsidRPr="00423743">
        <w:rPr>
          <w:rFonts w:ascii="Times New Roman" w:hAnsi="Times New Roman"/>
          <w:sz w:val="28"/>
          <w:szCs w:val="28"/>
          <w:lang w:val="ru-RU"/>
        </w:rPr>
        <w:tab/>
        <w:t>Программа работы детского объединения «Музейное дело» призвана помочь детям открыть многообразие способов освоение культуры своих предков, сформировать у учащихся потребности общения с ее ценностями. В ходе реализации данной программы сформировать у школьников потребность в бережном и уважительном отношении к истории края, страны, родного уголка. В рамках программы детского объединения в качестве ключевой ценности выступают понятия: «Отечество», «Курский край», «малая родина», «земляки».</w:t>
      </w:r>
    </w:p>
    <w:p w:rsidR="00423743" w:rsidRPr="00423743" w:rsidRDefault="00423743" w:rsidP="00423743">
      <w:pPr>
        <w:widowControl w:val="0"/>
        <w:autoSpaceDE w:val="0"/>
        <w:autoSpaceDN w:val="0"/>
        <w:adjustRightInd w:val="0"/>
        <w:ind w:firstLine="708"/>
        <w:jc w:val="both"/>
        <w:rPr>
          <w:rFonts w:ascii="Times New Roman" w:hAnsi="Times New Roman"/>
          <w:sz w:val="28"/>
          <w:szCs w:val="28"/>
          <w:lang w:val="ru-RU"/>
        </w:rPr>
      </w:pPr>
      <w:r w:rsidRPr="00423743">
        <w:rPr>
          <w:rFonts w:ascii="Times New Roman" w:hAnsi="Times New Roman"/>
          <w:sz w:val="28"/>
          <w:szCs w:val="28"/>
          <w:lang w:val="ru-RU"/>
        </w:rPr>
        <w:t>Основным содержанием программы являются базовые национальные ценности, хранимые в социально-исторических, культурных, семейных традициях   родного края, передаваемые от поколения к поколению и обеспечивающие успешное развитие края в современных условиях.</w:t>
      </w:r>
    </w:p>
    <w:p w:rsidR="00423743" w:rsidRPr="00423743" w:rsidRDefault="00423743" w:rsidP="00423743">
      <w:pPr>
        <w:widowControl w:val="0"/>
        <w:autoSpaceDE w:val="0"/>
        <w:autoSpaceDN w:val="0"/>
        <w:adjustRightInd w:val="0"/>
        <w:ind w:firstLine="708"/>
        <w:jc w:val="both"/>
        <w:rPr>
          <w:rFonts w:ascii="Times New Roman" w:hAnsi="Times New Roman"/>
          <w:sz w:val="28"/>
          <w:szCs w:val="28"/>
          <w:lang w:val="ru-RU"/>
        </w:rPr>
      </w:pPr>
      <w:r w:rsidRPr="00423743">
        <w:rPr>
          <w:rFonts w:ascii="Times New Roman" w:hAnsi="Times New Roman"/>
          <w:sz w:val="28"/>
          <w:szCs w:val="28"/>
          <w:lang w:val="ru-RU"/>
        </w:rPr>
        <w:t xml:space="preserve">Музейная коммуникация программы – это такая необходимая « </w:t>
      </w:r>
      <w:proofErr w:type="spellStart"/>
      <w:r w:rsidRPr="00423743">
        <w:rPr>
          <w:rFonts w:ascii="Times New Roman" w:hAnsi="Times New Roman"/>
          <w:sz w:val="28"/>
          <w:szCs w:val="28"/>
          <w:lang w:val="ru-RU"/>
        </w:rPr>
        <w:t>соорганизация</w:t>
      </w:r>
      <w:proofErr w:type="spellEnd"/>
      <w:r w:rsidRPr="00423743">
        <w:rPr>
          <w:rFonts w:ascii="Times New Roman" w:hAnsi="Times New Roman"/>
          <w:sz w:val="28"/>
          <w:szCs w:val="28"/>
          <w:lang w:val="ru-RU"/>
        </w:rPr>
        <w:t xml:space="preserve"> определенных позиций», которые должны обеспечивать существование музейной культуры. </w:t>
      </w:r>
    </w:p>
    <w:p w:rsidR="00423743" w:rsidRPr="00423743" w:rsidRDefault="00423743" w:rsidP="00423743">
      <w:pPr>
        <w:widowControl w:val="0"/>
        <w:autoSpaceDE w:val="0"/>
        <w:autoSpaceDN w:val="0"/>
        <w:adjustRightInd w:val="0"/>
        <w:jc w:val="both"/>
        <w:rPr>
          <w:rFonts w:ascii="Times New Roman" w:hAnsi="Times New Roman"/>
          <w:sz w:val="28"/>
          <w:szCs w:val="28"/>
          <w:lang w:val="ru-RU"/>
        </w:rPr>
      </w:pPr>
      <w:r w:rsidRPr="00423743">
        <w:rPr>
          <w:rFonts w:ascii="Times New Roman" w:hAnsi="Times New Roman"/>
          <w:sz w:val="28"/>
          <w:szCs w:val="28"/>
          <w:lang w:val="ru-RU"/>
        </w:rPr>
        <w:t xml:space="preserve">Работа детского объединения носит системный характер, так как музей -  основная база для его  деятельности, где нравственно – патриотическое воспитание является приоритетным. </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sidRPr="00B2561E">
        <w:rPr>
          <w:rFonts w:ascii="Times New Roman" w:hAnsi="Times New Roman"/>
          <w:b/>
          <w:sz w:val="28"/>
          <w:szCs w:val="28"/>
          <w:lang w:val="ru-RU"/>
        </w:rPr>
        <w:t>2</w:t>
      </w:r>
      <w:r>
        <w:rPr>
          <w:rFonts w:ascii="Times New Roman" w:hAnsi="Times New Roman"/>
          <w:b/>
          <w:sz w:val="28"/>
          <w:szCs w:val="28"/>
          <w:lang w:val="ru-RU"/>
        </w:rPr>
        <w:t>.</w:t>
      </w:r>
      <w:r w:rsidRPr="00E6053A">
        <w:rPr>
          <w:rFonts w:ascii="Times New Roman" w:hAnsi="Times New Roman"/>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Литературное краеведение</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Кучер Екатерина Павловна)</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12</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10B09"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E6053A" w:rsidRDefault="00423743" w:rsidP="00423743">
      <w:pPr>
        <w:pStyle w:val="24"/>
        <w:spacing w:before="0" w:after="0" w:line="240" w:lineRule="auto"/>
        <w:jc w:val="both"/>
        <w:rPr>
          <w:sz w:val="28"/>
          <w:szCs w:val="28"/>
          <w:lang w:val="ru-RU"/>
        </w:rPr>
      </w:pPr>
      <w:r w:rsidRPr="00E6053A">
        <w:rPr>
          <w:b/>
          <w:sz w:val="28"/>
          <w:szCs w:val="28"/>
          <w:lang w:val="ru-RU"/>
        </w:rPr>
        <w:t xml:space="preserve">Цель </w:t>
      </w:r>
      <w:r w:rsidRPr="00E6053A">
        <w:rPr>
          <w:sz w:val="28"/>
          <w:szCs w:val="28"/>
          <w:lang w:val="ru-RU"/>
        </w:rPr>
        <w:t xml:space="preserve">настоящей программы – патриотическое воспитание детей при обучении основам музейного дела. </w:t>
      </w:r>
    </w:p>
    <w:p w:rsidR="00423743" w:rsidRPr="00423743" w:rsidRDefault="00423743" w:rsidP="00423743">
      <w:pPr>
        <w:ind w:firstLine="709"/>
        <w:jc w:val="both"/>
        <w:rPr>
          <w:rFonts w:ascii="Times New Roman" w:hAnsi="Times New Roman"/>
          <w:b/>
          <w:sz w:val="28"/>
          <w:szCs w:val="28"/>
          <w:lang w:val="ru-RU"/>
        </w:rPr>
      </w:pPr>
      <w:r w:rsidRPr="00423743">
        <w:rPr>
          <w:rFonts w:ascii="Times New Roman" w:hAnsi="Times New Roman"/>
          <w:sz w:val="28"/>
          <w:szCs w:val="28"/>
          <w:lang w:val="ru-RU"/>
        </w:rPr>
        <w:t xml:space="preserve">В ходе реализации программы учащиеся приобретают ряд навыков и умений, которые служат показателем результативности работы кружка. Знания, навыки и умения, приобретаемые членами </w:t>
      </w:r>
      <w:r w:rsidRPr="00423743">
        <w:rPr>
          <w:rFonts w:ascii="Times New Roman" w:hAnsi="Times New Roman"/>
          <w:sz w:val="28"/>
          <w:szCs w:val="28"/>
          <w:lang w:val="ru-RU"/>
        </w:rPr>
        <w:lastRenderedPageBreak/>
        <w:t>кружка: знание  основных понятий, необходимых для комплектования,  учета и хранения  музейных фондов: основной фонд, научно-вспомогательный, инвентарная книга. Умение осуществлять подбор необходимых материалов, навыки поисковой работы, литературно-краеведческой деятельности, умение составить вопросник, записывать рассказы жителей, произведения устного народного творчества со слов рассказчика, уметь находить в них краеведческие элементы, вести дневник; уметь выразительно читать произведения устного народного творчества.  Уметь провести экскурсию для учащихся младших классов. Работа в кружке должна воспитывать на более глубоком уровне чувство любви  к малой родине,</w:t>
      </w:r>
      <w:r w:rsidRPr="00423743">
        <w:rPr>
          <w:rFonts w:ascii="Times New Roman" w:hAnsi="Times New Roman"/>
          <w:b/>
          <w:sz w:val="28"/>
          <w:szCs w:val="28"/>
          <w:lang w:val="ru-RU"/>
        </w:rPr>
        <w:t xml:space="preserve"> </w:t>
      </w:r>
      <w:r w:rsidRPr="00423743">
        <w:rPr>
          <w:rFonts w:ascii="Times New Roman" w:hAnsi="Times New Roman"/>
          <w:sz w:val="28"/>
          <w:szCs w:val="28"/>
          <w:lang w:val="ru-RU"/>
        </w:rPr>
        <w:t xml:space="preserve">умение провести экскурсию с соблюдением всех необходимых требований, предъявляемых к школьному экскурсоводу. Наглядным  результатом становится устойчивый интерес у </w:t>
      </w:r>
      <w:proofErr w:type="gramStart"/>
      <w:r w:rsidRPr="00423743">
        <w:rPr>
          <w:rFonts w:ascii="Times New Roman" w:hAnsi="Times New Roman"/>
          <w:sz w:val="28"/>
          <w:szCs w:val="28"/>
          <w:lang w:val="ru-RU"/>
        </w:rPr>
        <w:t>обучающихся</w:t>
      </w:r>
      <w:proofErr w:type="gramEnd"/>
      <w:r w:rsidRPr="00423743">
        <w:rPr>
          <w:rFonts w:ascii="Times New Roman" w:hAnsi="Times New Roman"/>
          <w:sz w:val="28"/>
          <w:szCs w:val="28"/>
          <w:lang w:val="ru-RU"/>
        </w:rPr>
        <w:t xml:space="preserve"> к деятельности кружка. </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Pr>
          <w:rFonts w:ascii="Times New Roman" w:hAnsi="Times New Roman" w:cs="Times New Roman"/>
          <w:b/>
          <w:color w:val="auto"/>
          <w:sz w:val="28"/>
          <w:szCs w:val="28"/>
          <w:lang w:val="ru-RU"/>
        </w:rPr>
        <w:t>3.</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Школа безопасности</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Шевляков</w:t>
      </w:r>
      <w:proofErr w:type="spellEnd"/>
      <w:r>
        <w:rPr>
          <w:rFonts w:ascii="Times New Roman" w:hAnsi="Times New Roman" w:cs="Times New Roman"/>
          <w:b/>
          <w:bCs/>
          <w:i/>
          <w:sz w:val="28"/>
          <w:szCs w:val="28"/>
          <w:lang w:val="ru-RU"/>
        </w:rPr>
        <w:t xml:space="preserve"> Александр Михайлович</w:t>
      </w:r>
      <w:r w:rsidRPr="00E6053A">
        <w:rPr>
          <w:rFonts w:ascii="Times New Roman" w:hAnsi="Times New Roman" w:cs="Times New Roman"/>
          <w:b/>
          <w:bCs/>
          <w:i/>
          <w:sz w:val="28"/>
          <w:szCs w:val="28"/>
          <w:lang w:val="ru-RU"/>
        </w:rPr>
        <w:t>)</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9</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10B09"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23743" w:rsidRPr="00423743" w:rsidRDefault="00423743" w:rsidP="00423743">
      <w:pPr>
        <w:shd w:val="clear" w:color="auto" w:fill="FFFFFF"/>
        <w:ind w:firstLine="720"/>
        <w:jc w:val="both"/>
        <w:rPr>
          <w:rFonts w:ascii="Times New Roman" w:hAnsi="Times New Roman"/>
          <w:sz w:val="28"/>
          <w:szCs w:val="28"/>
          <w:lang w:val="ru-RU"/>
        </w:rPr>
      </w:pPr>
      <w:r w:rsidRPr="00423743">
        <w:rPr>
          <w:rFonts w:ascii="Times New Roman" w:hAnsi="Times New Roman"/>
          <w:sz w:val="28"/>
          <w:szCs w:val="28"/>
          <w:lang w:val="ru-RU"/>
        </w:rPr>
        <w:t>Возрастание масштабов техногенной деятельности современного общества, увеличение частоты проявлений разрушительных сил природы, крайне обострили проблемы, связанные с обеспечением безопасности населения. Анализ причин указал</w:t>
      </w:r>
      <w:r w:rsidRPr="00E6053A">
        <w:rPr>
          <w:rFonts w:ascii="Times New Roman" w:hAnsi="Times New Roman"/>
          <w:sz w:val="28"/>
          <w:szCs w:val="28"/>
        </w:rPr>
        <w:t> </w:t>
      </w:r>
      <w:r w:rsidRPr="00423743">
        <w:rPr>
          <w:rFonts w:ascii="Times New Roman" w:hAnsi="Times New Roman"/>
          <w:sz w:val="28"/>
          <w:szCs w:val="28"/>
          <w:lang w:val="ru-RU"/>
        </w:rPr>
        <w:t xml:space="preserve"> на проявление человеческого фактора, незнания или неумения использовать знания в области безопасности. </w:t>
      </w:r>
      <w:proofErr w:type="gramStart"/>
      <w:r w:rsidRPr="00423743">
        <w:rPr>
          <w:rFonts w:ascii="Times New Roman" w:hAnsi="Times New Roman"/>
          <w:sz w:val="28"/>
          <w:szCs w:val="28"/>
          <w:lang w:val="ru-RU"/>
        </w:rPr>
        <w:t xml:space="preserve">Расширение сферы деятельности человека, увеличение темпа </w:t>
      </w:r>
      <w:r w:rsidRPr="00423743">
        <w:rPr>
          <w:rFonts w:ascii="Times New Roman" w:hAnsi="Times New Roman"/>
          <w:spacing w:val="-1"/>
          <w:sz w:val="28"/>
          <w:szCs w:val="28"/>
          <w:lang w:val="ru-RU"/>
        </w:rPr>
        <w:t xml:space="preserve">жизни, совершенствование и усложнение техники заставляет нас подумать о личной безопасности в современной </w:t>
      </w:r>
      <w:proofErr w:type="spellStart"/>
      <w:r w:rsidRPr="00423743">
        <w:rPr>
          <w:rFonts w:ascii="Times New Roman" w:hAnsi="Times New Roman"/>
          <w:spacing w:val="-1"/>
          <w:sz w:val="28"/>
          <w:szCs w:val="28"/>
          <w:lang w:val="ru-RU"/>
        </w:rPr>
        <w:t>техносфере</w:t>
      </w:r>
      <w:proofErr w:type="spellEnd"/>
      <w:r w:rsidRPr="00423743">
        <w:rPr>
          <w:rFonts w:ascii="Times New Roman" w:hAnsi="Times New Roman"/>
          <w:spacing w:val="-1"/>
          <w:sz w:val="28"/>
          <w:szCs w:val="28"/>
          <w:lang w:val="ru-RU"/>
        </w:rPr>
        <w:t xml:space="preserve"> и отдаляющейся от нашего </w:t>
      </w:r>
      <w:r w:rsidRPr="00423743">
        <w:rPr>
          <w:rFonts w:ascii="Times New Roman" w:hAnsi="Times New Roman"/>
          <w:sz w:val="28"/>
          <w:szCs w:val="28"/>
          <w:lang w:val="ru-RU"/>
        </w:rPr>
        <w:t>понимания природной среды.</w:t>
      </w:r>
      <w:proofErr w:type="gramEnd"/>
      <w:r w:rsidRPr="00423743">
        <w:rPr>
          <w:rFonts w:ascii="Times New Roman" w:hAnsi="Times New Roman"/>
          <w:sz w:val="28"/>
          <w:szCs w:val="28"/>
          <w:lang w:val="ru-RU"/>
        </w:rPr>
        <w:t xml:space="preserve"> Человек здравомыслящий, обладающий знаниями в области проблемы безопасности, именно он является активным созидателем в движении вперед, в движении безопасном. Поэтому необходима подготовка людей, владеющих проблемами безопасности на всех уровнях.  </w:t>
      </w:r>
    </w:p>
    <w:p w:rsidR="00423743" w:rsidRPr="00423743" w:rsidRDefault="00423743" w:rsidP="00423743">
      <w:pPr>
        <w:shd w:val="clear" w:color="auto" w:fill="FFFFFF"/>
        <w:ind w:firstLine="720"/>
        <w:jc w:val="both"/>
        <w:rPr>
          <w:rFonts w:ascii="Times New Roman" w:hAnsi="Times New Roman"/>
          <w:spacing w:val="-2"/>
          <w:sz w:val="28"/>
          <w:szCs w:val="28"/>
          <w:lang w:val="ru-RU"/>
        </w:rPr>
      </w:pPr>
      <w:r w:rsidRPr="00423743">
        <w:rPr>
          <w:rFonts w:ascii="Times New Roman" w:hAnsi="Times New Roman"/>
          <w:spacing w:val="-2"/>
          <w:sz w:val="28"/>
          <w:szCs w:val="28"/>
          <w:lang w:val="ru-RU"/>
        </w:rPr>
        <w:t xml:space="preserve">Цель программы «Школа безопасности» – сформировать личность, с </w:t>
      </w:r>
      <w:r w:rsidRPr="00423743">
        <w:rPr>
          <w:rFonts w:ascii="Times New Roman" w:hAnsi="Times New Roman"/>
          <w:sz w:val="28"/>
          <w:szCs w:val="28"/>
          <w:lang w:val="ru-RU"/>
        </w:rPr>
        <w:t>навыками безопасного поведения в природных условиях; в условиях самостоятельной жизни в походе; обучение навыкам выживания в экстремальных условиях.</w:t>
      </w:r>
    </w:p>
    <w:p w:rsidR="00423743" w:rsidRPr="00423743" w:rsidRDefault="00423743" w:rsidP="00423743">
      <w:pPr>
        <w:shd w:val="clear" w:color="auto" w:fill="FFFFFF"/>
        <w:ind w:firstLine="720"/>
        <w:jc w:val="both"/>
        <w:rPr>
          <w:rFonts w:ascii="Times New Roman" w:hAnsi="Times New Roman"/>
          <w:spacing w:val="-1"/>
          <w:sz w:val="28"/>
          <w:szCs w:val="28"/>
          <w:lang w:val="ru-RU"/>
        </w:rPr>
      </w:pPr>
      <w:r w:rsidRPr="00423743">
        <w:rPr>
          <w:rFonts w:ascii="Times New Roman" w:hAnsi="Times New Roman"/>
          <w:sz w:val="28"/>
          <w:szCs w:val="28"/>
          <w:lang w:val="ru-RU"/>
        </w:rPr>
        <w:t>Основными формами работы следует считать практические тренировки по получению новых навыков и совершенствованию полученных ранее, учебно-ролевая игра, турпоход, марш-бросок. Учитывая прикладной характер и динамичность занятий, необходимо как можно разностороннее подходить к выбору методов обучения. На кружковых занятиях следует использовать наглядно-</w:t>
      </w:r>
      <w:r w:rsidRPr="00423743">
        <w:rPr>
          <w:rFonts w:ascii="Times New Roman" w:hAnsi="Times New Roman"/>
          <w:spacing w:val="-1"/>
          <w:sz w:val="28"/>
          <w:szCs w:val="28"/>
          <w:lang w:val="ru-RU"/>
        </w:rPr>
        <w:t xml:space="preserve">иллюстративные </w:t>
      </w:r>
      <w:r w:rsidRPr="00423743">
        <w:rPr>
          <w:rFonts w:ascii="Times New Roman" w:hAnsi="Times New Roman"/>
          <w:spacing w:val="-1"/>
          <w:sz w:val="28"/>
          <w:szCs w:val="28"/>
          <w:lang w:val="ru-RU"/>
        </w:rPr>
        <w:lastRenderedPageBreak/>
        <w:t>методы, проб и ошибок, воспитания в коллективе и через коллектив, методы индивидуального подхода, поисково-исследовательский.</w:t>
      </w:r>
    </w:p>
    <w:p w:rsidR="00423743" w:rsidRPr="00423743" w:rsidRDefault="00423743" w:rsidP="00423743">
      <w:pPr>
        <w:shd w:val="clear" w:color="auto" w:fill="FFFFFF"/>
        <w:ind w:firstLine="720"/>
        <w:jc w:val="both"/>
        <w:rPr>
          <w:rFonts w:ascii="Times New Roman" w:hAnsi="Times New Roman"/>
          <w:sz w:val="28"/>
          <w:szCs w:val="28"/>
          <w:lang w:val="ru-RU"/>
        </w:rPr>
      </w:pPr>
      <w:r w:rsidRPr="00423743">
        <w:rPr>
          <w:rFonts w:ascii="Times New Roman" w:hAnsi="Times New Roman"/>
          <w:sz w:val="28"/>
          <w:szCs w:val="28"/>
          <w:lang w:val="ru-RU"/>
        </w:rPr>
        <w:t xml:space="preserve">Кроме того, программа предусматривает изучение дополнительного материала и более качественную отработку практических вопросов выживания в чрезвычайных ситуациях, и тем самым призвана формировать такие важные качества личности безопасного типа как, целеустремленность,  решительность, ответственность за свои действия и действия группы, взаимовыручка, уверенность в собственных силах и правильности выбора действий. Таким образом, программа «Школа безопасности» является не просто количественным дополнением к курсу ОБЖ, а одним из вариантов совершенствования навыков и умений, полученных на уроках при изучении курса ОБЖ. </w:t>
      </w:r>
    </w:p>
    <w:p w:rsidR="00423743" w:rsidRDefault="00423743" w:rsidP="00423743">
      <w:pPr>
        <w:pStyle w:val="a3"/>
        <w:tabs>
          <w:tab w:val="left" w:pos="283"/>
          <w:tab w:val="left" w:pos="709"/>
        </w:tabs>
        <w:spacing w:after="0" w:line="240" w:lineRule="auto"/>
        <w:ind w:firstLine="567"/>
        <w:jc w:val="both"/>
        <w:rPr>
          <w:rFonts w:ascii="Times New Roman" w:hAnsi="Times New Roman" w:cs="Times New Roman"/>
          <w:b/>
          <w:color w:val="auto"/>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4</w:t>
      </w:r>
      <w:r>
        <w:rPr>
          <w:rFonts w:ascii="Times New Roman" w:hAnsi="Times New Roman" w:cs="Times New Roman"/>
          <w:b/>
          <w:color w:val="auto"/>
          <w:sz w:val="28"/>
          <w:szCs w:val="28"/>
          <w:lang w:val="ru-RU"/>
        </w:rPr>
        <w:t>.</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Туристическая тропка</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Кузнецов Юрий Николаевич.</w:t>
      </w:r>
      <w:r w:rsidRPr="00E6053A">
        <w:rPr>
          <w:rFonts w:ascii="Times New Roman" w:hAnsi="Times New Roman" w:cs="Times New Roman"/>
          <w:b/>
          <w:bCs/>
          <w:i/>
          <w:sz w:val="28"/>
          <w:szCs w:val="28"/>
          <w:lang w:val="ru-RU"/>
        </w:rPr>
        <w:t>)</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10B09"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23743" w:rsidRPr="00423743" w:rsidRDefault="00423743" w:rsidP="00423743">
      <w:pPr>
        <w:shd w:val="clear" w:color="auto" w:fill="FFFFFF"/>
        <w:tabs>
          <w:tab w:val="left" w:pos="720"/>
        </w:tabs>
        <w:ind w:left="14" w:firstLine="706"/>
        <w:jc w:val="both"/>
        <w:rPr>
          <w:rFonts w:ascii="Times New Roman" w:hAnsi="Times New Roman"/>
          <w:color w:val="000000"/>
          <w:sz w:val="28"/>
          <w:szCs w:val="28"/>
          <w:lang w:val="ru-RU"/>
        </w:rPr>
      </w:pPr>
      <w:r w:rsidRPr="00423743">
        <w:rPr>
          <w:rFonts w:ascii="Times New Roman" w:hAnsi="Times New Roman"/>
          <w:color w:val="000000"/>
          <w:sz w:val="28"/>
          <w:szCs w:val="28"/>
          <w:lang w:val="ru-RU"/>
        </w:rPr>
        <w:t xml:space="preserve">Программа направлена на адаптацию ребенка к процессам, протекающим в современном обществе, его социализацию в условиях современной жизни; дает </w:t>
      </w:r>
      <w:proofErr w:type="spellStart"/>
      <w:r w:rsidRPr="00423743">
        <w:rPr>
          <w:rFonts w:ascii="Times New Roman" w:hAnsi="Times New Roman"/>
          <w:color w:val="000000"/>
          <w:sz w:val="28"/>
          <w:szCs w:val="28"/>
          <w:lang w:val="ru-RU"/>
        </w:rPr>
        <w:t>профориентационные</w:t>
      </w:r>
      <w:proofErr w:type="spellEnd"/>
      <w:r w:rsidRPr="00423743">
        <w:rPr>
          <w:rFonts w:ascii="Times New Roman" w:hAnsi="Times New Roman"/>
          <w:color w:val="000000"/>
          <w:sz w:val="28"/>
          <w:szCs w:val="28"/>
          <w:lang w:val="ru-RU"/>
        </w:rPr>
        <w:t xml:space="preserve"> знания по профессии спасатель, пожарный, высотник, что может стать определяющим в выборе обучающимся своей будущей профессии. </w:t>
      </w:r>
    </w:p>
    <w:p w:rsidR="00423743" w:rsidRPr="00423743" w:rsidRDefault="00423743" w:rsidP="00423743">
      <w:pPr>
        <w:shd w:val="clear" w:color="auto" w:fill="FFFFFF"/>
        <w:tabs>
          <w:tab w:val="left" w:pos="720"/>
        </w:tabs>
        <w:ind w:left="14" w:firstLine="706"/>
        <w:jc w:val="both"/>
        <w:rPr>
          <w:rFonts w:ascii="Times New Roman" w:hAnsi="Times New Roman"/>
          <w:color w:val="000000"/>
          <w:sz w:val="28"/>
          <w:szCs w:val="28"/>
          <w:lang w:val="ru-RU"/>
        </w:rPr>
      </w:pPr>
      <w:r w:rsidRPr="00423743">
        <w:rPr>
          <w:rFonts w:ascii="Times New Roman" w:hAnsi="Times New Roman"/>
          <w:color w:val="000000"/>
          <w:sz w:val="28"/>
          <w:szCs w:val="28"/>
          <w:lang w:val="ru-RU"/>
        </w:rPr>
        <w:t>При составлении программы учтены следующие разделы: специальная подготовка (туристское многоборье), подготовка к походу (туристский быт), спортивное ориентиро</w:t>
      </w:r>
      <w:r w:rsidRPr="00423743">
        <w:rPr>
          <w:rFonts w:ascii="Times New Roman" w:hAnsi="Times New Roman"/>
          <w:color w:val="000000"/>
          <w:sz w:val="28"/>
          <w:szCs w:val="28"/>
          <w:lang w:val="ru-RU"/>
        </w:rPr>
        <w:softHyphen/>
      </w:r>
      <w:r w:rsidRPr="00423743">
        <w:rPr>
          <w:rFonts w:ascii="Times New Roman" w:hAnsi="Times New Roman"/>
          <w:color w:val="000000"/>
          <w:spacing w:val="2"/>
          <w:sz w:val="28"/>
          <w:szCs w:val="28"/>
          <w:lang w:val="ru-RU"/>
        </w:rPr>
        <w:t xml:space="preserve">вание, общая физическая подготовка. Использовались материалы программ </w:t>
      </w:r>
      <w:r w:rsidRPr="00423743">
        <w:rPr>
          <w:rFonts w:ascii="Times New Roman" w:hAnsi="Times New Roman"/>
          <w:color w:val="000000"/>
          <w:sz w:val="28"/>
          <w:szCs w:val="28"/>
          <w:lang w:val="ru-RU"/>
        </w:rPr>
        <w:t>«Спортивное ориентирование», «Пешеходный туризм».</w:t>
      </w:r>
    </w:p>
    <w:p w:rsidR="00423743" w:rsidRPr="00423743" w:rsidRDefault="00423743" w:rsidP="00423743">
      <w:pPr>
        <w:ind w:left="14" w:firstLine="706"/>
        <w:jc w:val="both"/>
        <w:rPr>
          <w:rFonts w:ascii="Times New Roman" w:hAnsi="Times New Roman"/>
          <w:sz w:val="28"/>
          <w:szCs w:val="28"/>
          <w:lang w:val="ru-RU"/>
        </w:rPr>
      </w:pPr>
      <w:r w:rsidRPr="00423743">
        <w:rPr>
          <w:rFonts w:ascii="Times New Roman" w:hAnsi="Times New Roman"/>
          <w:color w:val="000000"/>
          <w:spacing w:val="2"/>
          <w:sz w:val="28"/>
          <w:szCs w:val="28"/>
          <w:lang w:val="ru-RU"/>
        </w:rPr>
        <w:t xml:space="preserve">Целью данной программы является </w:t>
      </w:r>
      <w:r w:rsidRPr="00423743">
        <w:rPr>
          <w:rFonts w:ascii="Times New Roman" w:hAnsi="Times New Roman"/>
          <w:sz w:val="28"/>
          <w:szCs w:val="28"/>
          <w:lang w:val="ru-RU"/>
        </w:rPr>
        <w:t>обучение, воспитание, развитие и оздоровление детей в процессе занятий туристским многоборьем, формирование всесторонней гармонично развитой личности.</w:t>
      </w:r>
    </w:p>
    <w:p w:rsidR="00423743" w:rsidRPr="00423743" w:rsidRDefault="00423743" w:rsidP="00423743">
      <w:pPr>
        <w:shd w:val="clear" w:color="auto" w:fill="FFFFFF"/>
        <w:tabs>
          <w:tab w:val="left" w:pos="720"/>
        </w:tabs>
        <w:ind w:left="14" w:firstLine="706"/>
        <w:jc w:val="both"/>
        <w:rPr>
          <w:rFonts w:ascii="Times New Roman" w:hAnsi="Times New Roman"/>
          <w:color w:val="000000"/>
          <w:spacing w:val="2"/>
          <w:sz w:val="28"/>
          <w:szCs w:val="28"/>
          <w:lang w:val="ru-RU"/>
        </w:rPr>
      </w:pPr>
      <w:r w:rsidRPr="00423743">
        <w:rPr>
          <w:rFonts w:ascii="Times New Roman" w:hAnsi="Times New Roman"/>
          <w:color w:val="000000"/>
          <w:spacing w:val="2"/>
          <w:sz w:val="28"/>
          <w:szCs w:val="28"/>
          <w:lang w:val="ru-RU"/>
        </w:rPr>
        <w:t xml:space="preserve">Это </w:t>
      </w:r>
      <w:proofErr w:type="gramStart"/>
      <w:r w:rsidRPr="00423743">
        <w:rPr>
          <w:rFonts w:ascii="Times New Roman" w:hAnsi="Times New Roman"/>
          <w:color w:val="000000"/>
          <w:spacing w:val="2"/>
          <w:sz w:val="28"/>
          <w:szCs w:val="28"/>
          <w:lang w:val="ru-RU"/>
        </w:rPr>
        <w:t>определение</w:t>
      </w:r>
      <w:proofErr w:type="gramEnd"/>
      <w:r w:rsidRPr="00423743">
        <w:rPr>
          <w:rFonts w:ascii="Times New Roman" w:hAnsi="Times New Roman"/>
          <w:color w:val="000000"/>
          <w:spacing w:val="2"/>
          <w:sz w:val="28"/>
          <w:szCs w:val="28"/>
          <w:lang w:val="ru-RU"/>
        </w:rPr>
        <w:t xml:space="preserve"> прежде всего указывает на то, что в туристской деятельности должны интегрироваться такие основные аспекты воспитания, как нравственный, трудовой, физический, патриотический, интеллектуальный, эстетический, экологический.</w:t>
      </w:r>
    </w:p>
    <w:p w:rsidR="00423743" w:rsidRPr="00423743" w:rsidRDefault="00423743" w:rsidP="00423743">
      <w:pPr>
        <w:jc w:val="center"/>
        <w:rPr>
          <w:rFonts w:ascii="Times New Roman" w:hAnsi="Times New Roman"/>
          <w:b/>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5</w:t>
      </w:r>
      <w:r>
        <w:rPr>
          <w:rFonts w:ascii="Times New Roman" w:hAnsi="Times New Roman" w:cs="Times New Roman"/>
          <w:b/>
          <w:color w:val="auto"/>
          <w:sz w:val="28"/>
          <w:szCs w:val="28"/>
          <w:lang w:val="ru-RU"/>
        </w:rPr>
        <w:t>.</w:t>
      </w:r>
      <w:r w:rsidRPr="00380D44">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Кедр</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Зимин Евгений Леонидович</w:t>
      </w:r>
      <w:r w:rsidRPr="00E6053A">
        <w:rPr>
          <w:rFonts w:ascii="Times New Roman" w:hAnsi="Times New Roman" w:cs="Times New Roman"/>
          <w:b/>
          <w:bCs/>
          <w:i/>
          <w:sz w:val="28"/>
          <w:szCs w:val="28"/>
          <w:lang w:val="ru-RU"/>
        </w:rPr>
        <w:t>)</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14</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380D44"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708"/>
        <w:jc w:val="both"/>
        <w:rPr>
          <w:rFonts w:ascii="Times New Roman" w:hAnsi="Times New Roman"/>
          <w:sz w:val="28"/>
          <w:szCs w:val="28"/>
          <w:lang w:val="ru-RU"/>
        </w:rPr>
      </w:pPr>
      <w:r w:rsidRPr="00423743">
        <w:rPr>
          <w:rFonts w:ascii="Times New Roman" w:hAnsi="Times New Roman"/>
          <w:sz w:val="28"/>
          <w:szCs w:val="28"/>
          <w:lang w:val="ru-RU"/>
        </w:rPr>
        <w:lastRenderedPageBreak/>
        <w:t>Военно-патриотическое воспитание – одна из важнейших составляющих формирования гражданского общества в любом государстве. Сейчас, когда молодежь столь многолика, а ее увлечения так разнообразны и зачастую привиты западными образцами поведения, растет стремление найти себя хоть в чем-то. В такой ситуации достаточно сложно привить молодым людям любовь к своей Родине и призвать их по собственному желанию быть ей защитником. Поэтому следует начать формировать положительное и доброе отношение к своей Родине и к самому себе как к гражданину своей страны уже в раннем возрасте. Для этого идеально подходят занятия в детских объединениях.</w:t>
      </w:r>
    </w:p>
    <w:p w:rsidR="00423743" w:rsidRPr="00423743" w:rsidRDefault="00423743" w:rsidP="00423743">
      <w:pPr>
        <w:shd w:val="clear" w:color="auto" w:fill="FFFFFF"/>
        <w:ind w:firstLine="720"/>
        <w:jc w:val="both"/>
        <w:rPr>
          <w:rFonts w:ascii="Times New Roman" w:hAnsi="Times New Roman"/>
          <w:spacing w:val="-2"/>
          <w:sz w:val="28"/>
          <w:szCs w:val="28"/>
          <w:lang w:val="ru-RU"/>
        </w:rPr>
      </w:pPr>
      <w:r w:rsidRPr="00423743">
        <w:rPr>
          <w:rFonts w:ascii="Times New Roman" w:hAnsi="Times New Roman"/>
          <w:spacing w:val="-2"/>
          <w:sz w:val="28"/>
          <w:szCs w:val="28"/>
          <w:lang w:val="ru-RU"/>
        </w:rPr>
        <w:t xml:space="preserve">Дополнительная образовательная программа ДО «Кедр» по содержательной, тематической направленности является туристско-краеведческой с военно-патриотическим уклоном. </w:t>
      </w:r>
      <w:r w:rsidRPr="00423743">
        <w:rPr>
          <w:rFonts w:ascii="Times New Roman" w:hAnsi="Times New Roman"/>
          <w:iCs/>
          <w:sz w:val="28"/>
          <w:szCs w:val="28"/>
          <w:lang w:val="ru-RU"/>
        </w:rPr>
        <w:t xml:space="preserve">Направления  работы: </w:t>
      </w:r>
      <w:r w:rsidRPr="00423743">
        <w:rPr>
          <w:rFonts w:ascii="Times New Roman" w:hAnsi="Times New Roman"/>
          <w:sz w:val="28"/>
          <w:szCs w:val="28"/>
          <w:lang w:val="ru-RU"/>
        </w:rPr>
        <w:t>начальная военно-прикладная подготовка; историко-патриотическая подготовка; физическая подготовка.</w:t>
      </w:r>
    </w:p>
    <w:p w:rsidR="00423743" w:rsidRPr="00423743" w:rsidRDefault="00423743" w:rsidP="00423743">
      <w:pPr>
        <w:ind w:firstLine="708"/>
        <w:jc w:val="both"/>
        <w:rPr>
          <w:rFonts w:ascii="Times New Roman" w:hAnsi="Times New Roman"/>
          <w:sz w:val="28"/>
          <w:szCs w:val="28"/>
          <w:lang w:val="ru-RU"/>
        </w:rPr>
      </w:pPr>
      <w:r w:rsidRPr="00423743">
        <w:rPr>
          <w:rFonts w:ascii="Times New Roman" w:hAnsi="Times New Roman"/>
          <w:sz w:val="28"/>
          <w:szCs w:val="28"/>
          <w:lang w:val="ru-RU"/>
        </w:rPr>
        <w:t xml:space="preserve">Программа </w:t>
      </w:r>
      <w:proofErr w:type="gramStart"/>
      <w:r w:rsidRPr="00423743">
        <w:rPr>
          <w:rFonts w:ascii="Times New Roman" w:hAnsi="Times New Roman"/>
          <w:sz w:val="28"/>
          <w:szCs w:val="28"/>
          <w:lang w:val="ru-RU"/>
        </w:rPr>
        <w:t>рассчитана</w:t>
      </w:r>
      <w:proofErr w:type="gramEnd"/>
      <w:r w:rsidRPr="00423743">
        <w:rPr>
          <w:rFonts w:ascii="Times New Roman" w:hAnsi="Times New Roman"/>
          <w:sz w:val="28"/>
          <w:szCs w:val="28"/>
          <w:lang w:val="ru-RU"/>
        </w:rPr>
        <w:t xml:space="preserve"> ориентирована на подростков и юношей. </w:t>
      </w:r>
    </w:p>
    <w:p w:rsidR="00423743" w:rsidRPr="00423743" w:rsidRDefault="00423743" w:rsidP="00423743">
      <w:pPr>
        <w:jc w:val="both"/>
        <w:rPr>
          <w:rFonts w:ascii="Times New Roman" w:hAnsi="Times New Roman"/>
          <w:sz w:val="28"/>
          <w:szCs w:val="28"/>
          <w:lang w:val="ru-RU"/>
        </w:rPr>
      </w:pPr>
      <w:r w:rsidRPr="00423743">
        <w:rPr>
          <w:rFonts w:ascii="Times New Roman" w:hAnsi="Times New Roman"/>
          <w:sz w:val="28"/>
          <w:szCs w:val="28"/>
          <w:lang w:val="ru-RU"/>
        </w:rPr>
        <w:t xml:space="preserve">Основной </w:t>
      </w:r>
      <w:r w:rsidRPr="00423743">
        <w:rPr>
          <w:rFonts w:ascii="Times New Roman" w:hAnsi="Times New Roman"/>
          <w:iCs/>
          <w:sz w:val="28"/>
          <w:szCs w:val="28"/>
          <w:lang w:val="ru-RU"/>
        </w:rPr>
        <w:t>целью программы</w:t>
      </w:r>
      <w:r w:rsidRPr="00423743">
        <w:rPr>
          <w:rFonts w:ascii="Times New Roman" w:hAnsi="Times New Roman"/>
          <w:sz w:val="28"/>
          <w:szCs w:val="28"/>
          <w:lang w:val="ru-RU"/>
        </w:rPr>
        <w:t xml:space="preserve">  является развитие и пропаганда гражданско-патриотического движения, физической культуры и спорта.</w:t>
      </w:r>
    </w:p>
    <w:p w:rsidR="00423743" w:rsidRPr="00423743" w:rsidRDefault="00423743" w:rsidP="00423743">
      <w:pPr>
        <w:shd w:val="clear" w:color="auto" w:fill="FFFFFF"/>
        <w:ind w:firstLine="720"/>
        <w:jc w:val="both"/>
        <w:rPr>
          <w:rFonts w:ascii="Times New Roman" w:hAnsi="Times New Roman"/>
          <w:sz w:val="28"/>
          <w:szCs w:val="28"/>
          <w:lang w:val="ru-RU"/>
        </w:rPr>
      </w:pPr>
      <w:proofErr w:type="gramStart"/>
      <w:r w:rsidRPr="00423743">
        <w:rPr>
          <w:rFonts w:ascii="Times New Roman" w:hAnsi="Times New Roman"/>
          <w:sz w:val="28"/>
          <w:szCs w:val="28"/>
          <w:lang w:val="ru-RU"/>
        </w:rPr>
        <w:t>На занятиях в ДО обучающиеся получают знания</w:t>
      </w:r>
      <w:r w:rsidRPr="00423743">
        <w:rPr>
          <w:rFonts w:ascii="Times New Roman" w:hAnsi="Times New Roman"/>
          <w:i/>
          <w:sz w:val="28"/>
          <w:szCs w:val="28"/>
          <w:lang w:val="ru-RU"/>
        </w:rPr>
        <w:t xml:space="preserve"> </w:t>
      </w:r>
      <w:r w:rsidRPr="00423743">
        <w:rPr>
          <w:rFonts w:ascii="Times New Roman" w:hAnsi="Times New Roman"/>
          <w:sz w:val="28"/>
          <w:szCs w:val="28"/>
          <w:lang w:val="ru-RU"/>
        </w:rPr>
        <w:t>о безопасном поведении человека в опасных и чрезвычайных ситуациях мирного и военного времени; учатся оценивать ситуации, опасные для жизни и здоровья, безопасного поведения в опасных и чрезвычайных ситуациях; выработка навыков правильного поведе</w:t>
      </w:r>
      <w:r w:rsidRPr="00423743">
        <w:rPr>
          <w:rFonts w:ascii="Times New Roman" w:hAnsi="Times New Roman"/>
          <w:sz w:val="28"/>
          <w:szCs w:val="28"/>
          <w:lang w:val="ru-RU"/>
        </w:rPr>
        <w:softHyphen/>
        <w:t>ния в экстремальных ситуациях, обращения с оружием.</w:t>
      </w:r>
      <w:proofErr w:type="gramEnd"/>
    </w:p>
    <w:p w:rsidR="00423743" w:rsidRPr="00423743" w:rsidRDefault="00423743" w:rsidP="00423743">
      <w:pPr>
        <w:shd w:val="clear" w:color="auto" w:fill="FFFFFF"/>
        <w:ind w:firstLine="720"/>
        <w:jc w:val="both"/>
        <w:rPr>
          <w:rFonts w:ascii="Times New Roman" w:hAnsi="Times New Roman"/>
          <w:spacing w:val="-1"/>
          <w:sz w:val="28"/>
          <w:szCs w:val="28"/>
          <w:lang w:val="ru-RU"/>
        </w:rPr>
      </w:pPr>
      <w:r w:rsidRPr="00423743">
        <w:rPr>
          <w:rFonts w:ascii="Times New Roman" w:hAnsi="Times New Roman"/>
          <w:sz w:val="28"/>
          <w:szCs w:val="28"/>
          <w:lang w:val="ru-RU"/>
        </w:rPr>
        <w:t>Основными формами работы для достижения поставленных задач следует считать практические тренировки по получению новых навыков и совершенствованию полученных ранее, учебно-ролевая игра, турпоход, марш-бросок. Учитывая прикладной характер и динамичность занятий, необходимо как можно разностороннее подходить к выбору методов обучения. На кружковых занятиях используются наглядно-</w:t>
      </w:r>
      <w:r w:rsidRPr="00423743">
        <w:rPr>
          <w:rFonts w:ascii="Times New Roman" w:hAnsi="Times New Roman"/>
          <w:spacing w:val="-1"/>
          <w:sz w:val="28"/>
          <w:szCs w:val="28"/>
          <w:lang w:val="ru-RU"/>
        </w:rPr>
        <w:t>иллюстративные методы, проб и ошибок, воспитания в коллективе и через коллектив, методы индивидуального подхода, поисково-исследовательский.</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color w:val="auto"/>
          <w:sz w:val="28"/>
          <w:szCs w:val="28"/>
          <w:lang w:val="ru-RU"/>
        </w:rPr>
        <w:t>6</w:t>
      </w:r>
      <w:r>
        <w:rPr>
          <w:rFonts w:ascii="Times New Roman" w:hAnsi="Times New Roman" w:cs="Times New Roman"/>
          <w:b/>
          <w:color w:val="auto"/>
          <w:sz w:val="28"/>
          <w:szCs w:val="28"/>
          <w:lang w:val="ru-RU"/>
        </w:rPr>
        <w:t>.</w:t>
      </w:r>
      <w:r w:rsidRPr="00E6053A">
        <w:rPr>
          <w:rFonts w:ascii="Times New Roman" w:hAnsi="Times New Roman" w:cs="Times New Roman"/>
          <w:b/>
          <w:color w:val="auto"/>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Юные краеведы</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Дементьева Татьяна Петровна</w:t>
      </w:r>
      <w:r w:rsidRPr="00E6053A">
        <w:rPr>
          <w:rFonts w:ascii="Times New Roman" w:hAnsi="Times New Roman" w:cs="Times New Roman"/>
          <w:b/>
          <w:bCs/>
          <w:i/>
          <w:sz w:val="28"/>
          <w:szCs w:val="28"/>
          <w:lang w:val="ru-RU"/>
        </w:rPr>
        <w:t>)</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380D44"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E6053A" w:rsidRDefault="00423743" w:rsidP="00423743">
      <w:pPr>
        <w:pStyle w:val="af5"/>
        <w:spacing w:before="0" w:after="0" w:line="240" w:lineRule="auto"/>
        <w:jc w:val="both"/>
        <w:rPr>
          <w:rFonts w:ascii="Times New Roman" w:hAnsi="Times New Roman" w:cs="Times New Roman"/>
          <w:color w:val="000000"/>
          <w:sz w:val="28"/>
          <w:szCs w:val="28"/>
          <w:lang w:val="ru-RU"/>
        </w:rPr>
      </w:pPr>
      <w:r w:rsidRPr="00E6053A">
        <w:rPr>
          <w:rFonts w:ascii="Times New Roman" w:hAnsi="Times New Roman" w:cs="Times New Roman"/>
          <w:color w:val="000000"/>
          <w:sz w:val="28"/>
          <w:szCs w:val="28"/>
          <w:lang w:val="ru-RU"/>
        </w:rPr>
        <w:t xml:space="preserve">           В последние десятилетия в России произошли изменения, которые привели к значительной социальной дифференциации населения и потере духовных ценностей. Эти изменения снизили </w:t>
      </w:r>
      <w:r w:rsidRPr="00E6053A">
        <w:rPr>
          <w:rFonts w:ascii="Times New Roman" w:hAnsi="Times New Roman" w:cs="Times New Roman"/>
          <w:color w:val="000000"/>
          <w:sz w:val="28"/>
          <w:szCs w:val="28"/>
          <w:lang w:val="ru-RU"/>
        </w:rPr>
        <w:lastRenderedPageBreak/>
        <w:t>воспитательное воздействие российской культуры и образования как важнейших факторов формирования чувства патриотизма. Все более заметной становится постепенная утрата нашим обществом традиционно российского патриотического сознания, что ведет к деформации в воспитании подрастающего поколения.</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 Программа призвана помочь расширить и обогатить знания детей о родных местах, прививать им любовь и уважение к истории культуры родного края.   </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Имеющийся в наличии богатый краеведческий материал, собранный в школьном музее боевой и трудовой славы,  дает возможность плодотворно использовать его в учебной и внеклассной работе.</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Основу содержания программы составляет работа по истории села </w:t>
      </w:r>
      <w:proofErr w:type="spellStart"/>
      <w:r w:rsidRPr="00423743">
        <w:rPr>
          <w:rFonts w:ascii="Times New Roman" w:hAnsi="Times New Roman"/>
          <w:sz w:val="28"/>
          <w:szCs w:val="28"/>
          <w:lang w:val="ru-RU"/>
        </w:rPr>
        <w:t>Любостань</w:t>
      </w:r>
      <w:proofErr w:type="spellEnd"/>
      <w:r w:rsidRPr="00423743">
        <w:rPr>
          <w:rFonts w:ascii="Times New Roman" w:hAnsi="Times New Roman"/>
          <w:sz w:val="28"/>
          <w:szCs w:val="28"/>
          <w:lang w:val="ru-RU"/>
        </w:rPr>
        <w:t xml:space="preserve">, ее жителей в разное историческое время. </w:t>
      </w:r>
    </w:p>
    <w:p w:rsidR="00423743" w:rsidRPr="00E6053A" w:rsidRDefault="00423743" w:rsidP="00423743">
      <w:pPr>
        <w:pStyle w:val="af5"/>
        <w:spacing w:before="0" w:after="0" w:line="240" w:lineRule="auto"/>
        <w:ind w:firstLine="708"/>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Целью данной программы является   с помощью музейно - педагогических средств, в рамках данной программы, создать условия для становления всесторонне развитой и социально - мобильной личности, стремящейся к освоению нравственных, исторических и культурных ценностей своего народа. </w:t>
      </w:r>
    </w:p>
    <w:p w:rsidR="00423743" w:rsidRPr="00E6053A" w:rsidRDefault="00423743" w:rsidP="00423743">
      <w:pPr>
        <w:pStyle w:val="a3"/>
        <w:tabs>
          <w:tab w:val="left" w:pos="283"/>
          <w:tab w:val="left" w:pos="709"/>
        </w:tabs>
        <w:spacing w:after="0" w:line="240" w:lineRule="auto"/>
        <w:jc w:val="both"/>
        <w:rPr>
          <w:rFonts w:ascii="Times New Roman" w:hAnsi="Times New Roman" w:cs="Times New Roman"/>
          <w:color w:val="auto"/>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Pr>
          <w:rFonts w:ascii="Times New Roman" w:hAnsi="Times New Roman" w:cs="Times New Roman"/>
          <w:b/>
          <w:color w:val="auto"/>
          <w:sz w:val="28"/>
          <w:szCs w:val="28"/>
          <w:lang w:val="ru-RU"/>
        </w:rPr>
        <w:t>7.</w:t>
      </w:r>
      <w:r w:rsidRPr="000F5E5A">
        <w:rPr>
          <w:rFonts w:ascii="Times New Roman" w:hAnsi="Times New Roman" w:cs="Times New Roman"/>
          <w:b/>
          <w:bCs/>
          <w:sz w:val="28"/>
          <w:szCs w:val="28"/>
          <w:lang w:val="ru-RU"/>
        </w:rPr>
        <w:t xml:space="preserve">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Юный краевед</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Алтухова Любовь Владимировна)</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3</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491"/>
        <w:jc w:val="both"/>
        <w:rPr>
          <w:rFonts w:ascii="Times New Roman" w:hAnsi="Times New Roman"/>
          <w:sz w:val="28"/>
          <w:szCs w:val="28"/>
          <w:lang w:val="ru-RU" w:eastAsia="ru-RU"/>
        </w:rPr>
      </w:pPr>
      <w:r w:rsidRPr="00423743">
        <w:rPr>
          <w:rFonts w:ascii="Times New Roman" w:hAnsi="Times New Roman"/>
          <w:sz w:val="28"/>
          <w:szCs w:val="28"/>
          <w:lang w:val="ru-RU" w:eastAsia="ru-RU"/>
        </w:rPr>
        <w:t xml:space="preserve">Основу содержания программы </w:t>
      </w:r>
      <w:r w:rsidRPr="00423743">
        <w:rPr>
          <w:rFonts w:ascii="Times New Roman" w:hAnsi="Times New Roman"/>
          <w:sz w:val="28"/>
          <w:szCs w:val="28"/>
          <w:lang w:val="ru-RU"/>
        </w:rPr>
        <w:t xml:space="preserve">«Юный краевед»  </w:t>
      </w:r>
      <w:r w:rsidRPr="00423743">
        <w:rPr>
          <w:rFonts w:ascii="Times New Roman" w:hAnsi="Times New Roman"/>
          <w:sz w:val="28"/>
          <w:szCs w:val="28"/>
          <w:lang w:val="ru-RU" w:eastAsia="ru-RU"/>
        </w:rPr>
        <w:t>составляет история Курской  области, Большесолдатского района, села Любимовка и прилежащих деревень.</w:t>
      </w:r>
    </w:p>
    <w:p w:rsidR="00423743" w:rsidRPr="00423743" w:rsidRDefault="00423743" w:rsidP="00423743">
      <w:pPr>
        <w:ind w:firstLine="491"/>
        <w:jc w:val="both"/>
        <w:rPr>
          <w:rFonts w:ascii="Times New Roman" w:hAnsi="Times New Roman"/>
          <w:color w:val="000000"/>
          <w:sz w:val="28"/>
          <w:szCs w:val="28"/>
          <w:lang w:val="ru-RU" w:eastAsia="ru-RU"/>
        </w:rPr>
      </w:pPr>
      <w:r w:rsidRPr="00423743">
        <w:rPr>
          <w:rFonts w:ascii="Times New Roman" w:hAnsi="Times New Roman"/>
          <w:sz w:val="28"/>
          <w:szCs w:val="28"/>
          <w:lang w:val="ru-RU" w:eastAsia="ru-RU"/>
        </w:rPr>
        <w:t>Программа направлена на воспитание чувства гордости за свой край,  своё село и земляков – участников героических событий в истории страны.  Она способствует развитию: духовной памяти, чувства родства, уважения к ушедшим и живущим рядом, возможности сохранения историю малой родины и передачи её  будущим поколениям.  Она  помогает учащимся ощутить свою связь с прошлым и настоящим малой родины,  даёт возможность овладеть начальными навыками проектно-исследовательской и работы с использованием информационных технологий.</w:t>
      </w:r>
    </w:p>
    <w:p w:rsidR="00423743" w:rsidRPr="00423743" w:rsidRDefault="00423743" w:rsidP="00423743">
      <w:pPr>
        <w:widowControl w:val="0"/>
        <w:suppressAutoHyphens/>
        <w:autoSpaceDN w:val="0"/>
        <w:jc w:val="both"/>
        <w:rPr>
          <w:rFonts w:ascii="Times New Roman" w:eastAsia="Arial" w:hAnsi="Times New Roman"/>
          <w:b/>
          <w:bCs/>
          <w:kern w:val="3"/>
          <w:sz w:val="28"/>
          <w:szCs w:val="28"/>
          <w:lang w:val="ru-RU" w:eastAsia="ru-RU"/>
        </w:rPr>
      </w:pPr>
      <w:r w:rsidRPr="00423743">
        <w:rPr>
          <w:rFonts w:ascii="Times New Roman" w:eastAsia="Arial" w:hAnsi="Times New Roman"/>
          <w:bCs/>
          <w:kern w:val="3"/>
          <w:sz w:val="28"/>
          <w:szCs w:val="28"/>
          <w:lang w:val="ru-RU" w:eastAsia="ru-RU"/>
        </w:rPr>
        <w:t xml:space="preserve">Цель программы - </w:t>
      </w:r>
      <w:r w:rsidRPr="00423743">
        <w:rPr>
          <w:rFonts w:ascii="Times New Roman" w:eastAsia="Arial" w:hAnsi="Times New Roman"/>
          <w:kern w:val="3"/>
          <w:sz w:val="28"/>
          <w:szCs w:val="28"/>
          <w:lang w:val="ru-RU" w:eastAsia="ru-RU"/>
        </w:rPr>
        <w:t>создание условий для гражданского и патриотического воспитания обучающихся посредством краеведческой деятельности.</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Лекции и беседы  строятся в плане знакомства с историей, культурой и  бытом   жителей  </w:t>
      </w:r>
      <w:proofErr w:type="spellStart"/>
      <w:r w:rsidRPr="00423743">
        <w:rPr>
          <w:rFonts w:ascii="Times New Roman" w:hAnsi="Times New Roman"/>
          <w:sz w:val="28"/>
          <w:szCs w:val="28"/>
          <w:lang w:val="ru-RU"/>
        </w:rPr>
        <w:t>Любимовки</w:t>
      </w:r>
      <w:proofErr w:type="spellEnd"/>
      <w:r w:rsidRPr="00423743">
        <w:rPr>
          <w:rFonts w:ascii="Times New Roman" w:hAnsi="Times New Roman"/>
          <w:sz w:val="28"/>
          <w:szCs w:val="28"/>
          <w:lang w:val="ru-RU"/>
        </w:rPr>
        <w:t xml:space="preserve"> и прилегающих деревень. Встречи  и беседы со старожилами-односельчанами дают опыт </w:t>
      </w:r>
      <w:r w:rsidRPr="00423743">
        <w:rPr>
          <w:rFonts w:ascii="Times New Roman" w:hAnsi="Times New Roman"/>
          <w:sz w:val="28"/>
          <w:szCs w:val="28"/>
          <w:lang w:val="ru-RU"/>
        </w:rPr>
        <w:lastRenderedPageBreak/>
        <w:t xml:space="preserve">этнографической работы, помогают приобрести коммуникативные навыки. </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Материалы об  односельчанах-защитниках Отечества, о ветеранах труда и передовиках производства, о фольклоре, традициях и нравах </w:t>
      </w:r>
      <w:proofErr w:type="spellStart"/>
      <w:r w:rsidRPr="00423743">
        <w:rPr>
          <w:rFonts w:ascii="Times New Roman" w:hAnsi="Times New Roman"/>
          <w:sz w:val="28"/>
          <w:szCs w:val="28"/>
          <w:lang w:val="ru-RU"/>
        </w:rPr>
        <w:t>Любимовки</w:t>
      </w:r>
      <w:proofErr w:type="spellEnd"/>
      <w:r w:rsidRPr="00423743">
        <w:rPr>
          <w:rFonts w:ascii="Times New Roman" w:hAnsi="Times New Roman"/>
          <w:sz w:val="28"/>
          <w:szCs w:val="28"/>
          <w:lang w:val="ru-RU"/>
        </w:rPr>
        <w:t>, о поэтах-земляках  способствуют воспитанию у детей представления  о настоящей красоте, приобщают их к культурной жизни родного края, учат уважительному отношению к старшему поколению, людям труда.</w:t>
      </w:r>
    </w:p>
    <w:p w:rsidR="00423743" w:rsidRPr="00423743" w:rsidRDefault="00423743" w:rsidP="00423743">
      <w:pPr>
        <w:ind w:firstLine="540"/>
        <w:jc w:val="both"/>
        <w:rPr>
          <w:rFonts w:ascii="Times New Roman" w:hAnsi="Times New Roman"/>
          <w:sz w:val="28"/>
          <w:szCs w:val="28"/>
          <w:lang w:val="ru-RU" w:eastAsia="ru-RU"/>
        </w:rPr>
      </w:pPr>
      <w:r w:rsidRPr="00423743">
        <w:rPr>
          <w:rFonts w:ascii="Times New Roman" w:hAnsi="Times New Roman"/>
          <w:sz w:val="28"/>
          <w:szCs w:val="28"/>
          <w:lang w:val="ru-RU"/>
        </w:rPr>
        <w:t xml:space="preserve">Составление экспозиций, проведение экскурсий, внеклассных мероприятий  позволяет делать школьный музей центром </w:t>
      </w:r>
      <w:proofErr w:type="spellStart"/>
      <w:r w:rsidRPr="00423743">
        <w:rPr>
          <w:rFonts w:ascii="Times New Roman" w:hAnsi="Times New Roman"/>
          <w:sz w:val="28"/>
          <w:szCs w:val="28"/>
          <w:lang w:val="ru-RU"/>
        </w:rPr>
        <w:t>учебн</w:t>
      </w:r>
      <w:proofErr w:type="gramStart"/>
      <w:r w:rsidRPr="00423743">
        <w:rPr>
          <w:rFonts w:ascii="Times New Roman" w:hAnsi="Times New Roman"/>
          <w:sz w:val="28"/>
          <w:szCs w:val="28"/>
          <w:lang w:val="ru-RU"/>
        </w:rPr>
        <w:t>о</w:t>
      </w:r>
      <w:proofErr w:type="spellEnd"/>
      <w:r w:rsidRPr="00423743">
        <w:rPr>
          <w:rFonts w:ascii="Times New Roman" w:hAnsi="Times New Roman"/>
          <w:sz w:val="28"/>
          <w:szCs w:val="28"/>
          <w:lang w:val="ru-RU"/>
        </w:rPr>
        <w:t>-</w:t>
      </w:r>
      <w:proofErr w:type="gramEnd"/>
      <w:r w:rsidRPr="00423743">
        <w:rPr>
          <w:rFonts w:ascii="Times New Roman" w:hAnsi="Times New Roman"/>
          <w:sz w:val="28"/>
          <w:szCs w:val="28"/>
          <w:lang w:val="ru-RU"/>
        </w:rPr>
        <w:t xml:space="preserve"> воспитательного процесса в школе, а у детей  формирует ответственность, развивает  организаторские навыки  и самостоятельность, расширяет  кругозор. </w:t>
      </w:r>
      <w:r w:rsidRPr="00423743">
        <w:rPr>
          <w:rFonts w:ascii="Times New Roman" w:hAnsi="Times New Roman"/>
          <w:sz w:val="28"/>
          <w:szCs w:val="28"/>
          <w:lang w:val="ru-RU" w:eastAsia="ru-RU"/>
        </w:rPr>
        <w:t xml:space="preserve"> А изучение своей </w:t>
      </w:r>
      <w:r w:rsidRPr="00423743">
        <w:rPr>
          <w:rFonts w:ascii="Times New Roman" w:hAnsi="Times New Roman"/>
          <w:sz w:val="28"/>
          <w:szCs w:val="28"/>
          <w:lang w:val="ru-RU"/>
        </w:rPr>
        <w:t xml:space="preserve">родословной воспитывает понимание того, что  человек не одинок, у него глубокие и давние корни на этой земле. </w:t>
      </w:r>
    </w:p>
    <w:p w:rsidR="00423743" w:rsidRDefault="00423743" w:rsidP="00423743">
      <w:pPr>
        <w:pStyle w:val="a3"/>
        <w:tabs>
          <w:tab w:val="left" w:pos="283"/>
          <w:tab w:val="left" w:pos="709"/>
        </w:tabs>
        <w:spacing w:after="0" w:line="240" w:lineRule="auto"/>
        <w:ind w:firstLine="567"/>
        <w:jc w:val="both"/>
        <w:rPr>
          <w:rFonts w:ascii="Times New Roman" w:hAnsi="Times New Roman" w:cs="Times New Roman"/>
          <w:b/>
          <w:color w:val="auto"/>
          <w:sz w:val="28"/>
          <w:szCs w:val="28"/>
          <w:lang w:val="ru-RU"/>
        </w:rPr>
      </w:pPr>
    </w:p>
    <w:p w:rsidR="00423743" w:rsidRPr="00174173" w:rsidRDefault="00423743" w:rsidP="00174173">
      <w:pPr>
        <w:pStyle w:val="a3"/>
        <w:tabs>
          <w:tab w:val="left" w:pos="283"/>
          <w:tab w:val="left" w:pos="709"/>
        </w:tabs>
        <w:spacing w:after="0" w:line="240" w:lineRule="auto"/>
        <w:ind w:firstLine="567"/>
        <w:jc w:val="center"/>
        <w:rPr>
          <w:rFonts w:ascii="Times New Roman" w:hAnsi="Times New Roman" w:cs="Times New Roman"/>
          <w:b/>
          <w:i/>
          <w:color w:val="auto"/>
          <w:sz w:val="28"/>
          <w:szCs w:val="28"/>
          <w:u w:val="single"/>
          <w:lang w:val="ru-RU"/>
        </w:rPr>
      </w:pPr>
      <w:r w:rsidRPr="00BC6C4E">
        <w:rPr>
          <w:rFonts w:ascii="Times New Roman" w:hAnsi="Times New Roman" w:cs="Times New Roman"/>
          <w:b/>
          <w:i/>
          <w:color w:val="auto"/>
          <w:sz w:val="28"/>
          <w:szCs w:val="28"/>
          <w:u w:val="single"/>
          <w:lang w:val="ru-RU"/>
        </w:rPr>
        <w:t>Физкультурно-спортивная направленность</w:t>
      </w: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Настольный теннис</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Гусенко</w:t>
      </w:r>
      <w:proofErr w:type="spellEnd"/>
      <w:r>
        <w:rPr>
          <w:rFonts w:ascii="Times New Roman" w:hAnsi="Times New Roman" w:cs="Times New Roman"/>
          <w:b/>
          <w:bCs/>
          <w:i/>
          <w:sz w:val="28"/>
          <w:szCs w:val="28"/>
          <w:lang w:val="ru-RU"/>
        </w:rPr>
        <w:t xml:space="preserve"> Галина Анатольевна)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 xml:space="preserve">Все занимающиеся </w:t>
      </w:r>
      <w:proofErr w:type="gramStart"/>
      <w:r w:rsidRPr="00423743">
        <w:rPr>
          <w:rFonts w:ascii="Times New Roman" w:hAnsi="Times New Roman"/>
          <w:sz w:val="28"/>
          <w:szCs w:val="28"/>
          <w:lang w:val="ru-RU"/>
        </w:rPr>
        <w:t>в</w:t>
      </w:r>
      <w:proofErr w:type="gramEnd"/>
      <w:r w:rsidRPr="00423743">
        <w:rPr>
          <w:rFonts w:ascii="Times New Roman" w:hAnsi="Times New Roman"/>
          <w:sz w:val="28"/>
          <w:szCs w:val="28"/>
          <w:lang w:val="ru-RU"/>
        </w:rPr>
        <w:t xml:space="preserve"> </w:t>
      </w:r>
      <w:proofErr w:type="gramStart"/>
      <w:r w:rsidRPr="00423743">
        <w:rPr>
          <w:rFonts w:ascii="Times New Roman" w:hAnsi="Times New Roman"/>
          <w:sz w:val="28"/>
          <w:szCs w:val="28"/>
          <w:lang w:val="ru-RU"/>
        </w:rPr>
        <w:t>ДО</w:t>
      </w:r>
      <w:proofErr w:type="gramEnd"/>
      <w:r w:rsidRPr="00423743">
        <w:rPr>
          <w:rFonts w:ascii="Times New Roman" w:hAnsi="Times New Roman"/>
          <w:sz w:val="28"/>
          <w:szCs w:val="28"/>
          <w:lang w:val="ru-RU"/>
        </w:rPr>
        <w:t xml:space="preserve"> «Настольный теннис» делятся на четыре возрастные группы с учетом возраста, общефизической и спортивной подготовленности: подготовительную (1-4 </w:t>
      </w:r>
      <w:proofErr w:type="spellStart"/>
      <w:r w:rsidRPr="00423743">
        <w:rPr>
          <w:rFonts w:ascii="Times New Roman" w:hAnsi="Times New Roman"/>
          <w:sz w:val="28"/>
          <w:szCs w:val="28"/>
          <w:lang w:val="ru-RU"/>
        </w:rPr>
        <w:t>кл</w:t>
      </w:r>
      <w:proofErr w:type="spellEnd"/>
      <w:r w:rsidRPr="00423743">
        <w:rPr>
          <w:rFonts w:ascii="Times New Roman" w:hAnsi="Times New Roman"/>
          <w:sz w:val="28"/>
          <w:szCs w:val="28"/>
          <w:lang w:val="ru-RU"/>
        </w:rPr>
        <w:t xml:space="preserve">.), младшую (5-7 </w:t>
      </w:r>
      <w:proofErr w:type="spellStart"/>
      <w:r w:rsidRPr="00423743">
        <w:rPr>
          <w:rFonts w:ascii="Times New Roman" w:hAnsi="Times New Roman"/>
          <w:sz w:val="28"/>
          <w:szCs w:val="28"/>
          <w:lang w:val="ru-RU"/>
        </w:rPr>
        <w:t>кл</w:t>
      </w:r>
      <w:proofErr w:type="spellEnd"/>
      <w:r w:rsidRPr="00423743">
        <w:rPr>
          <w:rFonts w:ascii="Times New Roman" w:hAnsi="Times New Roman"/>
          <w:sz w:val="28"/>
          <w:szCs w:val="28"/>
          <w:lang w:val="ru-RU"/>
        </w:rPr>
        <w:t xml:space="preserve">.), среднюю (8-9 </w:t>
      </w:r>
      <w:proofErr w:type="spellStart"/>
      <w:r w:rsidRPr="00423743">
        <w:rPr>
          <w:rFonts w:ascii="Times New Roman" w:hAnsi="Times New Roman"/>
          <w:sz w:val="28"/>
          <w:szCs w:val="28"/>
          <w:lang w:val="ru-RU"/>
        </w:rPr>
        <w:t>кл</w:t>
      </w:r>
      <w:proofErr w:type="spellEnd"/>
      <w:r w:rsidRPr="00423743">
        <w:rPr>
          <w:rFonts w:ascii="Times New Roman" w:hAnsi="Times New Roman"/>
          <w:sz w:val="28"/>
          <w:szCs w:val="28"/>
          <w:lang w:val="ru-RU"/>
        </w:rPr>
        <w:t xml:space="preserve">.), старшую (10-11 </w:t>
      </w:r>
      <w:proofErr w:type="spellStart"/>
      <w:r w:rsidRPr="00423743">
        <w:rPr>
          <w:rFonts w:ascii="Times New Roman" w:hAnsi="Times New Roman"/>
          <w:sz w:val="28"/>
          <w:szCs w:val="28"/>
          <w:lang w:val="ru-RU"/>
        </w:rPr>
        <w:t>кл</w:t>
      </w:r>
      <w:proofErr w:type="spellEnd"/>
      <w:r w:rsidRPr="00423743">
        <w:rPr>
          <w:rFonts w:ascii="Times New Roman" w:hAnsi="Times New Roman"/>
          <w:sz w:val="28"/>
          <w:szCs w:val="28"/>
          <w:lang w:val="ru-RU"/>
        </w:rPr>
        <w:t>.). Учебный материал рассчитан на последовательное и постепенное расширение теоретических знаний и практических умений и навыков. Большое место в подготовке игрока в настольный теннис надо уделять воспитанию его волевых качеств и совершенствованию психических показателей, необходимых для успешной игры.</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В процессе теоретических и практических занятий, соревнований занимающиеся должны получить знания и навыки, необходимые инструктору-общественнику и спортивному судье.</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 xml:space="preserve">В процессе учебно-тренировочных занятий и спортивных соревнований воспитать у учащихся добросовестное отношение к труду, чувство ответственности перед коллективом, добросовестное отношение к своим обязанностям. В соответствии с общими задачами работы </w:t>
      </w:r>
      <w:proofErr w:type="gramStart"/>
      <w:r w:rsidRPr="00423743">
        <w:rPr>
          <w:rFonts w:ascii="Times New Roman" w:hAnsi="Times New Roman"/>
          <w:sz w:val="28"/>
          <w:szCs w:val="28"/>
          <w:lang w:val="ru-RU"/>
        </w:rPr>
        <w:t>ДО определяются</w:t>
      </w:r>
      <w:proofErr w:type="gramEnd"/>
      <w:r w:rsidRPr="00423743">
        <w:rPr>
          <w:rFonts w:ascii="Times New Roman" w:hAnsi="Times New Roman"/>
          <w:sz w:val="28"/>
          <w:szCs w:val="28"/>
          <w:lang w:val="ru-RU"/>
        </w:rPr>
        <w:t xml:space="preserve"> задачи каждой группы. В подготовительной группе – всесторонняя физическая подготовка, укрепление здоровья, развитие волевых качеств и способностей, необходимых игроку, овладение основами техники и тактики игры, подготовка к сдаче тестов. В младшей группе – повышение функциональных </w:t>
      </w:r>
      <w:r w:rsidRPr="00423743">
        <w:rPr>
          <w:rFonts w:ascii="Times New Roman" w:hAnsi="Times New Roman"/>
          <w:sz w:val="28"/>
          <w:szCs w:val="28"/>
          <w:lang w:val="ru-RU"/>
        </w:rPr>
        <w:lastRenderedPageBreak/>
        <w:t>возможностей организма занимающихся, укрепление здоровья, закаливание, совершенствование технико-тактических основ игры, участие в соревнованиях, выполнение нормативов. В средней группе – повышение функциональных возможностей организма, совершенствование спортивно-технических показателей, участие в соревнованиях, выполнение нормативов.</w:t>
      </w:r>
    </w:p>
    <w:p w:rsidR="00423743" w:rsidRPr="00E6053A" w:rsidRDefault="00423743" w:rsidP="00423743">
      <w:pPr>
        <w:pStyle w:val="a3"/>
        <w:tabs>
          <w:tab w:val="left" w:pos="709"/>
        </w:tabs>
        <w:spacing w:after="0" w:line="240" w:lineRule="auto"/>
        <w:jc w:val="both"/>
        <w:rPr>
          <w:rFonts w:ascii="Times New Roman" w:hAnsi="Times New Roman" w:cs="Times New Roman"/>
          <w:color w:val="auto"/>
          <w:sz w:val="28"/>
          <w:szCs w:val="28"/>
          <w:lang w:val="ru-RU"/>
        </w:rPr>
      </w:pPr>
    </w:p>
    <w:p w:rsidR="00423743" w:rsidRDefault="00423743" w:rsidP="00423743">
      <w:pPr>
        <w:pStyle w:val="a3"/>
        <w:tabs>
          <w:tab w:val="left" w:pos="283"/>
          <w:tab w:val="left" w:pos="709"/>
        </w:tabs>
        <w:spacing w:after="0" w:line="240" w:lineRule="auto"/>
        <w:jc w:val="both"/>
        <w:rPr>
          <w:rFonts w:ascii="Times New Roman" w:hAnsi="Times New Roman" w:cs="Times New Roman"/>
          <w:b/>
          <w:color w:val="auto"/>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Олимпиец</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Торохов Николай Михайлович)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tabs>
          <w:tab w:val="left" w:pos="3585"/>
        </w:tabs>
        <w:ind w:firstLine="709"/>
        <w:jc w:val="both"/>
        <w:rPr>
          <w:rFonts w:ascii="Times New Roman" w:hAnsi="Times New Roman"/>
          <w:sz w:val="28"/>
          <w:szCs w:val="28"/>
          <w:lang w:val="ru-RU"/>
        </w:rPr>
      </w:pPr>
      <w:r w:rsidRPr="00423743">
        <w:rPr>
          <w:rFonts w:ascii="Times New Roman" w:hAnsi="Times New Roman"/>
          <w:sz w:val="28"/>
          <w:szCs w:val="28"/>
          <w:lang w:val="ru-RU"/>
        </w:rPr>
        <w:t xml:space="preserve"> В укреплении здоровья населения, гармоничном развитии личности, в подготовке молодежи к труду и защите Родины, возрастает значение физической культуры и спорта, внедрения их в повседневную жизнь. </w:t>
      </w:r>
    </w:p>
    <w:p w:rsidR="00423743" w:rsidRPr="00E6053A" w:rsidRDefault="00423743" w:rsidP="00423743">
      <w:pPr>
        <w:pStyle w:val="afd"/>
        <w:ind w:firstLine="709"/>
        <w:jc w:val="both"/>
        <w:rPr>
          <w:rFonts w:ascii="Times New Roman" w:hAnsi="Times New Roman"/>
          <w:sz w:val="28"/>
          <w:szCs w:val="28"/>
          <w:lang w:val="ru-RU" w:eastAsia="ru-RU"/>
        </w:rPr>
      </w:pPr>
      <w:r w:rsidRPr="00E6053A">
        <w:rPr>
          <w:rFonts w:ascii="Times New Roman" w:hAnsi="Times New Roman"/>
          <w:color w:val="000000"/>
          <w:sz w:val="28"/>
          <w:szCs w:val="28"/>
          <w:lang w:val="ru-RU" w:eastAsia="ru-RU"/>
        </w:rPr>
        <w:t xml:space="preserve">Содержание </w:t>
      </w:r>
      <w:r>
        <w:rPr>
          <w:rFonts w:ascii="Times New Roman" w:hAnsi="Times New Roman"/>
          <w:color w:val="000000"/>
          <w:sz w:val="28"/>
          <w:szCs w:val="28"/>
          <w:lang w:val="ru-RU" w:eastAsia="ru-RU"/>
        </w:rPr>
        <w:t xml:space="preserve">программы ДО </w:t>
      </w:r>
      <w:r w:rsidRPr="00E6053A">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Олимпиец</w:t>
      </w:r>
      <w:r w:rsidRPr="00E6053A">
        <w:rPr>
          <w:rFonts w:ascii="Times New Roman" w:hAnsi="Times New Roman"/>
          <w:color w:val="000000"/>
          <w:sz w:val="28"/>
          <w:szCs w:val="28"/>
          <w:lang w:val="ru-RU" w:eastAsia="ru-RU"/>
        </w:rPr>
        <w:t xml:space="preserve">» направлено на выработку ценностей, связанных с формированием здорового образа жизни, физическим совершенствованием тела, а также на отказ от негативных проявлений, бытующих в жизни молодежи, в том числе вредных привычек.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Не только сохранить здоровье учащихся, но и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привить основы здорового образа жизни – </w:t>
      </w:r>
      <w:r w:rsidRPr="00E6053A">
        <w:rPr>
          <w:rFonts w:ascii="Times New Roman" w:hAnsi="Times New Roman"/>
          <w:color w:val="000000"/>
          <w:sz w:val="28"/>
          <w:szCs w:val="28"/>
          <w:lang w:eastAsia="ru-RU"/>
        </w:rPr>
        <w:t> </w:t>
      </w:r>
      <w:r w:rsidRPr="00E6053A">
        <w:rPr>
          <w:rFonts w:ascii="Times New Roman" w:hAnsi="Times New Roman"/>
          <w:color w:val="000000"/>
          <w:sz w:val="28"/>
          <w:szCs w:val="28"/>
          <w:lang w:val="ru-RU" w:eastAsia="ru-RU"/>
        </w:rPr>
        <w:t xml:space="preserve">главная задача </w:t>
      </w:r>
      <w:r>
        <w:rPr>
          <w:rFonts w:ascii="Times New Roman" w:hAnsi="Times New Roman"/>
          <w:color w:val="000000"/>
          <w:sz w:val="28"/>
          <w:szCs w:val="28"/>
          <w:lang w:val="ru-RU" w:eastAsia="ru-RU"/>
        </w:rPr>
        <w:t>педагога.</w:t>
      </w:r>
    </w:p>
    <w:p w:rsidR="00423743" w:rsidRPr="00423743" w:rsidRDefault="00423743" w:rsidP="00423743">
      <w:pPr>
        <w:ind w:firstLine="709"/>
        <w:jc w:val="both"/>
        <w:rPr>
          <w:rFonts w:ascii="Times New Roman" w:hAnsi="Times New Roman"/>
          <w:sz w:val="28"/>
          <w:szCs w:val="28"/>
          <w:lang w:val="ru-RU"/>
        </w:rPr>
      </w:pPr>
      <w:proofErr w:type="gramStart"/>
      <w:r w:rsidRPr="00423743">
        <w:rPr>
          <w:rFonts w:ascii="Times New Roman" w:hAnsi="Times New Roman"/>
          <w:sz w:val="28"/>
          <w:szCs w:val="28"/>
          <w:lang w:val="ru-RU"/>
        </w:rPr>
        <w:t>При освоении программы ожидаемым результатом является развитие основных физических качеств и расширение функциональных возможностей организма, воспитание бережного отношения к собственному здоровью и здоровью окружающих, умением их творчески использовать в индивидуальных и коллективных формах занятий в условиях активного отдыха и досуга, освоение знаний о ценностях физической культуры, создание целостного представления о влиянии занятий физической культурой на развитие человека, его физическое, духовное</w:t>
      </w:r>
      <w:proofErr w:type="gramEnd"/>
      <w:r w:rsidRPr="00423743">
        <w:rPr>
          <w:rFonts w:ascii="Times New Roman" w:hAnsi="Times New Roman"/>
          <w:sz w:val="28"/>
          <w:szCs w:val="28"/>
          <w:lang w:val="ru-RU"/>
        </w:rPr>
        <w:t xml:space="preserve"> и нравственное здоровье, формирование здорового образа жизни.</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color w:val="FF0000"/>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3.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Волейбол</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Умрихин Александр Петрович)</w:t>
      </w:r>
    </w:p>
    <w:p w:rsidR="00423743" w:rsidRPr="00410B09" w:rsidRDefault="00423743" w:rsidP="00423743">
      <w:pPr>
        <w:pStyle w:val="a3"/>
        <w:spacing w:after="0" w:line="240" w:lineRule="auto"/>
        <w:jc w:val="both"/>
        <w:rPr>
          <w:rFonts w:ascii="Times New Roman" w:hAnsi="Times New Roman"/>
          <w:bCs/>
          <w:sz w:val="28"/>
          <w:szCs w:val="28"/>
          <w:lang w:val="ru-RU"/>
        </w:rPr>
      </w:pPr>
      <w:r>
        <w:rPr>
          <w:rFonts w:ascii="Times New Roman" w:hAnsi="Times New Roman"/>
          <w:bCs/>
          <w:sz w:val="28"/>
          <w:szCs w:val="28"/>
          <w:lang w:val="ru-RU"/>
        </w:rPr>
        <w:t>Возраст обучающихся: 13</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 xml:space="preserve">Программа предусматривает проведение теоретических и практических занятий, сдачу </w:t>
      </w:r>
      <w:proofErr w:type="gramStart"/>
      <w:r w:rsidRPr="00423743">
        <w:rPr>
          <w:rFonts w:ascii="Times New Roman" w:hAnsi="Times New Roman"/>
          <w:sz w:val="28"/>
          <w:szCs w:val="28"/>
          <w:lang w:val="ru-RU"/>
        </w:rPr>
        <w:t>занимающимися</w:t>
      </w:r>
      <w:proofErr w:type="gramEnd"/>
      <w:r w:rsidRPr="00423743">
        <w:rPr>
          <w:rFonts w:ascii="Times New Roman" w:hAnsi="Times New Roman"/>
          <w:sz w:val="28"/>
          <w:szCs w:val="28"/>
          <w:lang w:val="ru-RU"/>
        </w:rPr>
        <w:t xml:space="preserve"> контрольных нормативов, участие в соревнованиях.</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 xml:space="preserve">Для успешного овладения программным материалом необходимо сочетать занятия в ДО с самостоятельной работой, которая предлагается учащимся в виде заданий, разработанных руководителями </w:t>
      </w:r>
      <w:r w:rsidRPr="00423743">
        <w:rPr>
          <w:rFonts w:ascii="Times New Roman" w:hAnsi="Times New Roman"/>
          <w:sz w:val="28"/>
          <w:szCs w:val="28"/>
          <w:lang w:val="ru-RU"/>
        </w:rPr>
        <w:lastRenderedPageBreak/>
        <w:t xml:space="preserve">кружка совместно </w:t>
      </w:r>
      <w:proofErr w:type="gramStart"/>
      <w:r w:rsidRPr="00423743">
        <w:rPr>
          <w:rFonts w:ascii="Times New Roman" w:hAnsi="Times New Roman"/>
          <w:sz w:val="28"/>
          <w:szCs w:val="28"/>
          <w:lang w:val="ru-RU"/>
        </w:rPr>
        <w:t>с</w:t>
      </w:r>
      <w:proofErr w:type="gramEnd"/>
      <w:r w:rsidRPr="00423743">
        <w:rPr>
          <w:rFonts w:ascii="Times New Roman" w:hAnsi="Times New Roman"/>
          <w:sz w:val="28"/>
          <w:szCs w:val="28"/>
          <w:lang w:val="ru-RU"/>
        </w:rPr>
        <w:t xml:space="preserve"> занимающимися. Цель занятий – формирование интереса и потребности школьников к занятиям физической культурой и спортом. Занятия по волейболу должны носить учебно-тренировочную направленность.</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В процессе учебно-тренировочных занятий учащиеся овладевают техникой и тактикой игры, на методических занятиях учащиеся приобретают навыки судейства игры и навыки инструктора-общественника. С этой целью в учебно-тренировочных группах, на занятиях назначать помощников тренера и давать им задания по проведению упражнений по общей физической подготовке, по обучению и совершенствованию техники и тактики игры. Задачами учебной практики являются: овладение строевыми командами, подбором упражнений по общей физической подготовке (разминки), методики проведения упражнений. </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Важнейшим принципом обучения на занятиях является принцип дифференцированного обучения и индивидуальный подход к каждому.</w:t>
      </w:r>
    </w:p>
    <w:p w:rsidR="00423743" w:rsidRDefault="00423743" w:rsidP="00423743">
      <w:pPr>
        <w:pStyle w:val="a3"/>
        <w:spacing w:after="0" w:line="240" w:lineRule="auto"/>
        <w:ind w:left="360"/>
        <w:jc w:val="both"/>
        <w:rPr>
          <w:rFonts w:ascii="Times New Roman" w:hAnsi="Times New Roman" w:cs="Times New Roman"/>
          <w:b/>
          <w:bCs/>
          <w:sz w:val="28"/>
          <w:szCs w:val="28"/>
          <w:lang w:val="ru-RU"/>
        </w:rPr>
      </w:pPr>
    </w:p>
    <w:p w:rsidR="00423743" w:rsidRPr="00423743" w:rsidRDefault="00423743" w:rsidP="00423743">
      <w:pPr>
        <w:jc w:val="center"/>
        <w:rPr>
          <w:rFonts w:ascii="Times New Roman" w:eastAsia="SimSun" w:hAnsi="Times New Roman"/>
          <w:b/>
          <w:bCs/>
          <w:color w:val="00000A"/>
          <w:sz w:val="28"/>
          <w:szCs w:val="28"/>
          <w:lang w:val="ru-RU"/>
        </w:rPr>
      </w:pPr>
      <w:r w:rsidRPr="00423743">
        <w:rPr>
          <w:rFonts w:ascii="Times New Roman" w:hAnsi="Times New Roman"/>
          <w:b/>
          <w:bCs/>
          <w:sz w:val="28"/>
          <w:szCs w:val="28"/>
          <w:lang w:val="ru-RU"/>
        </w:rPr>
        <w:t xml:space="preserve">4. Дополнительная общеобразовательная </w:t>
      </w:r>
      <w:proofErr w:type="spellStart"/>
      <w:r w:rsidRPr="00423743">
        <w:rPr>
          <w:rFonts w:ascii="Times New Roman" w:hAnsi="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Азбука здоровья</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Савинов В.В.)</w:t>
      </w:r>
    </w:p>
    <w:p w:rsidR="00423743" w:rsidRPr="00410B09" w:rsidRDefault="00423743" w:rsidP="00423743">
      <w:pPr>
        <w:pStyle w:val="a3"/>
        <w:spacing w:after="0"/>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Default="00423743" w:rsidP="00423743">
      <w:pPr>
        <w:pStyle w:val="a3"/>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t xml:space="preserve"> Современному школьнику, проводящему основную часть дня на уроках в школе и за выполнением домашних заданий, приходится выдерживать большие умственные и физические нагрузки. Данная ситуация ведет к дефициту двигательной активности детей, которая с поступлением их в школу снижается наполовину. В условиях недостатка двигательной активности учащихся важнейшую роль играет эффективная организация дополнительной физкультурно-оздоровительной работы в школе, в том числе и во внеурочное время. Ведь именно систематические занятия физическими упражнениями способствуют физическому и физиологическому развитию растущего организма школьников, формируют у них разнообразные двигательные умения и навыки. </w:t>
      </w:r>
    </w:p>
    <w:p w:rsidR="00423743" w:rsidRPr="005A62CB" w:rsidRDefault="00423743" w:rsidP="00423743">
      <w:pPr>
        <w:pStyle w:val="a3"/>
        <w:tabs>
          <w:tab w:val="left" w:pos="283"/>
          <w:tab w:val="left" w:pos="709"/>
        </w:tabs>
        <w:spacing w:after="0" w:line="240" w:lineRule="auto"/>
        <w:jc w:val="both"/>
        <w:rPr>
          <w:rFonts w:ascii="Times New Roman" w:hAnsi="Times New Roman"/>
          <w:color w:val="auto"/>
          <w:sz w:val="28"/>
          <w:szCs w:val="28"/>
          <w:lang w:val="ru-RU"/>
        </w:rPr>
      </w:pPr>
      <w:r>
        <w:rPr>
          <w:rFonts w:ascii="Times New Roman" w:hAnsi="Times New Roman"/>
          <w:color w:val="auto"/>
          <w:sz w:val="28"/>
          <w:szCs w:val="28"/>
          <w:lang w:val="ru-RU"/>
        </w:rPr>
        <w:tab/>
      </w:r>
      <w:proofErr w:type="gramStart"/>
      <w:r w:rsidRPr="005A62CB">
        <w:rPr>
          <w:rFonts w:ascii="Times New Roman" w:hAnsi="Times New Roman"/>
          <w:color w:val="auto"/>
          <w:sz w:val="28"/>
          <w:szCs w:val="28"/>
          <w:lang w:val="ru-RU"/>
        </w:rPr>
        <w:t xml:space="preserve">На занятиях в </w:t>
      </w:r>
      <w:r>
        <w:rPr>
          <w:rFonts w:ascii="Times New Roman" w:hAnsi="Times New Roman"/>
          <w:color w:val="auto"/>
          <w:sz w:val="28"/>
          <w:szCs w:val="28"/>
          <w:lang w:val="ru-RU"/>
        </w:rPr>
        <w:t>ДО</w:t>
      </w:r>
      <w:r w:rsidRPr="005A62CB">
        <w:rPr>
          <w:rFonts w:ascii="Times New Roman" w:hAnsi="Times New Roman"/>
          <w:color w:val="auto"/>
          <w:sz w:val="28"/>
          <w:szCs w:val="28"/>
          <w:lang w:val="ru-RU"/>
        </w:rPr>
        <w:t xml:space="preserve"> обучающиеся узнают новую информацию о видах спорта, о физических качествах и способах и методах  их развития, развивают  по</w:t>
      </w:r>
      <w:r>
        <w:rPr>
          <w:rFonts w:ascii="Times New Roman" w:hAnsi="Times New Roman"/>
          <w:color w:val="auto"/>
          <w:sz w:val="28"/>
          <w:szCs w:val="28"/>
          <w:lang w:val="ru-RU"/>
        </w:rPr>
        <w:t>лезные качества, которые помогают</w:t>
      </w:r>
      <w:r w:rsidRPr="005A62CB">
        <w:rPr>
          <w:rFonts w:ascii="Times New Roman" w:hAnsi="Times New Roman"/>
          <w:color w:val="auto"/>
          <w:sz w:val="28"/>
          <w:szCs w:val="28"/>
          <w:lang w:val="ru-RU"/>
        </w:rPr>
        <w:t xml:space="preserve"> </w:t>
      </w:r>
      <w:r>
        <w:rPr>
          <w:rFonts w:ascii="Times New Roman" w:hAnsi="Times New Roman"/>
          <w:color w:val="auto"/>
          <w:sz w:val="28"/>
          <w:szCs w:val="28"/>
          <w:lang w:val="ru-RU"/>
        </w:rPr>
        <w:t>в учебе и</w:t>
      </w:r>
      <w:r w:rsidRPr="005A62CB">
        <w:rPr>
          <w:rFonts w:ascii="Times New Roman" w:hAnsi="Times New Roman"/>
          <w:color w:val="auto"/>
          <w:sz w:val="28"/>
          <w:szCs w:val="28"/>
          <w:lang w:val="ru-RU"/>
        </w:rPr>
        <w:t xml:space="preserve"> дальнейшей  профессиональной деятельности</w:t>
      </w:r>
      <w:r>
        <w:rPr>
          <w:rFonts w:ascii="Times New Roman" w:hAnsi="Times New Roman"/>
          <w:color w:val="auto"/>
          <w:sz w:val="28"/>
          <w:szCs w:val="28"/>
          <w:lang w:val="ru-RU"/>
        </w:rPr>
        <w:t>.</w:t>
      </w:r>
      <w:proofErr w:type="gramEnd"/>
      <w:r w:rsidRPr="005A62CB">
        <w:rPr>
          <w:rFonts w:ascii="Times New Roman" w:hAnsi="Times New Roman"/>
          <w:color w:val="auto"/>
          <w:sz w:val="28"/>
          <w:szCs w:val="28"/>
          <w:lang w:val="ru-RU"/>
        </w:rPr>
        <w:br/>
        <w:t xml:space="preserve">     Содержание учебно-тренировочной работы </w:t>
      </w:r>
      <w:proofErr w:type="gramStart"/>
      <w:r w:rsidRPr="005A62CB">
        <w:rPr>
          <w:rFonts w:ascii="Times New Roman" w:hAnsi="Times New Roman"/>
          <w:color w:val="auto"/>
          <w:sz w:val="28"/>
          <w:szCs w:val="28"/>
          <w:lang w:val="ru-RU"/>
        </w:rPr>
        <w:t>в</w:t>
      </w:r>
      <w:proofErr w:type="gramEnd"/>
      <w:r w:rsidRPr="005A62CB">
        <w:rPr>
          <w:rFonts w:ascii="Times New Roman" w:hAnsi="Times New Roman"/>
          <w:color w:val="auto"/>
          <w:sz w:val="28"/>
          <w:szCs w:val="28"/>
          <w:lang w:val="ru-RU"/>
        </w:rPr>
        <w:t xml:space="preserve"> </w:t>
      </w:r>
      <w:proofErr w:type="gramStart"/>
      <w:r>
        <w:rPr>
          <w:rFonts w:ascii="Times New Roman" w:hAnsi="Times New Roman"/>
          <w:color w:val="auto"/>
          <w:sz w:val="28"/>
          <w:szCs w:val="28"/>
          <w:lang w:val="ru-RU"/>
        </w:rPr>
        <w:t>ДО</w:t>
      </w:r>
      <w:proofErr w:type="gramEnd"/>
      <w:r w:rsidRPr="005A62CB">
        <w:rPr>
          <w:rFonts w:ascii="Times New Roman" w:hAnsi="Times New Roman"/>
          <w:color w:val="auto"/>
          <w:sz w:val="28"/>
          <w:szCs w:val="28"/>
          <w:lang w:val="ru-RU"/>
        </w:rPr>
        <w:t xml:space="preserve"> отвечает требованиям данной программы с учетом местных условий и индивидуальных особенностей, обучающихся.</w:t>
      </w:r>
    </w:p>
    <w:p w:rsidR="00423743" w:rsidRPr="005A62CB" w:rsidRDefault="00423743" w:rsidP="00423743">
      <w:pPr>
        <w:pStyle w:val="a3"/>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t xml:space="preserve">Основой программы  являются развитие физических качеств </w:t>
      </w:r>
      <w:r>
        <w:rPr>
          <w:rFonts w:ascii="Times New Roman" w:hAnsi="Times New Roman"/>
          <w:color w:val="auto"/>
          <w:sz w:val="28"/>
          <w:szCs w:val="28"/>
          <w:lang w:val="ru-RU"/>
        </w:rPr>
        <w:t>обучающихся</w:t>
      </w:r>
      <w:r w:rsidRPr="005A62CB">
        <w:rPr>
          <w:rFonts w:ascii="Times New Roman" w:hAnsi="Times New Roman"/>
          <w:color w:val="auto"/>
          <w:sz w:val="28"/>
          <w:szCs w:val="28"/>
          <w:lang w:val="ru-RU"/>
        </w:rPr>
        <w:t>: быстрота, ловкость, сила, гибкость, выносливость.</w:t>
      </w:r>
    </w:p>
    <w:p w:rsidR="00423743" w:rsidRPr="005A62CB" w:rsidRDefault="00423743" w:rsidP="00423743">
      <w:pPr>
        <w:pStyle w:val="a3"/>
        <w:tabs>
          <w:tab w:val="left" w:pos="283"/>
          <w:tab w:val="left" w:pos="709"/>
        </w:tabs>
        <w:spacing w:after="0" w:line="240" w:lineRule="auto"/>
        <w:jc w:val="both"/>
        <w:rPr>
          <w:rFonts w:ascii="Times New Roman" w:hAnsi="Times New Roman"/>
          <w:color w:val="auto"/>
          <w:sz w:val="28"/>
          <w:szCs w:val="28"/>
          <w:lang w:val="ru-RU"/>
        </w:rPr>
      </w:pPr>
      <w:r w:rsidRPr="005A62CB">
        <w:rPr>
          <w:rFonts w:ascii="Times New Roman" w:hAnsi="Times New Roman"/>
          <w:color w:val="auto"/>
          <w:sz w:val="28"/>
          <w:szCs w:val="28"/>
          <w:lang w:val="ru-RU"/>
        </w:rPr>
        <w:lastRenderedPageBreak/>
        <w:t>Занятия в кружке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423743" w:rsidRPr="005A62CB" w:rsidRDefault="00423743" w:rsidP="00423743">
      <w:pPr>
        <w:pStyle w:val="a3"/>
        <w:tabs>
          <w:tab w:val="left" w:pos="283"/>
          <w:tab w:val="left" w:pos="709"/>
        </w:tabs>
        <w:spacing w:after="0" w:line="240" w:lineRule="auto"/>
        <w:jc w:val="both"/>
        <w:rPr>
          <w:rFonts w:ascii="Times New Roman" w:hAnsi="Times New Roman" w:cs="Times New Roman"/>
          <w:color w:val="auto"/>
          <w:sz w:val="28"/>
          <w:szCs w:val="28"/>
          <w:lang w:val="ru-RU"/>
        </w:rPr>
      </w:pPr>
      <w:r w:rsidRPr="005A62CB">
        <w:rPr>
          <w:rFonts w:ascii="Times New Roman" w:hAnsi="Times New Roman" w:cs="Times New Roman"/>
          <w:b/>
          <w:color w:val="auto"/>
          <w:sz w:val="28"/>
          <w:szCs w:val="28"/>
          <w:lang w:val="ru-RU"/>
        </w:rPr>
        <w:t xml:space="preserve">         </w:t>
      </w:r>
    </w:p>
    <w:p w:rsidR="00423743" w:rsidRPr="00E6053A" w:rsidRDefault="00423743" w:rsidP="00423743">
      <w:pPr>
        <w:pStyle w:val="a3"/>
        <w:tabs>
          <w:tab w:val="left" w:pos="283"/>
          <w:tab w:val="left" w:pos="709"/>
        </w:tabs>
        <w:spacing w:after="0" w:line="240" w:lineRule="auto"/>
        <w:jc w:val="both"/>
        <w:rPr>
          <w:rFonts w:ascii="Times New Roman" w:hAnsi="Times New Roman" w:cs="Times New Roman"/>
          <w:color w:val="FF0000"/>
          <w:sz w:val="28"/>
          <w:szCs w:val="28"/>
          <w:lang w:val="ru-RU"/>
        </w:rPr>
      </w:pPr>
    </w:p>
    <w:p w:rsidR="00423743" w:rsidRPr="00174173" w:rsidRDefault="00423743" w:rsidP="00174173">
      <w:pPr>
        <w:jc w:val="center"/>
        <w:rPr>
          <w:rFonts w:ascii="Times New Roman" w:eastAsia="SimSun" w:hAnsi="Times New Roman"/>
          <w:b/>
          <w:bCs/>
          <w:i/>
          <w:iCs/>
          <w:sz w:val="28"/>
          <w:szCs w:val="28"/>
          <w:u w:val="single"/>
          <w:lang w:val="ru-RU"/>
        </w:rPr>
      </w:pPr>
      <w:proofErr w:type="gramStart"/>
      <w:r w:rsidRPr="007E313E">
        <w:rPr>
          <w:rFonts w:ascii="Times New Roman" w:hAnsi="Times New Roman"/>
          <w:b/>
          <w:bCs/>
          <w:i/>
          <w:iCs/>
          <w:sz w:val="28"/>
          <w:szCs w:val="28"/>
          <w:u w:val="single"/>
          <w:lang w:val="ru-RU"/>
        </w:rPr>
        <w:t>Художественной</w:t>
      </w:r>
      <w:proofErr w:type="gramEnd"/>
      <w:r w:rsidRPr="007E313E">
        <w:rPr>
          <w:rFonts w:ascii="Times New Roman" w:hAnsi="Times New Roman"/>
          <w:b/>
          <w:bCs/>
          <w:i/>
          <w:iCs/>
          <w:sz w:val="28"/>
          <w:szCs w:val="28"/>
          <w:u w:val="single"/>
          <w:lang w:val="ru-RU"/>
        </w:rPr>
        <w:t xml:space="preserve"> направленность</w:t>
      </w:r>
      <w:r w:rsidRPr="007E313E">
        <w:rPr>
          <w:rFonts w:ascii="Times New Roman" w:hAnsi="Times New Roman"/>
          <w:bCs/>
          <w:iCs/>
          <w:sz w:val="28"/>
          <w:szCs w:val="28"/>
          <w:lang w:val="ru-RU"/>
        </w:rPr>
        <w:t>.</w:t>
      </w: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Народные промыслы</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Бавкунова Елена Васильевна)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23743" w:rsidRPr="00423743" w:rsidRDefault="00423743" w:rsidP="00423743">
      <w:pPr>
        <w:ind w:firstLine="708"/>
        <w:jc w:val="both"/>
        <w:rPr>
          <w:rFonts w:ascii="Times New Roman" w:hAnsi="Times New Roman"/>
          <w:sz w:val="28"/>
          <w:szCs w:val="28"/>
          <w:lang w:val="ru-RU"/>
        </w:rPr>
      </w:pPr>
      <w:r w:rsidRPr="00423743">
        <w:rPr>
          <w:rFonts w:ascii="Times New Roman" w:hAnsi="Times New Roman"/>
          <w:sz w:val="28"/>
          <w:szCs w:val="28"/>
          <w:lang w:val="ru-RU"/>
        </w:rPr>
        <w:t>Программа «Народные промыслы» имеет художественную направленность и призвана показать, что вечность держится, прежде всего, на традиции, берегущей уникальную технологию того или иного мастера.</w:t>
      </w:r>
    </w:p>
    <w:p w:rsidR="00423743" w:rsidRPr="00423743" w:rsidRDefault="00423743" w:rsidP="00423743">
      <w:pPr>
        <w:ind w:firstLine="708"/>
        <w:jc w:val="both"/>
        <w:rPr>
          <w:rFonts w:ascii="Times New Roman" w:hAnsi="Times New Roman"/>
          <w:sz w:val="28"/>
          <w:szCs w:val="28"/>
          <w:lang w:val="ru-RU"/>
        </w:rPr>
      </w:pPr>
      <w:r w:rsidRPr="00423743">
        <w:rPr>
          <w:rFonts w:ascii="Times New Roman" w:hAnsi="Times New Roman"/>
          <w:sz w:val="28"/>
          <w:szCs w:val="28"/>
          <w:lang w:val="ru-RU"/>
        </w:rPr>
        <w:t>Изучение программы «Народные промыслы» имеет большое значение в связи с тем, что в настоящее время уделяется большое внимание развитию художественных ремёсел. Дети, занимаясь в кружке, должны приобретать и совершенствовать навыки по изготовлению и оформлению предметов декоративно-прикладного искусства.</w:t>
      </w:r>
    </w:p>
    <w:p w:rsidR="00423743" w:rsidRPr="00423743" w:rsidRDefault="00423743" w:rsidP="00423743">
      <w:pPr>
        <w:jc w:val="both"/>
        <w:rPr>
          <w:rFonts w:ascii="Times New Roman" w:hAnsi="Times New Roman"/>
          <w:sz w:val="28"/>
          <w:szCs w:val="28"/>
          <w:lang w:val="ru-RU"/>
        </w:rPr>
      </w:pPr>
      <w:r w:rsidRPr="00423743">
        <w:rPr>
          <w:rFonts w:ascii="Times New Roman" w:hAnsi="Times New Roman"/>
          <w:sz w:val="28"/>
          <w:szCs w:val="28"/>
          <w:lang w:val="ru-RU"/>
        </w:rPr>
        <w:t xml:space="preserve">Цель программы: «Народные промыслы» - расширить знания учащихся об истории народного и профессионального декоративно-прикладного искусства, приобрести практические навыки по художественной обработке различных материалов, выявить творческие способности детей, организовать их досуг. </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В отличие от уже существующих образовательных программ, данная программа включает в себя несколько разделов, что дает ребенку возможность выбора, отвечая духовным запросам и интересам ребенка. </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color w:val="FF0000"/>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Родничок</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Вертиков Сергей Алексеевич)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12</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2 года.</w:t>
      </w:r>
    </w:p>
    <w:p w:rsidR="00423743" w:rsidRPr="00423743" w:rsidRDefault="00423743" w:rsidP="00423743">
      <w:pPr>
        <w:jc w:val="both"/>
        <w:rPr>
          <w:rFonts w:ascii="Times New Roman" w:hAnsi="Times New Roman"/>
          <w:sz w:val="28"/>
          <w:szCs w:val="28"/>
          <w:lang w:val="ru-RU"/>
        </w:rPr>
      </w:pPr>
      <w:r w:rsidRPr="00423743">
        <w:rPr>
          <w:rFonts w:ascii="Times New Roman" w:hAnsi="Times New Roman"/>
          <w:sz w:val="28"/>
          <w:szCs w:val="28"/>
          <w:lang w:val="ru-RU"/>
        </w:rPr>
        <w:tab/>
        <w:t xml:space="preserve">Народная педагогическая практика имеет глубочайшие исторические корни. Она выработала многочисленные нормы, приемы, традиции воспитания. Слыша еще в колыбели песни матери, сказки и </w:t>
      </w:r>
      <w:proofErr w:type="spellStart"/>
      <w:r w:rsidRPr="00423743">
        <w:rPr>
          <w:rFonts w:ascii="Times New Roman" w:hAnsi="Times New Roman"/>
          <w:sz w:val="28"/>
          <w:szCs w:val="28"/>
          <w:lang w:val="ru-RU"/>
        </w:rPr>
        <w:t>потешки</w:t>
      </w:r>
      <w:proofErr w:type="spellEnd"/>
      <w:r w:rsidRPr="00423743">
        <w:rPr>
          <w:rFonts w:ascii="Times New Roman" w:hAnsi="Times New Roman"/>
          <w:sz w:val="28"/>
          <w:szCs w:val="28"/>
          <w:lang w:val="ru-RU"/>
        </w:rPr>
        <w:t xml:space="preserve">, загадки и поговорки, малыш естественным образом усваивал народный музыкально-поэтический язык, постигал основы традиционной культуры. Взрослея, ребенок так же естественно включался в систему трудовой и празднично-обрядовой жизни взрослых, крестьянской общины. Связь детей с родителями, с семьей, </w:t>
      </w:r>
      <w:r w:rsidRPr="00423743">
        <w:rPr>
          <w:rFonts w:ascii="Times New Roman" w:hAnsi="Times New Roman"/>
          <w:sz w:val="28"/>
          <w:szCs w:val="28"/>
          <w:lang w:val="ru-RU"/>
        </w:rPr>
        <w:lastRenderedPageBreak/>
        <w:t>общиной была тесной и глубокой. При этом  взрослое  население общины относилось к малышам с любовью, заботой и терпимостью.</w:t>
      </w:r>
    </w:p>
    <w:p w:rsidR="00423743" w:rsidRPr="00E6053A" w:rsidRDefault="00423743" w:rsidP="00423743">
      <w:pPr>
        <w:pStyle w:val="24"/>
        <w:spacing w:before="0" w:after="0" w:line="240" w:lineRule="auto"/>
        <w:ind w:firstLine="720"/>
        <w:jc w:val="both"/>
        <w:rPr>
          <w:color w:val="auto"/>
          <w:sz w:val="28"/>
          <w:szCs w:val="28"/>
          <w:lang w:val="ru-RU"/>
        </w:rPr>
      </w:pPr>
      <w:r>
        <w:rPr>
          <w:color w:val="auto"/>
          <w:sz w:val="28"/>
          <w:szCs w:val="28"/>
          <w:lang w:val="ru-RU"/>
        </w:rPr>
        <w:t>С</w:t>
      </w:r>
      <w:r w:rsidRPr="00E6053A">
        <w:rPr>
          <w:color w:val="auto"/>
          <w:sz w:val="28"/>
          <w:szCs w:val="28"/>
          <w:lang w:val="ru-RU"/>
        </w:rPr>
        <w:t xml:space="preserve">ело </w:t>
      </w:r>
      <w:proofErr w:type="spellStart"/>
      <w:r w:rsidRPr="00E6053A">
        <w:rPr>
          <w:color w:val="auto"/>
          <w:sz w:val="28"/>
          <w:szCs w:val="28"/>
          <w:lang w:val="ru-RU"/>
        </w:rPr>
        <w:t>Бирюковка</w:t>
      </w:r>
      <w:proofErr w:type="spellEnd"/>
      <w:r w:rsidRPr="00E6053A">
        <w:rPr>
          <w:color w:val="auto"/>
          <w:sz w:val="28"/>
          <w:szCs w:val="28"/>
          <w:lang w:val="ru-RU"/>
        </w:rPr>
        <w:t xml:space="preserve"> богато фольклорными традициями и обычаями. Календарные праздники отмечались всегда с плясками и гуляниями, </w:t>
      </w:r>
      <w:proofErr w:type="spellStart"/>
      <w:r w:rsidRPr="00E6053A">
        <w:rPr>
          <w:color w:val="auto"/>
          <w:sz w:val="28"/>
          <w:szCs w:val="28"/>
          <w:lang w:val="ru-RU"/>
        </w:rPr>
        <w:t>карагодами</w:t>
      </w:r>
      <w:proofErr w:type="spellEnd"/>
      <w:r w:rsidRPr="00E6053A">
        <w:rPr>
          <w:color w:val="auto"/>
          <w:sz w:val="28"/>
          <w:szCs w:val="28"/>
          <w:lang w:val="ru-RU"/>
        </w:rPr>
        <w:t xml:space="preserve">. Свадьбы игрались по старинным народным обычаям, главными музыкальными инструментами на свадьбах были гармошка, балалайка, рожки, </w:t>
      </w:r>
      <w:proofErr w:type="spellStart"/>
      <w:r w:rsidRPr="00E6053A">
        <w:rPr>
          <w:color w:val="auto"/>
          <w:sz w:val="28"/>
          <w:szCs w:val="28"/>
          <w:lang w:val="ru-RU"/>
        </w:rPr>
        <w:t>кугиклы</w:t>
      </w:r>
      <w:proofErr w:type="spellEnd"/>
      <w:r w:rsidRPr="00E6053A">
        <w:rPr>
          <w:color w:val="auto"/>
          <w:sz w:val="28"/>
          <w:szCs w:val="28"/>
          <w:lang w:val="ru-RU"/>
        </w:rPr>
        <w:t xml:space="preserve">, дудки, </w:t>
      </w:r>
      <w:proofErr w:type="spellStart"/>
      <w:r w:rsidRPr="00E6053A">
        <w:rPr>
          <w:color w:val="auto"/>
          <w:sz w:val="28"/>
          <w:szCs w:val="28"/>
          <w:lang w:val="ru-RU"/>
        </w:rPr>
        <w:t>пыжатки</w:t>
      </w:r>
      <w:proofErr w:type="spellEnd"/>
      <w:r w:rsidRPr="00E6053A">
        <w:rPr>
          <w:color w:val="auto"/>
          <w:sz w:val="28"/>
          <w:szCs w:val="28"/>
          <w:lang w:val="ru-RU"/>
        </w:rPr>
        <w:t xml:space="preserve"> и т.д. Со временем некоторые музыкальные инструменты были забыты.</w:t>
      </w:r>
    </w:p>
    <w:p w:rsidR="00423743" w:rsidRPr="00E6053A" w:rsidRDefault="00423743" w:rsidP="00423743">
      <w:pPr>
        <w:pStyle w:val="24"/>
        <w:spacing w:before="0" w:after="0" w:line="240" w:lineRule="auto"/>
        <w:ind w:firstLine="720"/>
        <w:jc w:val="both"/>
        <w:rPr>
          <w:color w:val="auto"/>
          <w:sz w:val="28"/>
          <w:szCs w:val="28"/>
          <w:lang w:val="ru-RU"/>
        </w:rPr>
      </w:pPr>
      <w:r w:rsidRPr="00E6053A">
        <w:rPr>
          <w:color w:val="auto"/>
          <w:sz w:val="28"/>
          <w:szCs w:val="28"/>
          <w:lang w:val="ru-RU"/>
        </w:rPr>
        <w:t xml:space="preserve"> </w:t>
      </w:r>
      <w:r>
        <w:rPr>
          <w:color w:val="auto"/>
          <w:sz w:val="28"/>
          <w:szCs w:val="28"/>
          <w:lang w:val="ru-RU"/>
        </w:rPr>
        <w:t>П</w:t>
      </w:r>
      <w:r w:rsidRPr="00E6053A">
        <w:rPr>
          <w:color w:val="auto"/>
          <w:sz w:val="28"/>
          <w:szCs w:val="28"/>
          <w:lang w:val="ru-RU"/>
        </w:rPr>
        <w:t xml:space="preserve">рограмма </w:t>
      </w:r>
      <w:r>
        <w:rPr>
          <w:color w:val="auto"/>
          <w:sz w:val="28"/>
          <w:szCs w:val="28"/>
          <w:lang w:val="ru-RU"/>
        </w:rPr>
        <w:t>ДО</w:t>
      </w:r>
      <w:r w:rsidRPr="00E6053A">
        <w:rPr>
          <w:color w:val="auto"/>
          <w:sz w:val="28"/>
          <w:szCs w:val="28"/>
          <w:lang w:val="ru-RU"/>
        </w:rPr>
        <w:t xml:space="preserve"> «Родничок» ориентирована на воспитание ребенка в традициях отечественной народной культуры, формирование бережного отношения и любви к ней. </w:t>
      </w:r>
    </w:p>
    <w:p w:rsidR="00423743" w:rsidRPr="00E6053A" w:rsidRDefault="00423743" w:rsidP="00423743">
      <w:pPr>
        <w:pStyle w:val="24"/>
        <w:spacing w:before="0" w:after="0" w:line="240" w:lineRule="auto"/>
        <w:ind w:firstLine="720"/>
        <w:jc w:val="both"/>
        <w:rPr>
          <w:color w:val="auto"/>
          <w:sz w:val="28"/>
          <w:szCs w:val="28"/>
          <w:lang w:val="ru-RU"/>
        </w:rPr>
      </w:pPr>
      <w:r w:rsidRPr="00E6053A">
        <w:rPr>
          <w:color w:val="auto"/>
          <w:sz w:val="28"/>
          <w:szCs w:val="28"/>
          <w:lang w:val="ru-RU"/>
        </w:rPr>
        <w:t>Содержание программы состоит из трех предметов: музыкальный фольклор, народная хореография и игра на народных инструментах.</w:t>
      </w:r>
    </w:p>
    <w:p w:rsidR="00423743" w:rsidRPr="00E6053A" w:rsidRDefault="00423743" w:rsidP="00423743">
      <w:pPr>
        <w:pStyle w:val="24"/>
        <w:spacing w:before="0" w:after="0" w:line="240" w:lineRule="auto"/>
        <w:ind w:firstLine="720"/>
        <w:jc w:val="both"/>
        <w:rPr>
          <w:color w:val="auto"/>
          <w:sz w:val="28"/>
          <w:szCs w:val="28"/>
          <w:lang w:val="ru-RU"/>
        </w:rPr>
      </w:pPr>
      <w:r w:rsidRPr="00E6053A">
        <w:rPr>
          <w:color w:val="auto"/>
          <w:sz w:val="28"/>
          <w:szCs w:val="28"/>
          <w:lang w:val="ru-RU"/>
        </w:rPr>
        <w:t>Реализация настоящей программы требует от педагогов особенных личностных качеств: развитого чувства ответственности, терпения, быстрой ориентировки в ситуации, способности увлечь и заинтересовать учащихся, найти нестандартное решение проблем и индивидуальный подход к воспитанникам.</w:t>
      </w:r>
    </w:p>
    <w:p w:rsidR="00423743" w:rsidRPr="00B97EED" w:rsidRDefault="00423743" w:rsidP="00423743">
      <w:pPr>
        <w:pStyle w:val="a3"/>
        <w:tabs>
          <w:tab w:val="left" w:pos="283"/>
          <w:tab w:val="left" w:pos="709"/>
        </w:tabs>
        <w:spacing w:after="0" w:line="240" w:lineRule="auto"/>
        <w:ind w:left="567"/>
        <w:jc w:val="both"/>
        <w:rPr>
          <w:rFonts w:ascii="Times New Roman" w:hAnsi="Times New Roman" w:cs="Times New Roman"/>
          <w:b/>
          <w:bCs/>
          <w:i/>
          <w:color w:val="auto"/>
          <w:sz w:val="28"/>
          <w:szCs w:val="28"/>
          <w:u w:val="single"/>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3.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r>
        <w:rPr>
          <w:rFonts w:ascii="Times New Roman" w:hAnsi="Times New Roman"/>
          <w:b/>
          <w:bCs/>
          <w:sz w:val="28"/>
          <w:szCs w:val="28"/>
          <w:lang w:val="ru-RU" w:eastAsia="ru-RU"/>
        </w:rPr>
        <w:t>Сударушка</w:t>
      </w:r>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Карачевцева</w:t>
      </w:r>
      <w:proofErr w:type="spellEnd"/>
      <w:r>
        <w:rPr>
          <w:rFonts w:ascii="Times New Roman" w:hAnsi="Times New Roman" w:cs="Times New Roman"/>
          <w:b/>
          <w:bCs/>
          <w:i/>
          <w:sz w:val="28"/>
          <w:szCs w:val="28"/>
          <w:lang w:val="ru-RU"/>
        </w:rPr>
        <w:t xml:space="preserve"> Елизавета Васильевна)</w:t>
      </w:r>
    </w:p>
    <w:p w:rsidR="00423743" w:rsidRPr="00410B09" w:rsidRDefault="00423743" w:rsidP="00423743">
      <w:pPr>
        <w:pStyle w:val="a3"/>
        <w:spacing w:after="0"/>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B97EED" w:rsidRDefault="00423743" w:rsidP="00423743">
      <w:pPr>
        <w:pStyle w:val="af5"/>
        <w:spacing w:before="0"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Фольклор</w:t>
      </w:r>
      <w:r w:rsidRPr="00E6053A">
        <w:rPr>
          <w:rFonts w:ascii="Times New Roman" w:hAnsi="Times New Roman" w:cs="Times New Roman"/>
          <w:b/>
          <w:bCs/>
          <w:sz w:val="28"/>
          <w:szCs w:val="28"/>
          <w:lang w:val="ru-RU"/>
        </w:rPr>
        <w:t>-</w:t>
      </w:r>
      <w:r w:rsidRPr="00E6053A">
        <w:rPr>
          <w:rFonts w:ascii="Times New Roman" w:hAnsi="Times New Roman" w:cs="Times New Roman"/>
          <w:sz w:val="28"/>
          <w:szCs w:val="28"/>
          <w:lang w:val="ru-RU"/>
        </w:rPr>
        <w:t xml:space="preserve">это народоведение, в нём представлены этнография, быт, нравы, обычаи, а также искусство, музыка, ремёсла – всё лучшее народа, всё лучшее в нём. Деревня </w:t>
      </w:r>
      <w:proofErr w:type="spellStart"/>
      <w:r w:rsidRPr="00E6053A">
        <w:rPr>
          <w:rFonts w:ascii="Times New Roman" w:hAnsi="Times New Roman" w:cs="Times New Roman"/>
          <w:sz w:val="28"/>
          <w:szCs w:val="28"/>
          <w:lang w:val="ru-RU"/>
        </w:rPr>
        <w:t>Саморядово</w:t>
      </w:r>
      <w:proofErr w:type="spellEnd"/>
      <w:r w:rsidRPr="00E6053A">
        <w:rPr>
          <w:rFonts w:ascii="Times New Roman" w:hAnsi="Times New Roman" w:cs="Times New Roman"/>
          <w:sz w:val="28"/>
          <w:szCs w:val="28"/>
          <w:lang w:val="ru-RU"/>
        </w:rPr>
        <w:t xml:space="preserve"> бережно хранит свои исторические и культурные традиции. Испокон века </w:t>
      </w:r>
      <w:proofErr w:type="spellStart"/>
      <w:r w:rsidRPr="00E6053A">
        <w:rPr>
          <w:rFonts w:ascii="Times New Roman" w:hAnsi="Times New Roman" w:cs="Times New Roman"/>
          <w:sz w:val="28"/>
          <w:szCs w:val="28"/>
          <w:lang w:val="ru-RU"/>
        </w:rPr>
        <w:t>Саморядово</w:t>
      </w:r>
      <w:proofErr w:type="spellEnd"/>
      <w:r w:rsidRPr="00E6053A">
        <w:rPr>
          <w:rFonts w:ascii="Times New Roman" w:hAnsi="Times New Roman" w:cs="Times New Roman"/>
          <w:sz w:val="28"/>
          <w:szCs w:val="28"/>
          <w:lang w:val="ru-RU"/>
        </w:rPr>
        <w:t xml:space="preserve"> славилось своими обрядами и обычаями, бережно хранились костюмы, передавались из поколения в поколение, песни пелись с рождения и до последнего вздоха, были </w:t>
      </w:r>
      <w:proofErr w:type="spellStart"/>
      <w:r w:rsidRPr="00E6053A">
        <w:rPr>
          <w:rFonts w:ascii="Times New Roman" w:hAnsi="Times New Roman" w:cs="Times New Roman"/>
          <w:sz w:val="28"/>
          <w:szCs w:val="28"/>
          <w:lang w:val="ru-RU"/>
        </w:rPr>
        <w:t>карагоды</w:t>
      </w:r>
      <w:proofErr w:type="spellEnd"/>
      <w:r w:rsidRPr="00E6053A">
        <w:rPr>
          <w:rFonts w:ascii="Times New Roman" w:hAnsi="Times New Roman" w:cs="Times New Roman"/>
          <w:sz w:val="28"/>
          <w:szCs w:val="28"/>
          <w:lang w:val="ru-RU"/>
        </w:rPr>
        <w:t>, «Левада», кулачки. Многое донесли и до наших дней: Левада, Масленица, Сороки, Колядки. Дети, занимающиеся в кружке «Сударушка», многое берут от своих бабушек, прабабушек, большое внимание уделяется изучению и сохранению русской традиционной народной культуры своего края.</w:t>
      </w:r>
    </w:p>
    <w:p w:rsidR="00423743" w:rsidRPr="00B97EED" w:rsidRDefault="00423743" w:rsidP="00423743">
      <w:pPr>
        <w:pStyle w:val="af5"/>
        <w:spacing w:before="0" w:after="0" w:line="240" w:lineRule="auto"/>
        <w:ind w:firstLine="708"/>
        <w:jc w:val="both"/>
        <w:rPr>
          <w:rFonts w:ascii="Times New Roman" w:hAnsi="Times New Roman" w:cs="Times New Roman"/>
          <w:bCs/>
          <w:sz w:val="28"/>
          <w:szCs w:val="28"/>
          <w:lang w:val="ru-RU"/>
        </w:rPr>
      </w:pPr>
      <w:r w:rsidRPr="00E6053A">
        <w:rPr>
          <w:rFonts w:ascii="Times New Roman" w:hAnsi="Times New Roman" w:cs="Times New Roman"/>
          <w:bCs/>
          <w:sz w:val="28"/>
          <w:szCs w:val="28"/>
          <w:lang w:val="ru-RU"/>
        </w:rPr>
        <w:t>Настоящая 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эмоциональной сферы ребенка, его эстетического чутья, а также на стимулирование творческой деятельности по освоению народной культуры.</w:t>
      </w:r>
      <w:r>
        <w:rPr>
          <w:rFonts w:ascii="Times New Roman" w:hAnsi="Times New Roman" w:cs="Times New Roman"/>
          <w:bCs/>
          <w:sz w:val="28"/>
          <w:szCs w:val="28"/>
          <w:lang w:val="ru-RU"/>
        </w:rPr>
        <w:t xml:space="preserve"> Цель - </w:t>
      </w:r>
      <w:r w:rsidRPr="00B97EED">
        <w:rPr>
          <w:rFonts w:ascii="Times New Roman" w:hAnsi="Times New Roman" w:cs="Times New Roman"/>
          <w:bCs/>
          <w:sz w:val="28"/>
          <w:szCs w:val="28"/>
          <w:lang w:val="ru-RU"/>
        </w:rPr>
        <w:t xml:space="preserve"> в</w:t>
      </w:r>
      <w:r w:rsidRPr="00B97EED">
        <w:rPr>
          <w:rFonts w:ascii="Times New Roman" w:hAnsi="Times New Roman" w:cs="Times New Roman"/>
          <w:sz w:val="28"/>
          <w:szCs w:val="28"/>
          <w:lang w:val="ru-RU"/>
        </w:rPr>
        <w:t>оссоздание</w:t>
      </w:r>
      <w:r w:rsidRPr="00E6053A">
        <w:rPr>
          <w:rFonts w:ascii="Times New Roman" w:hAnsi="Times New Roman" w:cs="Times New Roman"/>
          <w:sz w:val="28"/>
          <w:szCs w:val="28"/>
          <w:lang w:val="ru-RU"/>
        </w:rPr>
        <w:t xml:space="preserve"> русской традиционной сферы для формирования общих культурных интересов и совместной деятельности детей и родителей.</w:t>
      </w:r>
    </w:p>
    <w:p w:rsidR="00423743" w:rsidRPr="00E6053A" w:rsidRDefault="00423743" w:rsidP="00423743">
      <w:pPr>
        <w:pStyle w:val="af5"/>
        <w:spacing w:before="0" w:after="0" w:line="240" w:lineRule="auto"/>
        <w:ind w:firstLine="36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lastRenderedPageBreak/>
        <w:t>Основными формами организации процесса являются групповая и индивидуальная. Групповая форма работы является основной. Индивидуальная работа необходима для лучшего освоения учащимися материала, выявления индивидуальных особенностей исполнителя.</w:t>
      </w:r>
    </w:p>
    <w:p w:rsidR="00423743" w:rsidRPr="00E6053A" w:rsidRDefault="00423743" w:rsidP="00423743">
      <w:pPr>
        <w:pStyle w:val="af5"/>
        <w:spacing w:before="0"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Основными методами работы являются рассказ, беседа, практическая работа, ролевые и фольклорные игры, а также проблемный, ситуационный методы.</w:t>
      </w:r>
    </w:p>
    <w:p w:rsidR="00423743" w:rsidRPr="00E6053A" w:rsidRDefault="00423743" w:rsidP="00423743">
      <w:pPr>
        <w:pStyle w:val="af5"/>
        <w:spacing w:before="0"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Обучающиеся ДО «Сударушка» в  </w:t>
      </w:r>
      <w:r w:rsidRPr="00E6053A">
        <w:rPr>
          <w:rFonts w:ascii="Times New Roman" w:hAnsi="Times New Roman" w:cs="Times New Roman"/>
          <w:sz w:val="28"/>
          <w:szCs w:val="28"/>
          <w:lang w:val="ru-RU"/>
        </w:rPr>
        <w:t xml:space="preserve">конце года учащиеся должны знать </w:t>
      </w:r>
      <w:r>
        <w:rPr>
          <w:rFonts w:ascii="Times New Roman" w:hAnsi="Times New Roman" w:cs="Times New Roman"/>
          <w:sz w:val="28"/>
          <w:szCs w:val="28"/>
          <w:lang w:val="ru-RU"/>
        </w:rPr>
        <w:t xml:space="preserve">навыки фольклорного пения, танца, </w:t>
      </w:r>
      <w:proofErr w:type="spellStart"/>
      <w:r w:rsidRPr="00E6053A">
        <w:rPr>
          <w:rFonts w:ascii="Times New Roman" w:hAnsi="Times New Roman" w:cs="Times New Roman"/>
          <w:sz w:val="28"/>
          <w:szCs w:val="28"/>
          <w:lang w:val="ru-RU"/>
        </w:rPr>
        <w:t>распевки</w:t>
      </w:r>
      <w:proofErr w:type="spellEnd"/>
      <w:r w:rsidRPr="00E6053A">
        <w:rPr>
          <w:rFonts w:ascii="Times New Roman" w:hAnsi="Times New Roman" w:cs="Times New Roman"/>
          <w:sz w:val="28"/>
          <w:szCs w:val="28"/>
          <w:lang w:val="ru-RU"/>
        </w:rPr>
        <w:t xml:space="preserve">, </w:t>
      </w:r>
      <w:proofErr w:type="spellStart"/>
      <w:r w:rsidRPr="00E6053A">
        <w:rPr>
          <w:rFonts w:ascii="Times New Roman" w:hAnsi="Times New Roman" w:cs="Times New Roman"/>
          <w:sz w:val="28"/>
          <w:szCs w:val="28"/>
          <w:lang w:val="ru-RU"/>
        </w:rPr>
        <w:t>подпевки</w:t>
      </w:r>
      <w:proofErr w:type="spellEnd"/>
      <w:r w:rsidRPr="00E6053A">
        <w:rPr>
          <w:rFonts w:ascii="Times New Roman" w:hAnsi="Times New Roman" w:cs="Times New Roman"/>
          <w:sz w:val="28"/>
          <w:szCs w:val="28"/>
          <w:lang w:val="ru-RU"/>
        </w:rPr>
        <w:t xml:space="preserve">, скороговорки, </w:t>
      </w:r>
      <w:proofErr w:type="spellStart"/>
      <w:r w:rsidRPr="00E6053A">
        <w:rPr>
          <w:rFonts w:ascii="Times New Roman" w:hAnsi="Times New Roman" w:cs="Times New Roman"/>
          <w:sz w:val="28"/>
          <w:szCs w:val="28"/>
          <w:lang w:val="ru-RU"/>
        </w:rPr>
        <w:t>заклички</w:t>
      </w:r>
      <w:proofErr w:type="spellEnd"/>
      <w:r w:rsidRPr="00E6053A">
        <w:rPr>
          <w:rFonts w:ascii="Times New Roman" w:hAnsi="Times New Roman" w:cs="Times New Roman"/>
          <w:sz w:val="28"/>
          <w:szCs w:val="28"/>
          <w:lang w:val="ru-RU"/>
        </w:rPr>
        <w:t>, условные обозначения движений хоровода, элементы народного танца. Уметь правильно брать дыхание при пении, водить хороводы, танки, танцевать народные танцы.</w:t>
      </w:r>
    </w:p>
    <w:p w:rsidR="00423743" w:rsidRPr="00423743" w:rsidRDefault="00423743" w:rsidP="00423743">
      <w:pPr>
        <w:ind w:firstLine="709"/>
        <w:jc w:val="both"/>
        <w:rPr>
          <w:rFonts w:ascii="Times New Roman" w:hAnsi="Times New Roman"/>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3779E1">
        <w:rPr>
          <w:rFonts w:ascii="Times New Roman" w:hAnsi="Times New Roman"/>
          <w:b/>
          <w:bCs/>
          <w:sz w:val="28"/>
          <w:szCs w:val="28"/>
          <w:lang w:val="ru-RU" w:eastAsia="ru-RU"/>
        </w:rPr>
        <w:t>«</w:t>
      </w:r>
      <w:proofErr w:type="spellStart"/>
      <w:r>
        <w:rPr>
          <w:rFonts w:ascii="Times New Roman" w:hAnsi="Times New Roman"/>
          <w:b/>
          <w:bCs/>
          <w:sz w:val="28"/>
          <w:szCs w:val="28"/>
          <w:lang w:val="ru-RU" w:eastAsia="ru-RU"/>
        </w:rPr>
        <w:t>Лапти-лапоточки</w:t>
      </w:r>
      <w:proofErr w:type="spellEnd"/>
      <w:r w:rsidRPr="003779E1">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Ананьева Вера Ивановна)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Программа детского объединения «</w:t>
      </w:r>
      <w:proofErr w:type="spellStart"/>
      <w:r w:rsidRPr="00423743">
        <w:rPr>
          <w:rFonts w:ascii="Times New Roman" w:hAnsi="Times New Roman"/>
          <w:sz w:val="28"/>
          <w:szCs w:val="28"/>
          <w:lang w:val="ru-RU"/>
        </w:rPr>
        <w:t>Лапти-лапоточки</w:t>
      </w:r>
      <w:proofErr w:type="spellEnd"/>
      <w:r w:rsidRPr="00423743">
        <w:rPr>
          <w:rFonts w:ascii="Times New Roman" w:hAnsi="Times New Roman"/>
          <w:sz w:val="28"/>
          <w:szCs w:val="28"/>
          <w:lang w:val="ru-RU"/>
        </w:rPr>
        <w:t>» ориентирована на воспитание ребенка в традициях отечественной народной культуры, формирование бережного отношения и любви к ней. Обращение к народным промыслам сегодня имеет глубокий социальный смысл, являясь средством эстетического, нравственного и патриотического воспитания детей и юношества.</w:t>
      </w:r>
    </w:p>
    <w:p w:rsidR="00423743" w:rsidRPr="00E6053A" w:rsidRDefault="00423743" w:rsidP="00423743">
      <w:pPr>
        <w:pStyle w:val="24"/>
        <w:spacing w:before="0" w:after="0" w:line="240" w:lineRule="auto"/>
        <w:ind w:firstLine="709"/>
        <w:jc w:val="both"/>
        <w:rPr>
          <w:sz w:val="28"/>
          <w:szCs w:val="28"/>
          <w:lang w:val="ru-RU"/>
        </w:rPr>
      </w:pPr>
      <w:proofErr w:type="spellStart"/>
      <w:r w:rsidRPr="00E6053A">
        <w:rPr>
          <w:color w:val="auto"/>
          <w:sz w:val="28"/>
          <w:szCs w:val="28"/>
          <w:lang w:val="ru-RU"/>
        </w:rPr>
        <w:t>Лаптеплетение</w:t>
      </w:r>
      <w:proofErr w:type="spellEnd"/>
      <w:r w:rsidRPr="00E6053A">
        <w:rPr>
          <w:color w:val="auto"/>
          <w:sz w:val="28"/>
          <w:szCs w:val="28"/>
          <w:lang w:val="ru-RU"/>
        </w:rPr>
        <w:t xml:space="preserve"> является исконным народным ремеслом.</w:t>
      </w:r>
      <w:r w:rsidRPr="00E6053A">
        <w:rPr>
          <w:sz w:val="28"/>
          <w:szCs w:val="28"/>
          <w:lang w:val="ru-RU"/>
        </w:rPr>
        <w:t xml:space="preserve"> Ни один человек с самого раннего возраста не обходился без лаптей. Приобщение старшеклассников к </w:t>
      </w:r>
      <w:proofErr w:type="spellStart"/>
      <w:r w:rsidRPr="00E6053A">
        <w:rPr>
          <w:sz w:val="28"/>
          <w:szCs w:val="28"/>
          <w:lang w:val="ru-RU"/>
        </w:rPr>
        <w:t>лаптеплетению</w:t>
      </w:r>
      <w:proofErr w:type="spellEnd"/>
      <w:r w:rsidRPr="00E6053A">
        <w:rPr>
          <w:sz w:val="28"/>
          <w:szCs w:val="28"/>
          <w:lang w:val="ru-RU"/>
        </w:rPr>
        <w:t xml:space="preserve"> – это подготовка молодежи к будущей жизни, к сохранению, возрождению и развитию национальной культуры, старинного народного творчества. Развитие таких качеств, как настойчивость, терпение, формирование хорошего эстетического вкуса, обогащение собственного досуга старинным ремеслом, каким является </w:t>
      </w:r>
      <w:proofErr w:type="spellStart"/>
      <w:r w:rsidRPr="00E6053A">
        <w:rPr>
          <w:sz w:val="28"/>
          <w:szCs w:val="28"/>
          <w:lang w:val="ru-RU"/>
        </w:rPr>
        <w:t>лаптеплетение</w:t>
      </w:r>
      <w:proofErr w:type="spellEnd"/>
      <w:r w:rsidRPr="00E6053A">
        <w:rPr>
          <w:sz w:val="28"/>
          <w:szCs w:val="28"/>
          <w:lang w:val="ru-RU"/>
        </w:rPr>
        <w:t xml:space="preserve">. </w:t>
      </w:r>
    </w:p>
    <w:p w:rsidR="00423743" w:rsidRPr="00E6053A" w:rsidRDefault="00423743" w:rsidP="00423743">
      <w:pPr>
        <w:pStyle w:val="24"/>
        <w:spacing w:before="0" w:after="0" w:line="240" w:lineRule="auto"/>
        <w:ind w:firstLine="709"/>
        <w:jc w:val="both"/>
        <w:rPr>
          <w:sz w:val="28"/>
          <w:szCs w:val="28"/>
          <w:lang w:val="ru-RU"/>
        </w:rPr>
      </w:pPr>
      <w:r w:rsidRPr="00E6053A">
        <w:rPr>
          <w:sz w:val="28"/>
          <w:szCs w:val="28"/>
          <w:lang w:val="ru-RU"/>
        </w:rPr>
        <w:t>В содержание программы также включены занятия по изучению местного фольклора. Мудрость и простота, органично сочетающиеся в фольклоре, помогают донести до учащихся высокие нравственные идеалы русского народа. Воспитание трудолюбия, милосердия, терпимости, честности; уважение к старшим, забота о младших – заповеди  народной педагогики, которые служат своеобразным ориентиром данной программы, ее духовным компасом.</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Цель программы - изучения техники </w:t>
      </w:r>
      <w:proofErr w:type="spellStart"/>
      <w:r w:rsidRPr="00423743">
        <w:rPr>
          <w:rFonts w:ascii="Times New Roman" w:hAnsi="Times New Roman"/>
          <w:sz w:val="28"/>
          <w:szCs w:val="28"/>
          <w:lang w:val="ru-RU"/>
        </w:rPr>
        <w:t>лаптеплетения</w:t>
      </w:r>
      <w:proofErr w:type="spellEnd"/>
      <w:r w:rsidRPr="00423743">
        <w:rPr>
          <w:rFonts w:ascii="Times New Roman" w:hAnsi="Times New Roman"/>
          <w:sz w:val="28"/>
          <w:szCs w:val="28"/>
          <w:lang w:val="ru-RU"/>
        </w:rPr>
        <w:t>, сохранение традиций народного искусства, а также формирование у детей художественной культуры, развитие творческих способностей детей.</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lastRenderedPageBreak/>
        <w:t xml:space="preserve">Чтобы помочь каждому учащемуся достичь успешного результата на различных этапах обучения, применяются коллективная, групповая и индивидуальная формы работы: проводятся консультации, дополнительные инструктажи, предлагаются задания с различным уровнем самостоятельности, которые соответствуют репродуктивному, частично-поисковому и творческому характеру усвоения знаний. С этой целью в программе используется различный, специально разработанный дидактический материал по освоению техники </w:t>
      </w:r>
      <w:proofErr w:type="spellStart"/>
      <w:r w:rsidRPr="00423743">
        <w:rPr>
          <w:rFonts w:ascii="Times New Roman" w:hAnsi="Times New Roman"/>
          <w:sz w:val="28"/>
          <w:szCs w:val="28"/>
          <w:lang w:val="ru-RU"/>
        </w:rPr>
        <w:t>лаптеплетения</w:t>
      </w:r>
      <w:proofErr w:type="spellEnd"/>
      <w:r w:rsidRPr="00423743">
        <w:rPr>
          <w:rFonts w:ascii="Times New Roman" w:hAnsi="Times New Roman"/>
          <w:sz w:val="28"/>
          <w:szCs w:val="28"/>
          <w:lang w:val="ru-RU"/>
        </w:rPr>
        <w:t xml:space="preserve"> – это  инструкционные  карты, задания и упражнения частично-поискового и творческого, проблемного характера, кроссворды, викторины, загадки, беседы.  </w:t>
      </w:r>
    </w:p>
    <w:p w:rsidR="00423743" w:rsidRPr="00423743" w:rsidRDefault="00423743" w:rsidP="00423743">
      <w:pPr>
        <w:ind w:firstLine="709"/>
        <w:jc w:val="both"/>
        <w:rPr>
          <w:sz w:val="28"/>
          <w:szCs w:val="28"/>
          <w:lang w:val="ru-RU"/>
        </w:rPr>
      </w:pPr>
      <w:r w:rsidRPr="00423743">
        <w:rPr>
          <w:rFonts w:ascii="Times New Roman" w:hAnsi="Times New Roman"/>
          <w:sz w:val="28"/>
          <w:szCs w:val="28"/>
          <w:lang w:val="ru-RU"/>
        </w:rPr>
        <w:t xml:space="preserve">     </w:t>
      </w: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5.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sidRPr="00240725">
        <w:rPr>
          <w:rFonts w:ascii="Times New Roman" w:hAnsi="Times New Roman" w:cs="Times New Roman"/>
          <w:b/>
          <w:bCs/>
          <w:color w:val="auto"/>
          <w:sz w:val="28"/>
          <w:szCs w:val="28"/>
          <w:lang w:val="ru-RU"/>
        </w:rPr>
        <w:t>Фольклорный ансамбль им. Е.И. Голубович</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Внукова Валентина Васильевна)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5</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F5E5A"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3 года.</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Программа «Фольклорный ансамбль имени Е. И. Голубович» ориентирована на воспитание ребенка в традициях отечественной народной культуры, формирование бережного отношения и любви к ней. </w:t>
      </w:r>
    </w:p>
    <w:p w:rsidR="00423743" w:rsidRPr="00423743" w:rsidRDefault="00423743" w:rsidP="00423743">
      <w:pPr>
        <w:ind w:firstLine="851"/>
        <w:jc w:val="both"/>
        <w:rPr>
          <w:rFonts w:ascii="Times New Roman" w:hAnsi="Times New Roman"/>
          <w:sz w:val="28"/>
          <w:szCs w:val="28"/>
          <w:lang w:val="ru-RU"/>
        </w:rPr>
      </w:pPr>
      <w:r w:rsidRPr="00423743">
        <w:rPr>
          <w:rFonts w:ascii="Times New Roman" w:hAnsi="Times New Roman"/>
          <w:sz w:val="28"/>
          <w:szCs w:val="28"/>
          <w:lang w:val="ru-RU"/>
        </w:rPr>
        <w:t xml:space="preserve">Фольклор как школа социального опыта дает возможность глубже познать действительность, исторические и национальные особенности своего народа. Русская история, полная ярких и часто трагических событий, стимулировала рост способности народа к песнетворчеству. Издавна село </w:t>
      </w:r>
      <w:proofErr w:type="spellStart"/>
      <w:r w:rsidRPr="00423743">
        <w:rPr>
          <w:rFonts w:ascii="Times New Roman" w:hAnsi="Times New Roman"/>
          <w:sz w:val="28"/>
          <w:szCs w:val="28"/>
          <w:lang w:val="ru-RU"/>
        </w:rPr>
        <w:t>Будище</w:t>
      </w:r>
      <w:proofErr w:type="spellEnd"/>
      <w:r w:rsidRPr="00423743">
        <w:rPr>
          <w:rFonts w:ascii="Times New Roman" w:hAnsi="Times New Roman"/>
          <w:sz w:val="28"/>
          <w:szCs w:val="28"/>
          <w:lang w:val="ru-RU"/>
        </w:rPr>
        <w:t xml:space="preserve"> славилась своими звонкими песнями, припевками, музыкантами. Но неоспоримое первенство было у </w:t>
      </w:r>
      <w:proofErr w:type="spellStart"/>
      <w:r w:rsidRPr="00423743">
        <w:rPr>
          <w:rFonts w:ascii="Times New Roman" w:hAnsi="Times New Roman"/>
          <w:sz w:val="28"/>
          <w:szCs w:val="28"/>
          <w:lang w:val="ru-RU"/>
        </w:rPr>
        <w:t>Тимони</w:t>
      </w:r>
      <w:proofErr w:type="spellEnd"/>
      <w:r w:rsidRPr="00423743">
        <w:rPr>
          <w:rFonts w:ascii="Times New Roman" w:hAnsi="Times New Roman"/>
          <w:sz w:val="28"/>
          <w:szCs w:val="28"/>
          <w:lang w:val="ru-RU"/>
        </w:rPr>
        <w:t xml:space="preserve"> – лихого, веселого, задорного танца, который звучал везде. Наверное, когда-то давно жил в селе у нас </w:t>
      </w:r>
      <w:proofErr w:type="gramStart"/>
      <w:r w:rsidRPr="00423743">
        <w:rPr>
          <w:rFonts w:ascii="Times New Roman" w:hAnsi="Times New Roman"/>
          <w:sz w:val="28"/>
          <w:szCs w:val="28"/>
          <w:lang w:val="ru-RU"/>
        </w:rPr>
        <w:t>развеселый</w:t>
      </w:r>
      <w:proofErr w:type="gramEnd"/>
      <w:r w:rsidRPr="00423743">
        <w:rPr>
          <w:rFonts w:ascii="Times New Roman" w:hAnsi="Times New Roman"/>
          <w:sz w:val="28"/>
          <w:szCs w:val="28"/>
          <w:lang w:val="ru-RU"/>
        </w:rPr>
        <w:t xml:space="preserve"> удалой парень </w:t>
      </w:r>
      <w:proofErr w:type="spellStart"/>
      <w:r w:rsidRPr="00423743">
        <w:rPr>
          <w:rFonts w:ascii="Times New Roman" w:hAnsi="Times New Roman"/>
          <w:sz w:val="28"/>
          <w:szCs w:val="28"/>
          <w:lang w:val="ru-RU"/>
        </w:rPr>
        <w:t>Тимоня</w:t>
      </w:r>
      <w:proofErr w:type="spellEnd"/>
      <w:r w:rsidRPr="00423743">
        <w:rPr>
          <w:rFonts w:ascii="Times New Roman" w:hAnsi="Times New Roman"/>
          <w:sz w:val="28"/>
          <w:szCs w:val="28"/>
          <w:lang w:val="ru-RU"/>
        </w:rPr>
        <w:t>, веселил и удивлял всех жителей своими прибаутками.</w:t>
      </w:r>
    </w:p>
    <w:p w:rsidR="00423743" w:rsidRPr="00423743" w:rsidRDefault="00423743" w:rsidP="00423743">
      <w:pPr>
        <w:ind w:firstLine="851"/>
        <w:jc w:val="both"/>
        <w:rPr>
          <w:rFonts w:ascii="Times New Roman" w:hAnsi="Times New Roman"/>
          <w:sz w:val="28"/>
          <w:szCs w:val="28"/>
          <w:lang w:val="ru-RU"/>
        </w:rPr>
      </w:pPr>
      <w:r w:rsidRPr="00423743">
        <w:rPr>
          <w:rFonts w:ascii="Times New Roman" w:hAnsi="Times New Roman"/>
          <w:sz w:val="28"/>
          <w:szCs w:val="28"/>
          <w:lang w:val="ru-RU"/>
        </w:rPr>
        <w:t>Был у нас в селе человек, чьё имя известно не только в селе, но и далеко за его приделами. Ее голос слушали залы Курска, Москвы, Югославии и других мест. Имя её – Евдокия Ивановна Голубович. Евдокия Ивановна много лет назад решила создать детский фольклорный ансамбль.</w:t>
      </w:r>
    </w:p>
    <w:p w:rsidR="00423743" w:rsidRPr="00423743" w:rsidRDefault="00423743" w:rsidP="00423743">
      <w:pPr>
        <w:ind w:firstLine="851"/>
        <w:jc w:val="both"/>
        <w:rPr>
          <w:rFonts w:ascii="Times New Roman" w:hAnsi="Times New Roman"/>
          <w:sz w:val="28"/>
          <w:szCs w:val="28"/>
          <w:lang w:val="ru-RU"/>
        </w:rPr>
      </w:pPr>
      <w:r w:rsidRPr="00423743">
        <w:rPr>
          <w:rFonts w:ascii="Times New Roman" w:hAnsi="Times New Roman"/>
          <w:sz w:val="28"/>
          <w:szCs w:val="28"/>
          <w:lang w:val="ru-RU"/>
        </w:rPr>
        <w:t>Ансамбль был назван -   «</w:t>
      </w:r>
      <w:proofErr w:type="spellStart"/>
      <w:r w:rsidRPr="00423743">
        <w:rPr>
          <w:rFonts w:ascii="Times New Roman" w:hAnsi="Times New Roman"/>
          <w:sz w:val="28"/>
          <w:szCs w:val="28"/>
          <w:lang w:val="ru-RU"/>
        </w:rPr>
        <w:t>Тимоня</w:t>
      </w:r>
      <w:proofErr w:type="spellEnd"/>
      <w:r w:rsidRPr="00423743">
        <w:rPr>
          <w:rFonts w:ascii="Times New Roman" w:hAnsi="Times New Roman"/>
          <w:sz w:val="28"/>
          <w:szCs w:val="28"/>
          <w:lang w:val="ru-RU"/>
        </w:rPr>
        <w:t xml:space="preserve">». Его участники – школьники  </w:t>
      </w:r>
      <w:proofErr w:type="spellStart"/>
      <w:r w:rsidRPr="00423743">
        <w:rPr>
          <w:rFonts w:ascii="Times New Roman" w:hAnsi="Times New Roman"/>
          <w:sz w:val="28"/>
          <w:szCs w:val="28"/>
          <w:lang w:val="ru-RU"/>
        </w:rPr>
        <w:t>Будищанской</w:t>
      </w:r>
      <w:proofErr w:type="spellEnd"/>
      <w:r w:rsidRPr="00423743">
        <w:rPr>
          <w:rFonts w:ascii="Times New Roman" w:hAnsi="Times New Roman"/>
          <w:sz w:val="28"/>
          <w:szCs w:val="28"/>
          <w:lang w:val="ru-RU"/>
        </w:rPr>
        <w:t xml:space="preserve"> школы. </w:t>
      </w:r>
    </w:p>
    <w:p w:rsidR="00423743" w:rsidRPr="00423743" w:rsidRDefault="00423743" w:rsidP="00423743">
      <w:pPr>
        <w:ind w:firstLine="851"/>
        <w:jc w:val="both"/>
        <w:rPr>
          <w:rFonts w:ascii="Times New Roman" w:hAnsi="Times New Roman"/>
          <w:sz w:val="28"/>
          <w:szCs w:val="28"/>
          <w:lang w:val="ru-RU"/>
        </w:rPr>
      </w:pPr>
      <w:r w:rsidRPr="00423743">
        <w:rPr>
          <w:rFonts w:ascii="Times New Roman" w:hAnsi="Times New Roman"/>
          <w:sz w:val="28"/>
          <w:szCs w:val="28"/>
          <w:lang w:val="ru-RU"/>
        </w:rPr>
        <w:t xml:space="preserve">Программа имеет два направления. Основное – это введение воспитанников в мир искусств, ремесел, занятий, традиций, которые были содержанием духовно-материальной жизни людей, населяющих в течение веков территорию села </w:t>
      </w:r>
      <w:proofErr w:type="spellStart"/>
      <w:r w:rsidRPr="00423743">
        <w:rPr>
          <w:rFonts w:ascii="Times New Roman" w:hAnsi="Times New Roman"/>
          <w:sz w:val="28"/>
          <w:szCs w:val="28"/>
          <w:lang w:val="ru-RU"/>
        </w:rPr>
        <w:t>Будище</w:t>
      </w:r>
      <w:proofErr w:type="spellEnd"/>
      <w:r w:rsidRPr="00423743">
        <w:rPr>
          <w:rFonts w:ascii="Times New Roman" w:hAnsi="Times New Roman"/>
          <w:sz w:val="28"/>
          <w:szCs w:val="28"/>
          <w:lang w:val="ru-RU"/>
        </w:rPr>
        <w:t xml:space="preserve"> и его окрестностей.</w:t>
      </w:r>
    </w:p>
    <w:p w:rsidR="00423743" w:rsidRPr="00423743" w:rsidRDefault="00423743" w:rsidP="00423743">
      <w:pPr>
        <w:ind w:firstLine="851"/>
        <w:jc w:val="both"/>
        <w:rPr>
          <w:rFonts w:ascii="Times New Roman" w:hAnsi="Times New Roman"/>
          <w:sz w:val="28"/>
          <w:szCs w:val="28"/>
          <w:lang w:val="ru-RU"/>
        </w:rPr>
      </w:pPr>
      <w:r w:rsidRPr="00423743">
        <w:rPr>
          <w:rFonts w:ascii="Times New Roman" w:hAnsi="Times New Roman"/>
          <w:sz w:val="28"/>
          <w:szCs w:val="28"/>
          <w:lang w:val="ru-RU"/>
        </w:rPr>
        <w:t xml:space="preserve">Другая направленность – это возрождение национальной культуры через </w:t>
      </w:r>
      <w:proofErr w:type="spellStart"/>
      <w:r w:rsidRPr="00423743">
        <w:rPr>
          <w:rFonts w:ascii="Times New Roman" w:hAnsi="Times New Roman"/>
          <w:sz w:val="28"/>
          <w:szCs w:val="28"/>
          <w:lang w:val="ru-RU"/>
        </w:rPr>
        <w:t>этнопедагогизацию</w:t>
      </w:r>
      <w:proofErr w:type="spellEnd"/>
      <w:r w:rsidRPr="00423743">
        <w:rPr>
          <w:rFonts w:ascii="Times New Roman" w:hAnsi="Times New Roman"/>
          <w:sz w:val="28"/>
          <w:szCs w:val="28"/>
          <w:lang w:val="ru-RU"/>
        </w:rPr>
        <w:t xml:space="preserve"> социальной среды. Это </w:t>
      </w:r>
      <w:r w:rsidRPr="00423743">
        <w:rPr>
          <w:rFonts w:ascii="Times New Roman" w:hAnsi="Times New Roman"/>
          <w:sz w:val="28"/>
          <w:szCs w:val="28"/>
          <w:lang w:val="ru-RU"/>
        </w:rPr>
        <w:lastRenderedPageBreak/>
        <w:t xml:space="preserve">предполагает и деятельность детского фольклорного ансамбля, и исследовательские этнографические экспедиции, и пополнение местного Дома ремесел в селе </w:t>
      </w:r>
      <w:proofErr w:type="spellStart"/>
      <w:r w:rsidRPr="00423743">
        <w:rPr>
          <w:rFonts w:ascii="Times New Roman" w:hAnsi="Times New Roman"/>
          <w:sz w:val="28"/>
          <w:szCs w:val="28"/>
          <w:lang w:val="ru-RU"/>
        </w:rPr>
        <w:t>Саморядово</w:t>
      </w:r>
      <w:proofErr w:type="spellEnd"/>
      <w:r w:rsidRPr="00423743">
        <w:rPr>
          <w:rFonts w:ascii="Times New Roman" w:hAnsi="Times New Roman"/>
          <w:sz w:val="28"/>
          <w:szCs w:val="28"/>
          <w:lang w:val="ru-RU"/>
        </w:rPr>
        <w:t xml:space="preserve">, и внесение </w:t>
      </w:r>
      <w:proofErr w:type="spellStart"/>
      <w:r w:rsidRPr="00423743">
        <w:rPr>
          <w:rFonts w:ascii="Times New Roman" w:hAnsi="Times New Roman"/>
          <w:sz w:val="28"/>
          <w:szCs w:val="28"/>
          <w:lang w:val="ru-RU"/>
        </w:rPr>
        <w:t>этнокомпонента</w:t>
      </w:r>
      <w:proofErr w:type="spellEnd"/>
      <w:r w:rsidRPr="00423743">
        <w:rPr>
          <w:rFonts w:ascii="Times New Roman" w:hAnsi="Times New Roman"/>
          <w:sz w:val="28"/>
          <w:szCs w:val="28"/>
          <w:lang w:val="ru-RU"/>
        </w:rPr>
        <w:t xml:space="preserve"> в современные гражданские праздники и ритуалы.</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Основная цель программы познакомить с частью традиционной культуры родного края, продолжить добрые традиции многих поколений ансамбля «</w:t>
      </w:r>
      <w:proofErr w:type="spellStart"/>
      <w:r w:rsidRPr="00423743">
        <w:rPr>
          <w:rFonts w:ascii="Times New Roman" w:hAnsi="Times New Roman"/>
          <w:sz w:val="28"/>
          <w:szCs w:val="28"/>
          <w:lang w:val="ru-RU"/>
        </w:rPr>
        <w:t>Тимоня</w:t>
      </w:r>
      <w:proofErr w:type="spellEnd"/>
      <w:r w:rsidRPr="00423743">
        <w:rPr>
          <w:rFonts w:ascii="Times New Roman" w:hAnsi="Times New Roman"/>
          <w:sz w:val="28"/>
          <w:szCs w:val="28"/>
          <w:lang w:val="ru-RU"/>
        </w:rPr>
        <w:t xml:space="preserve">», созданного Е. И. Голубович, посредством практических и теоретических занятий, концертов, фольклорных праздников. </w:t>
      </w:r>
    </w:p>
    <w:p w:rsidR="00423743" w:rsidRPr="00D25919" w:rsidRDefault="00423743" w:rsidP="00423743">
      <w:pPr>
        <w:pStyle w:val="a3"/>
        <w:spacing w:after="0" w:line="240" w:lineRule="auto"/>
        <w:ind w:left="567"/>
        <w:jc w:val="both"/>
        <w:rPr>
          <w:rFonts w:ascii="Times New Roman" w:hAnsi="Times New Roman" w:cs="Times New Roman"/>
          <w:b/>
          <w:bCs/>
          <w:i/>
          <w:color w:val="auto"/>
          <w:sz w:val="28"/>
          <w:szCs w:val="28"/>
          <w:u w:val="single"/>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6.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i/>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Юный художник</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Алфимов Сергей Иванович)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005759"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3 года.</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Изобразительное искусство вводит ребенка в большой мир предметов и образов, отличающихся буйством красок, разнообразием форм. Это вызывает живой эмоциональный отклик и активизирует творческую деятельность детей, желание по-своему отобразить увиденное в рисунке, что в свою очередь содействует формированию личности, воспитанию у ребенка интереса и любви к изобразительному искусству, к искусству, как к смыслу познания жизни.</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 xml:space="preserve">Программа детского объединения «Юный художник» предполагает развитие художественно-графических навыков, овладение основами графического мастерства, базирующихся на работе на пленэре, с натуры, на изучении творчества выдающихся русских и зарубежных художников. Обучающиеся должны уметь отражать в своих рисунках единство формы, содержания и колорита, передавать объем, пространство, компоновать и согласовывать детали для объединения их в целостную композицию. Программа преследует цель ознакомления с некоторыми страницами русской и зарубежной истории искусства для приобщения </w:t>
      </w:r>
      <w:proofErr w:type="gramStart"/>
      <w:r w:rsidRPr="00423743">
        <w:rPr>
          <w:rFonts w:ascii="Times New Roman" w:hAnsi="Times New Roman"/>
          <w:sz w:val="28"/>
          <w:szCs w:val="28"/>
          <w:lang w:val="ru-RU"/>
        </w:rPr>
        <w:t>обучающихся</w:t>
      </w:r>
      <w:proofErr w:type="gramEnd"/>
      <w:r w:rsidRPr="00423743">
        <w:rPr>
          <w:rFonts w:ascii="Times New Roman" w:hAnsi="Times New Roman"/>
          <w:sz w:val="28"/>
          <w:szCs w:val="28"/>
          <w:lang w:val="ru-RU"/>
        </w:rPr>
        <w:t xml:space="preserve">  к мировым ценностям, включая элементы духовно-нравственного и культурного воспитания. Умения и навыки осваиваются в процессе разработки конкретной композиции рисунков. Обучение строится на последовательном изучении жанров живописи и в выполнении практических работ по изучаемой теме.</w:t>
      </w:r>
    </w:p>
    <w:p w:rsidR="00423743" w:rsidRPr="00423743" w:rsidRDefault="00423743" w:rsidP="00423743">
      <w:pPr>
        <w:ind w:left="-142" w:firstLine="720"/>
        <w:jc w:val="both"/>
        <w:rPr>
          <w:rFonts w:ascii="Times New Roman" w:hAnsi="Times New Roman"/>
          <w:sz w:val="28"/>
          <w:szCs w:val="28"/>
          <w:lang w:val="ru-RU"/>
        </w:rPr>
      </w:pPr>
      <w:r w:rsidRPr="00423743">
        <w:rPr>
          <w:rFonts w:ascii="Times New Roman" w:hAnsi="Times New Roman"/>
          <w:sz w:val="28"/>
          <w:szCs w:val="28"/>
          <w:lang w:val="ru-RU"/>
        </w:rPr>
        <w:t xml:space="preserve">Также в ходе реализации программы продолжается развитие интереса к изобразительной деятельности путем знакомства учащихся с наиболее простыми видами нетрадиционных техник изображения. </w:t>
      </w:r>
      <w:proofErr w:type="gramStart"/>
      <w:r w:rsidRPr="00423743">
        <w:rPr>
          <w:rFonts w:ascii="Times New Roman" w:hAnsi="Times New Roman"/>
          <w:sz w:val="28"/>
          <w:szCs w:val="28"/>
          <w:lang w:val="ru-RU"/>
        </w:rPr>
        <w:t xml:space="preserve">Это могут быть - монотипия, рисование нитками,  под музыку,  печатание листьями, рисование углем, рисование солью,  «мятый рисунок»,  </w:t>
      </w:r>
      <w:proofErr w:type="spellStart"/>
      <w:r w:rsidRPr="00423743">
        <w:rPr>
          <w:rFonts w:ascii="Times New Roman" w:hAnsi="Times New Roman"/>
          <w:sz w:val="28"/>
          <w:szCs w:val="28"/>
          <w:lang w:val="ru-RU"/>
        </w:rPr>
        <w:t>набрызг</w:t>
      </w:r>
      <w:proofErr w:type="spellEnd"/>
      <w:r w:rsidRPr="00423743">
        <w:rPr>
          <w:rFonts w:ascii="Times New Roman" w:hAnsi="Times New Roman"/>
          <w:sz w:val="28"/>
          <w:szCs w:val="28"/>
          <w:lang w:val="ru-RU"/>
        </w:rPr>
        <w:t xml:space="preserve">,  рисование на стекле и т. д. </w:t>
      </w:r>
      <w:proofErr w:type="gramEnd"/>
    </w:p>
    <w:p w:rsidR="00423743" w:rsidRPr="00E6053A" w:rsidRDefault="00423743" w:rsidP="00423743">
      <w:pPr>
        <w:pStyle w:val="24"/>
        <w:spacing w:before="0" w:after="0" w:line="240" w:lineRule="auto"/>
        <w:ind w:firstLine="360"/>
        <w:jc w:val="both"/>
        <w:rPr>
          <w:sz w:val="28"/>
          <w:szCs w:val="28"/>
          <w:lang w:val="ru-RU"/>
        </w:rPr>
      </w:pPr>
      <w:r w:rsidRPr="00E6053A">
        <w:rPr>
          <w:sz w:val="28"/>
          <w:szCs w:val="28"/>
          <w:lang w:val="ru-RU"/>
        </w:rPr>
        <w:lastRenderedPageBreak/>
        <w:t>Программа кружка «Юный художник» являясь прикладной, носит практико-ориентированный характер, направлена на овладение учащимися основными приёмами и техникой письма.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учащиеся приобретают углублённые знания  и умения по данному виду творчества.</w:t>
      </w:r>
    </w:p>
    <w:p w:rsidR="00423743" w:rsidRPr="007859BE" w:rsidRDefault="00423743" w:rsidP="00423743">
      <w:pPr>
        <w:pStyle w:val="a3"/>
        <w:tabs>
          <w:tab w:val="left" w:pos="283"/>
          <w:tab w:val="left" w:pos="709"/>
        </w:tabs>
        <w:spacing w:after="0" w:line="240" w:lineRule="auto"/>
        <w:jc w:val="both"/>
        <w:rPr>
          <w:rFonts w:ascii="Times New Roman" w:hAnsi="Times New Roman" w:cs="Times New Roman"/>
          <w:b/>
          <w:bCs/>
          <w:i/>
          <w:color w:val="auto"/>
          <w:sz w:val="28"/>
          <w:szCs w:val="28"/>
          <w:u w:val="single"/>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7.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Веселые петельки</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Тетерева Лидия Владимировна)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D4EA3"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6 лет.</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 xml:space="preserve">Ручное художественное вязание - один из древнейших видов декоративно - прикладного искусства, который никогда не терял своей актуальности. Вязанием человечество занимается около 5 тысячелетий. Из поколения в поколение отрабатывались и улучшались узоры и цветовые решения, создавались образцы вязания с характерными национальными чертами. </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Для занятия таким видом рукоделия как ручное вязание, требуется знание основ кройки и шитья по трикотажу, а в работе с крючком имеется много общего с вышивкой и ткачеством.</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Цель настоящей программы - нравственно-эстетическое воспитание детей при обучении основам вязания, способствовать раскрытию творческого потенциала обучающегося, научить их выражать свою индивидуальность, создавая новые образцы с помощью выбора и комбинации фактур и цветов пряжи, разнообразных узоров, а также научить разрабатывать собственные фасоны изделия.</w:t>
      </w:r>
    </w:p>
    <w:p w:rsidR="00423743" w:rsidRPr="00423743" w:rsidRDefault="00423743" w:rsidP="00423743">
      <w:pPr>
        <w:ind w:firstLine="720"/>
        <w:jc w:val="both"/>
        <w:rPr>
          <w:rFonts w:ascii="Times New Roman" w:hAnsi="Times New Roman"/>
          <w:sz w:val="28"/>
          <w:szCs w:val="28"/>
          <w:lang w:val="ru-RU"/>
        </w:rPr>
      </w:pPr>
      <w:r w:rsidRPr="00423743">
        <w:rPr>
          <w:rFonts w:ascii="Times New Roman" w:hAnsi="Times New Roman"/>
          <w:sz w:val="28"/>
          <w:szCs w:val="28"/>
          <w:lang w:val="ru-RU"/>
        </w:rPr>
        <w:t xml:space="preserve">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w:t>
      </w:r>
      <w:proofErr w:type="gramStart"/>
      <w:r w:rsidRPr="00423743">
        <w:rPr>
          <w:rFonts w:ascii="Times New Roman" w:hAnsi="Times New Roman"/>
          <w:sz w:val="28"/>
          <w:szCs w:val="28"/>
          <w:lang w:val="ru-RU"/>
        </w:rPr>
        <w:t>Приобщение обучающихся к художественному вязанию - это и подготовка молодежи в рамках школы к будущей семейной жизни.</w:t>
      </w:r>
      <w:proofErr w:type="gramEnd"/>
      <w:r w:rsidRPr="00423743">
        <w:rPr>
          <w:rFonts w:ascii="Times New Roman" w:hAnsi="Times New Roman"/>
          <w:sz w:val="28"/>
          <w:szCs w:val="28"/>
          <w:lang w:val="ru-RU"/>
        </w:rPr>
        <w:t xml:space="preserve"> Обучаясь по настоящей программе, учащиеся приобретают углубленные знания и умения по данному виду творчества.</w:t>
      </w:r>
    </w:p>
    <w:p w:rsidR="00423743" w:rsidRDefault="00423743" w:rsidP="00423743">
      <w:pPr>
        <w:pStyle w:val="a3"/>
        <w:tabs>
          <w:tab w:val="left" w:pos="283"/>
          <w:tab w:val="left" w:pos="709"/>
        </w:tabs>
        <w:spacing w:after="0" w:line="240" w:lineRule="auto"/>
        <w:ind w:left="567"/>
        <w:jc w:val="both"/>
        <w:rPr>
          <w:rFonts w:ascii="Times New Roman" w:hAnsi="Times New Roman" w:cs="Times New Roman"/>
          <w:b/>
          <w:color w:val="auto"/>
          <w:sz w:val="28"/>
          <w:szCs w:val="28"/>
          <w:lang w:val="ru-RU"/>
        </w:rPr>
      </w:pPr>
    </w:p>
    <w:p w:rsidR="00174173"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8. </w:t>
      </w:r>
      <w:r w:rsidRPr="00335E96">
        <w:rPr>
          <w:rFonts w:ascii="Times New Roman" w:hAnsi="Times New Roman" w:cs="Times New Roman"/>
          <w:b/>
          <w:bCs/>
          <w:sz w:val="28"/>
          <w:szCs w:val="28"/>
          <w:lang w:val="ru-RU"/>
        </w:rPr>
        <w:t xml:space="preserve">Дополнительная общеобразовательная </w:t>
      </w:r>
    </w:p>
    <w:p w:rsidR="00174173" w:rsidRDefault="00174173" w:rsidP="00174173">
      <w:pPr>
        <w:pStyle w:val="a3"/>
        <w:spacing w:after="0" w:line="240" w:lineRule="auto"/>
        <w:ind w:left="360"/>
        <w:jc w:val="center"/>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о</w:t>
      </w:r>
      <w:r w:rsidR="00423743" w:rsidRPr="00335E96">
        <w:rPr>
          <w:rFonts w:ascii="Times New Roman" w:hAnsi="Times New Roman" w:cs="Times New Roman"/>
          <w:b/>
          <w:bCs/>
          <w:sz w:val="28"/>
          <w:szCs w:val="28"/>
          <w:lang w:val="ru-RU"/>
        </w:rPr>
        <w:t>бщеразвивающая</w:t>
      </w:r>
      <w:proofErr w:type="spellEnd"/>
      <w:r>
        <w:rPr>
          <w:rFonts w:ascii="Times New Roman" w:hAnsi="Times New Roman" w:cs="Times New Roman"/>
          <w:b/>
          <w:bCs/>
          <w:sz w:val="28"/>
          <w:szCs w:val="28"/>
          <w:lang w:val="ru-RU"/>
        </w:rPr>
        <w:t xml:space="preserve"> </w:t>
      </w:r>
      <w:r w:rsidR="00423743" w:rsidRPr="00335E96">
        <w:rPr>
          <w:rFonts w:ascii="Times New Roman" w:hAnsi="Times New Roman" w:cs="Times New Roman"/>
          <w:b/>
          <w:bCs/>
          <w:sz w:val="28"/>
          <w:szCs w:val="28"/>
          <w:lang w:val="ru-RU"/>
        </w:rPr>
        <w:t xml:space="preserve">программа </w:t>
      </w:r>
      <w:r w:rsidR="00423743" w:rsidRPr="00240725">
        <w:rPr>
          <w:rFonts w:ascii="Times New Roman" w:hAnsi="Times New Roman"/>
          <w:b/>
          <w:bCs/>
          <w:sz w:val="28"/>
          <w:szCs w:val="28"/>
          <w:lang w:val="ru-RU" w:eastAsia="ru-RU"/>
        </w:rPr>
        <w:t>«</w:t>
      </w:r>
      <w:r w:rsidR="00423743">
        <w:rPr>
          <w:rFonts w:ascii="Times New Roman" w:hAnsi="Times New Roman"/>
          <w:b/>
          <w:bCs/>
          <w:sz w:val="28"/>
          <w:szCs w:val="28"/>
          <w:lang w:val="ru-RU" w:eastAsia="ru-RU"/>
        </w:rPr>
        <w:t>Глиняная игрушка</w:t>
      </w:r>
      <w:r w:rsidR="00423743" w:rsidRPr="00240725">
        <w:rPr>
          <w:rFonts w:ascii="Times New Roman" w:hAnsi="Times New Roman"/>
          <w:b/>
          <w:bCs/>
          <w:sz w:val="28"/>
          <w:szCs w:val="28"/>
          <w:lang w:val="ru-RU" w:eastAsia="ru-RU"/>
        </w:rPr>
        <w:t>»</w:t>
      </w:r>
      <w:r w:rsidR="00423743">
        <w:rPr>
          <w:rFonts w:ascii="Times New Roman" w:hAnsi="Times New Roman"/>
          <w:bCs/>
          <w:sz w:val="28"/>
          <w:szCs w:val="28"/>
          <w:lang w:val="ru-RU" w:eastAsia="ru-RU"/>
        </w:rPr>
        <w:t xml:space="preserve"> </w:t>
      </w:r>
      <w:r w:rsidR="00423743">
        <w:rPr>
          <w:rFonts w:ascii="Times New Roman" w:hAnsi="Times New Roman" w:cs="Times New Roman"/>
          <w:b/>
          <w:bCs/>
          <w:sz w:val="28"/>
          <w:szCs w:val="28"/>
          <w:lang w:val="ru-RU"/>
        </w:rPr>
        <w:t xml:space="preserve"> </w:t>
      </w:r>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Савинова Елена Петровна)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6</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4D4EA3"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Срок реализации: 2 года.</w:t>
      </w:r>
    </w:p>
    <w:p w:rsidR="00423743" w:rsidRPr="00E6053A" w:rsidRDefault="00423743" w:rsidP="00423743">
      <w:pPr>
        <w:pStyle w:val="Style9"/>
        <w:widowControl/>
        <w:spacing w:line="240" w:lineRule="auto"/>
        <w:ind w:firstLine="709"/>
        <w:rPr>
          <w:rStyle w:val="FontStyle39"/>
          <w:sz w:val="28"/>
          <w:szCs w:val="28"/>
        </w:rPr>
      </w:pPr>
      <w:r w:rsidRPr="00E6053A">
        <w:rPr>
          <w:rStyle w:val="FontStyle39"/>
          <w:sz w:val="28"/>
          <w:szCs w:val="28"/>
        </w:rPr>
        <w:t>Художественная керамика во всех ее видах обладает высокой силой воздействия, которая способна затмить другие формы произведений искусства, их представления и образы. Поэтому керамика с давних пор имеет наибольшее признание в искусствоведческих и культурных кругах общества.</w:t>
      </w:r>
    </w:p>
    <w:p w:rsidR="00423743" w:rsidRPr="00E6053A" w:rsidRDefault="00423743" w:rsidP="00423743">
      <w:pPr>
        <w:pStyle w:val="Style9"/>
        <w:widowControl/>
        <w:spacing w:line="240" w:lineRule="auto"/>
        <w:ind w:firstLine="709"/>
        <w:rPr>
          <w:rStyle w:val="FontStyle39"/>
          <w:sz w:val="28"/>
          <w:szCs w:val="28"/>
        </w:rPr>
      </w:pPr>
      <w:proofErr w:type="gramStart"/>
      <w:r w:rsidRPr="00E6053A">
        <w:rPr>
          <w:rStyle w:val="FontStyle39"/>
          <w:sz w:val="28"/>
          <w:szCs w:val="28"/>
        </w:rPr>
        <w:t>Удивительные свойства глины (прочность, огнеупорность, пластичность) позволяют разнообразно использовать её для лепки декоративных скульптур, животных и людей, шкатулок, подсвечников, ваз, настенных панно.</w:t>
      </w:r>
      <w:proofErr w:type="gramEnd"/>
      <w:r w:rsidRPr="00E6053A">
        <w:rPr>
          <w:rStyle w:val="FontStyle39"/>
          <w:sz w:val="28"/>
          <w:szCs w:val="28"/>
        </w:rPr>
        <w:t xml:space="preserve"> Богатые качества глины </w:t>
      </w:r>
      <w:proofErr w:type="gramStart"/>
      <w:r w:rsidRPr="00E6053A">
        <w:rPr>
          <w:rStyle w:val="FontStyle39"/>
          <w:sz w:val="28"/>
          <w:szCs w:val="28"/>
        </w:rPr>
        <w:t>определяют</w:t>
      </w:r>
      <w:proofErr w:type="gramEnd"/>
      <w:r w:rsidRPr="00E6053A">
        <w:rPr>
          <w:rStyle w:val="FontStyle39"/>
          <w:sz w:val="28"/>
          <w:szCs w:val="28"/>
        </w:rPr>
        <w:t xml:space="preserve"> и различные подходы к формообразованию декоративных изделий и дети обучаются овладевать и использовать их в своих работах. Педагогическая целесообразность программы: развитие творческой инициативы; - накопление навыков работы с глиной;</w:t>
      </w:r>
    </w:p>
    <w:p w:rsidR="00423743" w:rsidRPr="00E6053A" w:rsidRDefault="00423743" w:rsidP="00423743">
      <w:pPr>
        <w:pStyle w:val="Style10"/>
        <w:widowControl/>
        <w:numPr>
          <w:ilvl w:val="0"/>
          <w:numId w:val="10"/>
        </w:numPr>
        <w:tabs>
          <w:tab w:val="left" w:pos="1445"/>
        </w:tabs>
        <w:spacing w:line="240" w:lineRule="auto"/>
        <w:ind w:firstLine="709"/>
        <w:rPr>
          <w:rStyle w:val="FontStyle39"/>
          <w:sz w:val="28"/>
          <w:szCs w:val="28"/>
        </w:rPr>
      </w:pPr>
      <w:r w:rsidRPr="00E6053A">
        <w:rPr>
          <w:rStyle w:val="FontStyle39"/>
          <w:sz w:val="28"/>
          <w:szCs w:val="28"/>
        </w:rPr>
        <w:t>обучаются     разным     подходам     к     декорированию     и формообразованию изделий из глины;</w:t>
      </w:r>
    </w:p>
    <w:p w:rsidR="00423743" w:rsidRPr="00E6053A" w:rsidRDefault="00423743" w:rsidP="00423743">
      <w:pPr>
        <w:pStyle w:val="Style10"/>
        <w:widowControl/>
        <w:numPr>
          <w:ilvl w:val="0"/>
          <w:numId w:val="10"/>
        </w:numPr>
        <w:tabs>
          <w:tab w:val="left" w:pos="1445"/>
        </w:tabs>
        <w:spacing w:line="240" w:lineRule="auto"/>
        <w:ind w:firstLine="709"/>
        <w:jc w:val="left"/>
        <w:rPr>
          <w:rStyle w:val="FontStyle39"/>
          <w:sz w:val="28"/>
          <w:szCs w:val="28"/>
        </w:rPr>
      </w:pPr>
      <w:r w:rsidRPr="00E6053A">
        <w:rPr>
          <w:rStyle w:val="FontStyle39"/>
          <w:sz w:val="28"/>
          <w:szCs w:val="28"/>
        </w:rPr>
        <w:t>развитию   художественного   вкуса,   внимания,   трудолюбия, культуры труда; - знакомство с народными промыслами.</w:t>
      </w:r>
    </w:p>
    <w:p w:rsidR="00423743" w:rsidRPr="00E6053A" w:rsidRDefault="00423743" w:rsidP="00423743">
      <w:pPr>
        <w:pStyle w:val="Style10"/>
        <w:widowControl/>
        <w:tabs>
          <w:tab w:val="left" w:pos="715"/>
        </w:tabs>
        <w:spacing w:line="240" w:lineRule="auto"/>
        <w:ind w:firstLine="0"/>
        <w:rPr>
          <w:rStyle w:val="FontStyle39"/>
          <w:sz w:val="28"/>
          <w:szCs w:val="28"/>
        </w:rPr>
      </w:pPr>
      <w:r>
        <w:rPr>
          <w:rStyle w:val="FontStyle39"/>
          <w:sz w:val="28"/>
          <w:szCs w:val="28"/>
        </w:rPr>
        <w:tab/>
      </w:r>
      <w:r w:rsidRPr="00E6053A">
        <w:rPr>
          <w:rStyle w:val="FontStyle39"/>
          <w:sz w:val="28"/>
          <w:szCs w:val="28"/>
        </w:rPr>
        <w:t>В настоящее время возрос интерес к оформлению интерьеров жилья, офисов и других помещений</w:t>
      </w:r>
      <w:r>
        <w:rPr>
          <w:rStyle w:val="FontStyle39"/>
          <w:sz w:val="28"/>
          <w:szCs w:val="28"/>
        </w:rPr>
        <w:t>, и</w:t>
      </w:r>
      <w:r w:rsidRPr="00E6053A">
        <w:rPr>
          <w:rStyle w:val="FontStyle39"/>
          <w:sz w:val="28"/>
          <w:szCs w:val="28"/>
        </w:rPr>
        <w:t>зучение национальных, культурных корней через народную игрушку (</w:t>
      </w:r>
      <w:proofErr w:type="gramStart"/>
      <w:r w:rsidRPr="00E6053A">
        <w:rPr>
          <w:rStyle w:val="FontStyle39"/>
          <w:sz w:val="28"/>
          <w:szCs w:val="28"/>
        </w:rPr>
        <w:t>Дымковская</w:t>
      </w:r>
      <w:proofErr w:type="gramEnd"/>
      <w:r w:rsidRPr="00E6053A">
        <w:rPr>
          <w:rStyle w:val="FontStyle39"/>
          <w:sz w:val="28"/>
          <w:szCs w:val="28"/>
        </w:rPr>
        <w:t xml:space="preserve">, </w:t>
      </w:r>
      <w:proofErr w:type="spellStart"/>
      <w:r w:rsidRPr="00E6053A">
        <w:rPr>
          <w:rStyle w:val="FontStyle39"/>
          <w:sz w:val="28"/>
          <w:szCs w:val="28"/>
        </w:rPr>
        <w:t>Филимоновская</w:t>
      </w:r>
      <w:proofErr w:type="spellEnd"/>
      <w:r w:rsidRPr="00E6053A">
        <w:rPr>
          <w:rStyle w:val="FontStyle39"/>
          <w:sz w:val="28"/>
          <w:szCs w:val="28"/>
        </w:rPr>
        <w:t xml:space="preserve">, </w:t>
      </w:r>
      <w:proofErr w:type="spellStart"/>
      <w:r w:rsidRPr="00E6053A">
        <w:rPr>
          <w:rStyle w:val="FontStyle39"/>
          <w:sz w:val="28"/>
          <w:szCs w:val="28"/>
        </w:rPr>
        <w:t>Абрашевская</w:t>
      </w:r>
      <w:proofErr w:type="spellEnd"/>
      <w:r w:rsidRPr="00E6053A">
        <w:rPr>
          <w:rStyle w:val="FontStyle39"/>
          <w:sz w:val="28"/>
          <w:szCs w:val="28"/>
        </w:rPr>
        <w:t>)</w:t>
      </w:r>
      <w:r>
        <w:rPr>
          <w:rStyle w:val="FontStyle39"/>
          <w:sz w:val="28"/>
          <w:szCs w:val="28"/>
        </w:rPr>
        <w:t>.</w:t>
      </w:r>
    </w:p>
    <w:p w:rsidR="00423743" w:rsidRPr="00E6053A" w:rsidRDefault="00423743" w:rsidP="00423743">
      <w:pPr>
        <w:pStyle w:val="Style10"/>
        <w:widowControl/>
        <w:tabs>
          <w:tab w:val="left" w:pos="715"/>
        </w:tabs>
        <w:spacing w:line="240" w:lineRule="auto"/>
        <w:ind w:firstLine="0"/>
        <w:rPr>
          <w:rStyle w:val="FontStyle39"/>
          <w:sz w:val="28"/>
          <w:szCs w:val="28"/>
        </w:rPr>
      </w:pPr>
      <w:r>
        <w:rPr>
          <w:rStyle w:val="FontStyle39"/>
          <w:sz w:val="28"/>
          <w:szCs w:val="28"/>
        </w:rPr>
        <w:tab/>
      </w:r>
      <w:r w:rsidRPr="00E6053A">
        <w:rPr>
          <w:rStyle w:val="FontStyle39"/>
          <w:sz w:val="28"/>
          <w:szCs w:val="28"/>
        </w:rPr>
        <w:t>В процессе занятии по программе реализовываются как учебные, так и социально-воспитательные задачи.</w:t>
      </w:r>
      <w:r>
        <w:rPr>
          <w:rStyle w:val="FontStyle39"/>
          <w:sz w:val="28"/>
          <w:szCs w:val="28"/>
        </w:rPr>
        <w:t xml:space="preserve"> </w:t>
      </w:r>
      <w:r w:rsidRPr="00E6053A">
        <w:rPr>
          <w:rStyle w:val="FontStyle39"/>
          <w:sz w:val="28"/>
          <w:szCs w:val="28"/>
        </w:rPr>
        <w:t>В процессе занятий у учащихся развиваются художественный вкус, творческие способности, оригинальность творческой мысли.</w:t>
      </w:r>
      <w:r>
        <w:rPr>
          <w:rStyle w:val="FontStyle39"/>
          <w:sz w:val="28"/>
          <w:szCs w:val="28"/>
        </w:rPr>
        <w:t xml:space="preserve"> </w:t>
      </w:r>
      <w:r w:rsidRPr="00E6053A">
        <w:rPr>
          <w:rStyle w:val="FontStyle39"/>
          <w:sz w:val="28"/>
          <w:szCs w:val="28"/>
        </w:rPr>
        <w:t>Программа позволяет каждому ребёнку, освоив основы лепки, проявить свои творческие способности в создании индивидуальны</w:t>
      </w:r>
      <w:r>
        <w:rPr>
          <w:rStyle w:val="FontStyle39"/>
          <w:sz w:val="28"/>
          <w:szCs w:val="28"/>
        </w:rPr>
        <w:t>х работ по оформлению интерьера,</w:t>
      </w:r>
      <w:r w:rsidRPr="005F695F">
        <w:rPr>
          <w:rStyle w:val="FontStyle39"/>
          <w:sz w:val="28"/>
          <w:szCs w:val="28"/>
        </w:rPr>
        <w:t xml:space="preserve"> </w:t>
      </w:r>
      <w:r w:rsidRPr="00E6053A">
        <w:rPr>
          <w:rStyle w:val="FontStyle39"/>
          <w:sz w:val="28"/>
          <w:szCs w:val="28"/>
        </w:rPr>
        <w:t>наращивать навыки работы с глиной, глазурями и другими красками.</w:t>
      </w:r>
    </w:p>
    <w:p w:rsidR="00423743" w:rsidRPr="00E6053A" w:rsidRDefault="00423743" w:rsidP="00423743">
      <w:pPr>
        <w:pStyle w:val="Style9"/>
        <w:widowControl/>
        <w:spacing w:line="240" w:lineRule="auto"/>
        <w:ind w:firstLine="709"/>
        <w:rPr>
          <w:rStyle w:val="FontStyle39"/>
          <w:sz w:val="28"/>
          <w:szCs w:val="28"/>
        </w:rPr>
      </w:pPr>
      <w:r w:rsidRPr="00E6053A">
        <w:rPr>
          <w:rStyle w:val="FontStyle39"/>
          <w:sz w:val="28"/>
          <w:szCs w:val="28"/>
        </w:rPr>
        <w:t>Лепка, в большей мере способствует развитию зрительного восприятия, памяти, образного мышления, совершенствует природное осязание обеих рук, позволяет лучше координировать движения и ориентироваться в пространстве, способствует так же усвоению целого ряда математических представлений.</w:t>
      </w:r>
    </w:p>
    <w:p w:rsidR="00423743" w:rsidRPr="00E6053A" w:rsidRDefault="00423743" w:rsidP="00423743">
      <w:pPr>
        <w:pStyle w:val="Style9"/>
        <w:widowControl/>
        <w:spacing w:line="240" w:lineRule="auto"/>
        <w:ind w:firstLine="709"/>
        <w:rPr>
          <w:rStyle w:val="FontStyle39"/>
          <w:sz w:val="28"/>
          <w:szCs w:val="28"/>
        </w:rPr>
      </w:pPr>
      <w:r w:rsidRPr="00947F37">
        <w:rPr>
          <w:rStyle w:val="FontStyle38"/>
          <w:sz w:val="28"/>
          <w:szCs w:val="28"/>
        </w:rPr>
        <w:t>В</w:t>
      </w:r>
      <w:r w:rsidRPr="00E6053A">
        <w:rPr>
          <w:rStyle w:val="FontStyle38"/>
          <w:sz w:val="28"/>
          <w:szCs w:val="28"/>
        </w:rPr>
        <w:t xml:space="preserve"> </w:t>
      </w:r>
      <w:r w:rsidRPr="00E6053A">
        <w:rPr>
          <w:rStyle w:val="FontStyle39"/>
          <w:sz w:val="28"/>
          <w:szCs w:val="28"/>
        </w:rPr>
        <w:t xml:space="preserve">конечном счете, </w:t>
      </w:r>
      <w:r>
        <w:rPr>
          <w:rStyle w:val="FontStyle39"/>
          <w:sz w:val="28"/>
          <w:szCs w:val="28"/>
        </w:rPr>
        <w:t>занятия лепкой</w:t>
      </w:r>
      <w:r w:rsidRPr="00E6053A">
        <w:rPr>
          <w:rStyle w:val="FontStyle39"/>
          <w:sz w:val="28"/>
          <w:szCs w:val="28"/>
        </w:rPr>
        <w:t xml:space="preserve"> при правильной их организации развивают умственные способности учащихся, трудолюбие, работоспособность, абстрактное мышление, художественный вкус, сила воли, уравновешенность, расширяют их художественный и политехнический кругозор, формируют нравственные представления и содействуют формированию творческого отношения к окружающему миру. </w:t>
      </w:r>
    </w:p>
    <w:p w:rsidR="00423743" w:rsidRPr="00E6053A" w:rsidRDefault="00423743" w:rsidP="00423743">
      <w:pPr>
        <w:pStyle w:val="Style9"/>
        <w:widowControl/>
        <w:spacing w:line="240" w:lineRule="auto"/>
        <w:ind w:firstLine="709"/>
        <w:jc w:val="left"/>
        <w:rPr>
          <w:rStyle w:val="FontStyle39"/>
          <w:sz w:val="28"/>
          <w:szCs w:val="28"/>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9.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lastRenderedPageBreak/>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Волшебные узоры</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Калашников Андрей Константинович)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7</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947F37"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540"/>
        <w:jc w:val="both"/>
        <w:rPr>
          <w:rFonts w:ascii="Times New Roman" w:hAnsi="Times New Roman"/>
          <w:iCs/>
          <w:sz w:val="28"/>
          <w:szCs w:val="28"/>
          <w:lang w:val="ru-RU"/>
        </w:rPr>
      </w:pPr>
      <w:r w:rsidRPr="00423743">
        <w:rPr>
          <w:rFonts w:ascii="Times New Roman" w:hAnsi="Times New Roman"/>
          <w:iCs/>
          <w:sz w:val="28"/>
          <w:szCs w:val="28"/>
          <w:lang w:val="ru-RU"/>
        </w:rPr>
        <w:t>Любое изобразительное искусство, а тем более древнее, как художественная резьба по дереву, пробуждают в ребенке желание и способность к творчеству, независимо от подготовки и возраста. Поэтому занятия художественной резьбой по дереву не только развивают у ребёнка чувства прекрасного, но и дают ему представления о ремесле.</w:t>
      </w:r>
    </w:p>
    <w:p w:rsidR="00423743" w:rsidRPr="00423743" w:rsidRDefault="00423743" w:rsidP="00423743">
      <w:pPr>
        <w:ind w:firstLine="540"/>
        <w:jc w:val="both"/>
        <w:rPr>
          <w:rFonts w:ascii="Times New Roman" w:hAnsi="Times New Roman"/>
          <w:iCs/>
          <w:sz w:val="28"/>
          <w:szCs w:val="28"/>
          <w:lang w:val="ru-RU"/>
        </w:rPr>
      </w:pPr>
      <w:r w:rsidRPr="00423743">
        <w:rPr>
          <w:rFonts w:ascii="Times New Roman" w:hAnsi="Times New Roman"/>
          <w:iCs/>
          <w:sz w:val="28"/>
          <w:szCs w:val="28"/>
          <w:lang w:val="ru-RU"/>
        </w:rPr>
        <w:t>Обучение художественной резьбой по дереву входит практическая и теоретическая подготовка. Познакомить ребенка с самим понятием резьбы по дереву, историей её возникновения и развития, научить его основным приёмам работы с деревом, познакомить, с особенностями древесины.</w:t>
      </w:r>
    </w:p>
    <w:p w:rsidR="00423743" w:rsidRPr="00E6053A" w:rsidRDefault="00423743" w:rsidP="00423743">
      <w:pPr>
        <w:pStyle w:val="24"/>
        <w:spacing w:line="240" w:lineRule="auto"/>
        <w:jc w:val="both"/>
        <w:rPr>
          <w:sz w:val="28"/>
          <w:szCs w:val="28"/>
          <w:lang w:val="ru-RU"/>
        </w:rPr>
      </w:pPr>
      <w:r w:rsidRPr="00947F37">
        <w:rPr>
          <w:sz w:val="28"/>
          <w:szCs w:val="28"/>
          <w:lang w:val="ru-RU"/>
        </w:rPr>
        <w:t xml:space="preserve">Цель </w:t>
      </w:r>
      <w:r w:rsidRPr="00E6053A">
        <w:rPr>
          <w:sz w:val="28"/>
          <w:szCs w:val="28"/>
          <w:lang w:val="ru-RU"/>
        </w:rPr>
        <w:t xml:space="preserve">настоящей программы – нравственно-эстетическое воспитание детей при обучении основам художественной работы с деревом. </w:t>
      </w:r>
    </w:p>
    <w:p w:rsidR="00423743" w:rsidRPr="00E6053A" w:rsidRDefault="00423743" w:rsidP="00423743">
      <w:pPr>
        <w:pStyle w:val="24"/>
        <w:spacing w:line="240" w:lineRule="auto"/>
        <w:ind w:firstLine="360"/>
        <w:jc w:val="both"/>
        <w:rPr>
          <w:sz w:val="28"/>
          <w:szCs w:val="28"/>
          <w:lang w:val="ru-RU"/>
        </w:rPr>
      </w:pPr>
      <w:r w:rsidRPr="00E6053A">
        <w:rPr>
          <w:sz w:val="28"/>
          <w:szCs w:val="28"/>
          <w:lang w:val="ru-RU"/>
        </w:rPr>
        <w:t>Программа кружка «Волшебные узоры» являясь прикладной, носит практико-ориентированный характер, направлена на овладение учащимися основными приёмами и техникой резьбы по дереву.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учащиеся приобретают углублённые знания  и умения по данному виду творчества.</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Кроме того, программа позволяет углубить и систематизировать знания учащихся о различных техниках обработки дерева не только своей страны, но и всего мира.</w:t>
      </w:r>
    </w:p>
    <w:p w:rsidR="00174173" w:rsidRDefault="00174173" w:rsidP="00423743">
      <w:pPr>
        <w:pStyle w:val="a3"/>
        <w:spacing w:after="0" w:line="240" w:lineRule="auto"/>
        <w:jc w:val="center"/>
        <w:rPr>
          <w:rFonts w:ascii="Times New Roman" w:hAnsi="Times New Roman" w:cs="Times New Roman"/>
          <w:b/>
          <w:bCs/>
          <w:sz w:val="28"/>
          <w:szCs w:val="28"/>
          <w:lang w:val="ru-RU"/>
        </w:rPr>
      </w:pPr>
    </w:p>
    <w:p w:rsidR="00423743" w:rsidRPr="00335E96" w:rsidRDefault="00423743" w:rsidP="00423743">
      <w:pPr>
        <w:pStyle w:val="a3"/>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10.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Резьба по дереву</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Гридин Евгений Алексеевич)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11</w:t>
      </w:r>
      <w:r w:rsidRPr="00410B09">
        <w:rPr>
          <w:rFonts w:ascii="Times New Roman" w:hAnsi="Times New Roman"/>
          <w:bCs/>
          <w:sz w:val="28"/>
          <w:szCs w:val="28"/>
          <w:lang w:val="ru-RU"/>
        </w:rPr>
        <w:t>-1</w:t>
      </w:r>
      <w:r>
        <w:rPr>
          <w:rFonts w:ascii="Times New Roman" w:hAnsi="Times New Roman"/>
          <w:bCs/>
          <w:sz w:val="28"/>
          <w:szCs w:val="28"/>
          <w:lang w:val="ru-RU"/>
        </w:rPr>
        <w:t>3</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947F37"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E6053A" w:rsidRDefault="00423743" w:rsidP="00423743">
      <w:pPr>
        <w:pStyle w:val="a3"/>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Образовательная дополнительная</w:t>
      </w:r>
      <w:r>
        <w:rPr>
          <w:rFonts w:ascii="Times New Roman" w:hAnsi="Times New Roman" w:cs="Times New Roman"/>
          <w:bCs/>
          <w:color w:val="auto"/>
          <w:sz w:val="28"/>
          <w:szCs w:val="28"/>
          <w:lang w:val="ru-RU"/>
        </w:rPr>
        <w:t xml:space="preserve"> программа «Резьба по дереву» </w:t>
      </w:r>
      <w:r w:rsidRPr="00E6053A">
        <w:rPr>
          <w:rFonts w:ascii="Times New Roman" w:hAnsi="Times New Roman" w:cs="Times New Roman"/>
          <w:bCs/>
          <w:color w:val="auto"/>
          <w:sz w:val="28"/>
          <w:szCs w:val="28"/>
          <w:lang w:val="ru-RU"/>
        </w:rPr>
        <w:t xml:space="preserve"> носит индивидуальный и групповой характер обучения.</w:t>
      </w:r>
    </w:p>
    <w:p w:rsidR="00423743" w:rsidRPr="00E6053A" w:rsidRDefault="00423743" w:rsidP="00423743">
      <w:pPr>
        <w:pStyle w:val="a3"/>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В программе отражается специфика стороны, которая присуща предметам практической деятельности, как мощному средству назначения и развития, учитывающая все требования к декоративно – прикладному образованию, которые до сих пор не используются в системе школьного и дополнительного образования.</w:t>
      </w:r>
    </w:p>
    <w:p w:rsidR="00423743" w:rsidRPr="00E6053A" w:rsidRDefault="00423743" w:rsidP="00423743">
      <w:pPr>
        <w:pStyle w:val="a3"/>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lastRenderedPageBreak/>
        <w:t>Цель данной программы –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rsidR="00423743" w:rsidRPr="00E6053A" w:rsidRDefault="00423743" w:rsidP="00423743">
      <w:pPr>
        <w:pStyle w:val="a3"/>
        <w:tabs>
          <w:tab w:val="left" w:pos="283"/>
          <w:tab w:val="left" w:pos="709"/>
        </w:tabs>
        <w:spacing w:after="0" w:line="240" w:lineRule="auto"/>
        <w:ind w:firstLine="709"/>
        <w:jc w:val="both"/>
        <w:rPr>
          <w:rFonts w:ascii="Times New Roman" w:hAnsi="Times New Roman" w:cs="Times New Roman"/>
          <w:bCs/>
          <w:color w:val="auto"/>
          <w:sz w:val="28"/>
          <w:szCs w:val="28"/>
          <w:lang w:val="ru-RU"/>
        </w:rPr>
      </w:pPr>
      <w:r w:rsidRPr="00E6053A">
        <w:rPr>
          <w:rFonts w:ascii="Times New Roman" w:hAnsi="Times New Roman" w:cs="Times New Roman"/>
          <w:bCs/>
          <w:color w:val="auto"/>
          <w:sz w:val="28"/>
          <w:szCs w:val="28"/>
          <w:lang w:val="ru-RU"/>
        </w:rPr>
        <w:t>Отличительной особенностью данной программы от других программ работы с древесиной - заключается в том, что она нацелена на освоение работы с лозой, мозаикой из дерева. 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 мир которых бесконечно разнообразен. Форма этих изделий может разнообразной: быть близка к природным организмам, упрощена и стилизована или превращена в фантастические образы</w:t>
      </w:r>
      <w:r>
        <w:rPr>
          <w:rFonts w:ascii="Times New Roman" w:hAnsi="Times New Roman" w:cs="Times New Roman"/>
          <w:bCs/>
          <w:color w:val="auto"/>
          <w:sz w:val="28"/>
          <w:szCs w:val="28"/>
          <w:lang w:val="ru-RU"/>
        </w:rPr>
        <w:t>.</w:t>
      </w:r>
      <w:r w:rsidRPr="00E6053A">
        <w:rPr>
          <w:rFonts w:ascii="Times New Roman" w:hAnsi="Times New Roman" w:cs="Times New Roman"/>
          <w:bCs/>
          <w:color w:val="auto"/>
          <w:sz w:val="28"/>
          <w:szCs w:val="28"/>
          <w:lang w:val="ru-RU"/>
        </w:rPr>
        <w:t xml:space="preserve"> </w:t>
      </w:r>
    </w:p>
    <w:p w:rsidR="00423743" w:rsidRDefault="00423743" w:rsidP="00174173">
      <w:pPr>
        <w:pStyle w:val="a3"/>
        <w:spacing w:after="0" w:line="240" w:lineRule="auto"/>
        <w:jc w:val="both"/>
        <w:rPr>
          <w:rFonts w:ascii="Times New Roman" w:hAnsi="Times New Roman" w:cs="Times New Roman"/>
          <w:b/>
          <w:bCs/>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11.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Вязание</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Щетинина Наталья Николаевна)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8</w:t>
      </w:r>
      <w:r w:rsidRPr="00410B09">
        <w:rPr>
          <w:rFonts w:ascii="Times New Roman" w:hAnsi="Times New Roman"/>
          <w:bCs/>
          <w:sz w:val="28"/>
          <w:szCs w:val="28"/>
          <w:lang w:val="ru-RU"/>
        </w:rPr>
        <w:t>-1</w:t>
      </w:r>
      <w:r>
        <w:rPr>
          <w:rFonts w:ascii="Times New Roman" w:hAnsi="Times New Roman"/>
          <w:bCs/>
          <w:sz w:val="28"/>
          <w:szCs w:val="28"/>
          <w:lang w:val="ru-RU"/>
        </w:rPr>
        <w:t>4</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947F37"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E6053A" w:rsidRDefault="00423743" w:rsidP="00423743">
      <w:pPr>
        <w:pStyle w:val="afd"/>
        <w:ind w:firstLine="709"/>
        <w:jc w:val="both"/>
        <w:rPr>
          <w:rFonts w:ascii="Times New Roman" w:eastAsia="Calibri" w:hAnsi="Times New Roman"/>
          <w:color w:val="000000"/>
          <w:sz w:val="28"/>
          <w:szCs w:val="28"/>
          <w:lang w:val="ru-RU"/>
        </w:rPr>
      </w:pPr>
      <w:r w:rsidRPr="00E6053A">
        <w:rPr>
          <w:rFonts w:ascii="Times New Roman" w:eastAsia="Calibri" w:hAnsi="Times New Roman"/>
          <w:color w:val="000000"/>
          <w:sz w:val="28"/>
          <w:szCs w:val="28"/>
          <w:lang w:val="ru-RU"/>
        </w:rPr>
        <w:t xml:space="preserve">Вязание – один из интереснейших и полезнейших видов рукоделия. Его история уводит нас в далекое прошлое. Давным-давно вязание было исключительно мужским ремеслом, а крючок выглядел, как ровная палочка. В России вязание крючком получило распространение с конца </w:t>
      </w:r>
      <w:r w:rsidRPr="00E6053A">
        <w:rPr>
          <w:rFonts w:ascii="Times New Roman" w:eastAsia="Calibri" w:hAnsi="Times New Roman"/>
          <w:color w:val="000000"/>
          <w:sz w:val="28"/>
          <w:szCs w:val="28"/>
        </w:rPr>
        <w:t>XIX</w:t>
      </w:r>
      <w:r w:rsidRPr="00E6053A">
        <w:rPr>
          <w:rFonts w:ascii="Times New Roman" w:eastAsia="Calibri" w:hAnsi="Times New Roman"/>
          <w:color w:val="000000"/>
          <w:sz w:val="28"/>
          <w:szCs w:val="28"/>
          <w:lang w:val="ru-RU"/>
        </w:rPr>
        <w:t xml:space="preserve"> века, и заниматься им стали женщины, собиравшиеся на посиделки. Мастерицы вязали преимущественно кружева, заимствуя для них узоры из народной вышивки крестом и ткачества.</w:t>
      </w:r>
    </w:p>
    <w:p w:rsidR="00423743" w:rsidRPr="00E6053A" w:rsidRDefault="00423743" w:rsidP="00423743">
      <w:pPr>
        <w:pStyle w:val="afd"/>
        <w:ind w:firstLine="709"/>
        <w:jc w:val="both"/>
        <w:rPr>
          <w:rFonts w:ascii="Times New Roman" w:eastAsia="Calibri" w:hAnsi="Times New Roman"/>
          <w:sz w:val="28"/>
          <w:szCs w:val="28"/>
          <w:lang w:val="ru-RU"/>
        </w:rPr>
      </w:pPr>
      <w:r w:rsidRPr="00301373">
        <w:rPr>
          <w:rFonts w:ascii="Times New Roman" w:eastAsia="Calibri" w:hAnsi="Times New Roman"/>
          <w:sz w:val="28"/>
          <w:szCs w:val="28"/>
          <w:lang w:val="ru-RU"/>
        </w:rPr>
        <w:t>Цель</w:t>
      </w:r>
      <w:r w:rsidRPr="00E6053A">
        <w:rPr>
          <w:rFonts w:ascii="Times New Roman" w:eastAsia="Calibri" w:hAnsi="Times New Roman"/>
          <w:b/>
          <w:sz w:val="28"/>
          <w:szCs w:val="28"/>
          <w:lang w:val="ru-RU"/>
        </w:rPr>
        <w:t xml:space="preserve"> </w:t>
      </w:r>
      <w:r w:rsidRPr="00E6053A">
        <w:rPr>
          <w:rFonts w:ascii="Times New Roman" w:eastAsia="Calibri" w:hAnsi="Times New Roman"/>
          <w:sz w:val="28"/>
          <w:szCs w:val="28"/>
          <w:lang w:val="ru-RU"/>
        </w:rPr>
        <w:t xml:space="preserve">настоящей программы – нравственно-эстетическое воспитание детей при обучении основам вязания крючком. </w:t>
      </w:r>
    </w:p>
    <w:p w:rsidR="00423743" w:rsidRPr="00E6053A" w:rsidRDefault="00423743" w:rsidP="00423743">
      <w:pPr>
        <w:pStyle w:val="afd"/>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Программа кружка «Вязание» являясь прикладной, носит практико-ориентированный характер, направлена на овладение учащимися основными приёмами и техникой вязания крючком. Занятия в объединении, общение детей во время занятий способствует адаптации учащихся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 Обучаясь по настоящей программе, учащиеся приобретают углублённые знания  и умения по данному виду творчества.</w:t>
      </w:r>
    </w:p>
    <w:p w:rsidR="00423743" w:rsidRPr="00E6053A" w:rsidRDefault="00423743" w:rsidP="00423743">
      <w:pPr>
        <w:pStyle w:val="afd"/>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 xml:space="preserve">В программе используются </w:t>
      </w:r>
      <w:proofErr w:type="spellStart"/>
      <w:r w:rsidRPr="00E6053A">
        <w:rPr>
          <w:rFonts w:ascii="Times New Roman" w:eastAsia="Calibri" w:hAnsi="Times New Roman"/>
          <w:sz w:val="28"/>
          <w:szCs w:val="28"/>
          <w:lang w:val="ru-RU"/>
        </w:rPr>
        <w:t>межпредметные</w:t>
      </w:r>
      <w:proofErr w:type="spellEnd"/>
      <w:r w:rsidRPr="00E6053A">
        <w:rPr>
          <w:rFonts w:ascii="Times New Roman" w:eastAsia="Calibri" w:hAnsi="Times New Roman"/>
          <w:sz w:val="28"/>
          <w:szCs w:val="28"/>
          <w:lang w:val="ru-RU"/>
        </w:rPr>
        <w:t xml:space="preserve"> связи с другими образовательными областями. При выполнении схем вязания, эскизов </w:t>
      </w:r>
      <w:r w:rsidRPr="00E6053A">
        <w:rPr>
          <w:rFonts w:ascii="Times New Roman" w:eastAsia="Calibri" w:hAnsi="Times New Roman"/>
          <w:sz w:val="28"/>
          <w:szCs w:val="28"/>
          <w:lang w:val="ru-RU"/>
        </w:rPr>
        <w:lastRenderedPageBreak/>
        <w:t>изделий, работе над орнаментом, определении плотности вязания, расчёте петель применяются знания из областей черчения, рисования, математики.</w:t>
      </w:r>
    </w:p>
    <w:p w:rsidR="00423743" w:rsidRPr="00E6053A" w:rsidRDefault="00423743" w:rsidP="00423743">
      <w:pPr>
        <w:pStyle w:val="afd"/>
        <w:ind w:firstLine="709"/>
        <w:jc w:val="both"/>
        <w:rPr>
          <w:rFonts w:ascii="Times New Roman" w:eastAsia="Calibri" w:hAnsi="Times New Roman"/>
          <w:sz w:val="28"/>
          <w:szCs w:val="28"/>
          <w:lang w:val="ru-RU"/>
        </w:rPr>
      </w:pPr>
      <w:r w:rsidRPr="00E6053A">
        <w:rPr>
          <w:rFonts w:ascii="Times New Roman" w:eastAsia="Calibri" w:hAnsi="Times New Roman"/>
          <w:sz w:val="28"/>
          <w:szCs w:val="28"/>
          <w:lang w:val="ru-RU"/>
        </w:rPr>
        <w:t>Конечным результатом выполнения программы предполагается выход учащихся на  участие в выставках, смотрах и конкурсах различных уровней.</w:t>
      </w:r>
    </w:p>
    <w:p w:rsidR="00423743" w:rsidRPr="00E6053A" w:rsidRDefault="00423743" w:rsidP="00423743">
      <w:pPr>
        <w:pStyle w:val="a3"/>
        <w:tabs>
          <w:tab w:val="left" w:pos="283"/>
          <w:tab w:val="left" w:pos="709"/>
        </w:tabs>
        <w:spacing w:after="0" w:line="240" w:lineRule="auto"/>
        <w:ind w:firstLine="567"/>
        <w:jc w:val="both"/>
        <w:rPr>
          <w:rFonts w:ascii="Times New Roman" w:hAnsi="Times New Roman" w:cs="Times New Roman"/>
          <w:b/>
          <w:i/>
          <w:color w:val="FF0000"/>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12.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Волшебная мастерская</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Зайцев Сергей Петрович)</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10</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947F37"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3 года.</w:t>
      </w:r>
    </w:p>
    <w:p w:rsidR="00423743" w:rsidRPr="00423743" w:rsidRDefault="00423743" w:rsidP="00423743">
      <w:pPr>
        <w:ind w:firstLine="567"/>
        <w:jc w:val="both"/>
        <w:rPr>
          <w:rFonts w:ascii="Times New Roman" w:hAnsi="Times New Roman"/>
          <w:sz w:val="28"/>
          <w:szCs w:val="28"/>
          <w:lang w:val="ru-RU"/>
        </w:rPr>
      </w:pPr>
      <w:r w:rsidRPr="00423743">
        <w:rPr>
          <w:rFonts w:ascii="Times New Roman" w:hAnsi="Times New Roman"/>
          <w:sz w:val="28"/>
          <w:szCs w:val="28"/>
          <w:lang w:val="ru-RU"/>
        </w:rPr>
        <w:t>Декоративно-прикладное творчество является одним из многих направлений, способствующих сохранению национальной культуры, и несет в себе огромный потенциал для освоения культурного наследия. В связи с этим возникла потребность в создании программы «Волшебная мастерская», которая способствует развитию интереса к культуре своей Родины, истокам народного творчества, активному приобщению детей к художественному творчеству.</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В основу программы положен многолетний опыт художественного конструирования и художественной резьбы по дереву народных умельцев и мастеров России.</w:t>
      </w:r>
    </w:p>
    <w:p w:rsidR="00423743" w:rsidRPr="00423743" w:rsidRDefault="00423743" w:rsidP="00423743">
      <w:pPr>
        <w:jc w:val="both"/>
        <w:rPr>
          <w:rFonts w:ascii="Times New Roman" w:hAnsi="Times New Roman"/>
          <w:sz w:val="28"/>
          <w:szCs w:val="28"/>
          <w:lang w:val="ru-RU"/>
        </w:rPr>
      </w:pPr>
      <w:r w:rsidRPr="00423743">
        <w:rPr>
          <w:rFonts w:ascii="Times New Roman" w:hAnsi="Times New Roman"/>
          <w:sz w:val="28"/>
          <w:szCs w:val="28"/>
          <w:lang w:val="ru-RU"/>
        </w:rPr>
        <w:t xml:space="preserve">Целью программы является - создание условий для активной творческой деятельности обучающихся в освоении художественного ремесла. </w:t>
      </w:r>
    </w:p>
    <w:p w:rsidR="00423743" w:rsidRPr="00423743" w:rsidRDefault="00423743" w:rsidP="00423743">
      <w:pPr>
        <w:ind w:firstLine="360"/>
        <w:jc w:val="both"/>
        <w:rPr>
          <w:rFonts w:ascii="Times New Roman" w:hAnsi="Times New Roman"/>
          <w:sz w:val="28"/>
          <w:szCs w:val="28"/>
          <w:lang w:val="ru-RU"/>
        </w:rPr>
      </w:pPr>
      <w:r w:rsidRPr="00423743">
        <w:rPr>
          <w:rFonts w:ascii="Times New Roman" w:hAnsi="Times New Roman"/>
          <w:sz w:val="28"/>
          <w:szCs w:val="28"/>
          <w:lang w:val="ru-RU"/>
        </w:rPr>
        <w:t xml:space="preserve">Обучение выстраивается таким образом, что </w:t>
      </w:r>
      <w:proofErr w:type="gramStart"/>
      <w:r w:rsidRPr="00423743">
        <w:rPr>
          <w:rFonts w:ascii="Times New Roman" w:hAnsi="Times New Roman"/>
          <w:sz w:val="28"/>
          <w:szCs w:val="28"/>
          <w:lang w:val="ru-RU"/>
        </w:rPr>
        <w:t>обучающийся</w:t>
      </w:r>
      <w:proofErr w:type="gramEnd"/>
      <w:r w:rsidRPr="00423743">
        <w:rPr>
          <w:rFonts w:ascii="Times New Roman" w:hAnsi="Times New Roman"/>
          <w:sz w:val="28"/>
          <w:szCs w:val="28"/>
          <w:lang w:val="ru-RU"/>
        </w:rPr>
        <w:t xml:space="preserve">, постоянно овладевает системой знаний и умений, самостоятельно выполняет учебно-практические работы. Такой процесс обучения способствует получению знаний и умений, позволяющих реализовать себя. Кроме того, данная программа универсальна, темы занятий, в зависимости от конкретных условий, могут быть изменены в объёме и последовательности. Для нее характерен гибкий подход к </w:t>
      </w:r>
      <w:proofErr w:type="gramStart"/>
      <w:r w:rsidRPr="00423743">
        <w:rPr>
          <w:rFonts w:ascii="Times New Roman" w:hAnsi="Times New Roman"/>
          <w:sz w:val="28"/>
          <w:szCs w:val="28"/>
          <w:lang w:val="ru-RU"/>
        </w:rPr>
        <w:t>обучающимся</w:t>
      </w:r>
      <w:proofErr w:type="gramEnd"/>
      <w:r w:rsidRPr="00423743">
        <w:rPr>
          <w:rFonts w:ascii="Times New Roman" w:hAnsi="Times New Roman"/>
          <w:sz w:val="28"/>
          <w:szCs w:val="28"/>
          <w:lang w:val="ru-RU"/>
        </w:rPr>
        <w:t xml:space="preserve"> в зависимости от их индивидуальных особенностей, уровня развития и подготовки, специфики деятельности и потребностей детей. </w:t>
      </w:r>
    </w:p>
    <w:p w:rsidR="00423743" w:rsidRPr="00423743" w:rsidRDefault="00423743" w:rsidP="00423743">
      <w:pPr>
        <w:tabs>
          <w:tab w:val="num" w:pos="1440"/>
        </w:tabs>
        <w:rPr>
          <w:rFonts w:ascii="Times New Roman" w:hAnsi="Times New Roman"/>
          <w:b/>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13.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Вокальное пение</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 xml:space="preserve">ПДО </w:t>
      </w:r>
      <w:proofErr w:type="spellStart"/>
      <w:r>
        <w:rPr>
          <w:rFonts w:ascii="Times New Roman" w:hAnsi="Times New Roman" w:cs="Times New Roman"/>
          <w:b/>
          <w:bCs/>
          <w:i/>
          <w:sz w:val="28"/>
          <w:szCs w:val="28"/>
          <w:lang w:val="ru-RU"/>
        </w:rPr>
        <w:t>Чебунина</w:t>
      </w:r>
      <w:proofErr w:type="spellEnd"/>
      <w:r>
        <w:rPr>
          <w:rFonts w:ascii="Times New Roman" w:hAnsi="Times New Roman" w:cs="Times New Roman"/>
          <w:b/>
          <w:bCs/>
          <w:i/>
          <w:sz w:val="28"/>
          <w:szCs w:val="28"/>
          <w:lang w:val="ru-RU"/>
        </w:rPr>
        <w:t xml:space="preserve"> Лидия Васильевна)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Возраст обучающихся: 9</w:t>
      </w:r>
      <w:r w:rsidRPr="00410B09">
        <w:rPr>
          <w:rFonts w:ascii="Times New Roman" w:hAnsi="Times New Roman"/>
          <w:bCs/>
          <w:sz w:val="28"/>
          <w:szCs w:val="28"/>
          <w:lang w:val="ru-RU"/>
        </w:rPr>
        <w:t>-1</w:t>
      </w:r>
      <w:r>
        <w:rPr>
          <w:rFonts w:ascii="Times New Roman" w:hAnsi="Times New Roman"/>
          <w:bCs/>
          <w:sz w:val="28"/>
          <w:szCs w:val="28"/>
          <w:lang w:val="ru-RU"/>
        </w:rPr>
        <w:t>6</w:t>
      </w:r>
      <w:r w:rsidRPr="00410B09">
        <w:rPr>
          <w:rFonts w:ascii="Times New Roman" w:hAnsi="Times New Roman"/>
          <w:bCs/>
          <w:sz w:val="28"/>
          <w:szCs w:val="28"/>
          <w:lang w:val="ru-RU"/>
        </w:rPr>
        <w:t xml:space="preserve"> лет</w:t>
      </w:r>
      <w:r>
        <w:rPr>
          <w:rFonts w:ascii="Times New Roman" w:hAnsi="Times New Roman"/>
          <w:bCs/>
          <w:sz w:val="28"/>
          <w:szCs w:val="28"/>
          <w:lang w:val="ru-RU"/>
        </w:rPr>
        <w:t>.</w:t>
      </w:r>
      <w:r w:rsidRPr="00410B09">
        <w:rPr>
          <w:rFonts w:ascii="Times New Roman" w:hAnsi="Times New Roman"/>
          <w:bCs/>
          <w:sz w:val="28"/>
          <w:szCs w:val="28"/>
          <w:lang w:val="ru-RU"/>
        </w:rPr>
        <w:t xml:space="preserve"> </w:t>
      </w:r>
    </w:p>
    <w:p w:rsidR="00423743" w:rsidRPr="009A1295"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Человек наделен от природы особым даром – голосом. Именно голос помогает человеку общаться с окружающим миром, выражать </w:t>
      </w:r>
      <w:r w:rsidRPr="00423743">
        <w:rPr>
          <w:rFonts w:ascii="Times New Roman" w:hAnsi="Times New Roman"/>
          <w:sz w:val="28"/>
          <w:szCs w:val="28"/>
          <w:lang w:val="ru-RU"/>
        </w:rPr>
        <w:lastRenderedPageBreak/>
        <w:t xml:space="preserve">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Программа </w:t>
      </w:r>
      <w:proofErr w:type="gramStart"/>
      <w:r w:rsidRPr="00423743">
        <w:rPr>
          <w:rFonts w:ascii="Times New Roman" w:hAnsi="Times New Roman"/>
          <w:sz w:val="28"/>
          <w:szCs w:val="28"/>
          <w:lang w:val="ru-RU"/>
        </w:rPr>
        <w:t>ДО</w:t>
      </w:r>
      <w:proofErr w:type="gramEnd"/>
      <w:r w:rsidRPr="00423743">
        <w:rPr>
          <w:rFonts w:ascii="Times New Roman" w:hAnsi="Times New Roman"/>
          <w:sz w:val="28"/>
          <w:szCs w:val="28"/>
          <w:lang w:val="ru-RU"/>
        </w:rPr>
        <w:t xml:space="preserve"> «Вокальное пение»  разработана для детей, которые сами стремятся научиться красиво и грамотно петь. При этом дети  имеют разные стартовые способности, в ней представлена структура индивидуального воздействия на формирование певческих навыков обучающихся последовательности, сопровождающая систему практических занятий. </w:t>
      </w:r>
    </w:p>
    <w:p w:rsidR="00423743" w:rsidRPr="00423743" w:rsidRDefault="00423743" w:rsidP="00423743">
      <w:pPr>
        <w:ind w:firstLine="709"/>
        <w:jc w:val="both"/>
        <w:rPr>
          <w:rFonts w:ascii="Times New Roman" w:hAnsi="Times New Roman"/>
          <w:sz w:val="28"/>
          <w:szCs w:val="28"/>
          <w:lang w:val="ru-RU"/>
        </w:rPr>
      </w:pPr>
      <w:r w:rsidRPr="00423743">
        <w:rPr>
          <w:rFonts w:ascii="Times New Roman" w:hAnsi="Times New Roman"/>
          <w:sz w:val="28"/>
          <w:szCs w:val="28"/>
          <w:lang w:val="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423743">
        <w:rPr>
          <w:rFonts w:ascii="Times New Roman" w:hAnsi="Times New Roman"/>
          <w:sz w:val="28"/>
          <w:szCs w:val="28"/>
          <w:lang w:val="ru-RU"/>
        </w:rPr>
        <w:t>самореализоваться</w:t>
      </w:r>
      <w:proofErr w:type="spellEnd"/>
      <w:r w:rsidRPr="00423743">
        <w:rPr>
          <w:rFonts w:ascii="Times New Roman" w:hAnsi="Times New Roman"/>
          <w:sz w:val="28"/>
          <w:szCs w:val="28"/>
          <w:lang w:val="ru-RU"/>
        </w:rPr>
        <w:t xml:space="preserve"> в творчестве, </w:t>
      </w:r>
      <w:proofErr w:type="gramStart"/>
      <w:r w:rsidRPr="00423743">
        <w:rPr>
          <w:rFonts w:ascii="Times New Roman" w:hAnsi="Times New Roman"/>
          <w:sz w:val="28"/>
          <w:szCs w:val="28"/>
          <w:lang w:val="ru-RU"/>
        </w:rPr>
        <w:t>научиться голосом передавать</w:t>
      </w:r>
      <w:proofErr w:type="gramEnd"/>
      <w:r w:rsidRPr="00423743">
        <w:rPr>
          <w:rFonts w:ascii="Times New Roman" w:hAnsi="Times New Roman"/>
          <w:sz w:val="28"/>
          <w:szCs w:val="28"/>
          <w:lang w:val="ru-RU"/>
        </w:rPr>
        <w:t xml:space="preserve">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423743" w:rsidRPr="00423743" w:rsidRDefault="00423743" w:rsidP="00423743">
      <w:pPr>
        <w:ind w:firstLine="709"/>
        <w:jc w:val="both"/>
        <w:rPr>
          <w:rFonts w:ascii="Times New Roman" w:hAnsi="Times New Roman"/>
          <w:b/>
          <w:sz w:val="28"/>
          <w:szCs w:val="28"/>
          <w:lang w:val="ru-RU"/>
        </w:rPr>
      </w:pPr>
      <w:r w:rsidRPr="00423743">
        <w:rPr>
          <w:rFonts w:ascii="Times New Roman" w:hAnsi="Times New Roman"/>
          <w:sz w:val="28"/>
          <w:szCs w:val="28"/>
          <w:lang w:val="ru-RU"/>
        </w:rPr>
        <w:t>Цель программы - приобщение учащихся к вокальному искусству, обучение пению и развитие их певческих способностей.</w:t>
      </w:r>
    </w:p>
    <w:p w:rsidR="00423743" w:rsidRPr="00423743" w:rsidRDefault="00423743" w:rsidP="00423743">
      <w:pPr>
        <w:ind w:firstLine="709"/>
        <w:jc w:val="both"/>
        <w:rPr>
          <w:rFonts w:ascii="Times New Roman" w:hAnsi="Times New Roman"/>
          <w:bCs/>
          <w:iCs/>
          <w:sz w:val="28"/>
          <w:szCs w:val="28"/>
          <w:lang w:val="ru-RU"/>
        </w:rPr>
      </w:pPr>
      <w:r w:rsidRPr="00423743">
        <w:rPr>
          <w:rFonts w:ascii="Times New Roman" w:hAnsi="Times New Roman"/>
          <w:bCs/>
          <w:iCs/>
          <w:sz w:val="28"/>
          <w:szCs w:val="28"/>
          <w:lang w:val="ru-RU"/>
        </w:rPr>
        <w:t xml:space="preserve">Пение благотворно влияет на развитие голоса и помогает строить плавную и непрерывную речь. Для детей с речевой патологией пение является одним из факторов улучшения речи. Со временем пение становится для ребенка эстетической ценностью, которая будет обогащать всю его дальнейшую жизнь. </w:t>
      </w:r>
    </w:p>
    <w:p w:rsidR="00423743" w:rsidRDefault="00423743" w:rsidP="00423743">
      <w:pPr>
        <w:pStyle w:val="a3"/>
        <w:spacing w:after="0" w:line="240" w:lineRule="auto"/>
        <w:ind w:left="360"/>
        <w:jc w:val="center"/>
        <w:rPr>
          <w:rFonts w:ascii="Times New Roman" w:hAnsi="Times New Roman" w:cs="Times New Roman"/>
          <w:b/>
          <w:bCs/>
          <w:sz w:val="28"/>
          <w:szCs w:val="28"/>
          <w:lang w:val="ru-RU"/>
        </w:rPr>
      </w:pPr>
    </w:p>
    <w:p w:rsidR="00423743" w:rsidRPr="00335E96" w:rsidRDefault="00423743" w:rsidP="00423743">
      <w:pPr>
        <w:pStyle w:val="a3"/>
        <w:spacing w:after="0" w:line="240" w:lineRule="auto"/>
        <w:ind w:left="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14. </w:t>
      </w:r>
      <w:r w:rsidRPr="00335E96">
        <w:rPr>
          <w:rFonts w:ascii="Times New Roman" w:hAnsi="Times New Roman" w:cs="Times New Roman"/>
          <w:b/>
          <w:bCs/>
          <w:sz w:val="28"/>
          <w:szCs w:val="28"/>
          <w:lang w:val="ru-RU"/>
        </w:rPr>
        <w:t xml:space="preserve">Дополнительная общеобразовательная </w:t>
      </w:r>
      <w:proofErr w:type="spellStart"/>
      <w:r w:rsidRPr="00335E96">
        <w:rPr>
          <w:rFonts w:ascii="Times New Roman" w:hAnsi="Times New Roman" w:cs="Times New Roman"/>
          <w:b/>
          <w:bCs/>
          <w:sz w:val="28"/>
          <w:szCs w:val="28"/>
          <w:lang w:val="ru-RU"/>
        </w:rPr>
        <w:t>общеразвивающая</w:t>
      </w:r>
      <w:proofErr w:type="spellEnd"/>
    </w:p>
    <w:p w:rsidR="00423743" w:rsidRDefault="00423743" w:rsidP="00423743">
      <w:pPr>
        <w:pStyle w:val="a3"/>
        <w:spacing w:after="0" w:line="240" w:lineRule="auto"/>
        <w:ind w:left="720"/>
        <w:jc w:val="center"/>
        <w:rPr>
          <w:rFonts w:ascii="Times New Roman" w:hAnsi="Times New Roman" w:cs="Times New Roman"/>
          <w:b/>
          <w:bCs/>
          <w:sz w:val="28"/>
          <w:szCs w:val="28"/>
          <w:lang w:val="ru-RU"/>
        </w:rPr>
      </w:pPr>
      <w:r w:rsidRPr="00335E96">
        <w:rPr>
          <w:rFonts w:ascii="Times New Roman" w:hAnsi="Times New Roman" w:cs="Times New Roman"/>
          <w:b/>
          <w:bCs/>
          <w:sz w:val="28"/>
          <w:szCs w:val="28"/>
          <w:lang w:val="ru-RU"/>
        </w:rPr>
        <w:t xml:space="preserve">программа </w:t>
      </w:r>
      <w:r w:rsidRPr="00240725">
        <w:rPr>
          <w:rFonts w:ascii="Times New Roman" w:hAnsi="Times New Roman"/>
          <w:b/>
          <w:bCs/>
          <w:sz w:val="28"/>
          <w:szCs w:val="28"/>
          <w:lang w:val="ru-RU" w:eastAsia="ru-RU"/>
        </w:rPr>
        <w:t>«</w:t>
      </w:r>
      <w:r>
        <w:rPr>
          <w:rFonts w:ascii="Times New Roman" w:hAnsi="Times New Roman"/>
          <w:b/>
          <w:bCs/>
          <w:sz w:val="28"/>
          <w:szCs w:val="28"/>
          <w:lang w:val="ru-RU" w:eastAsia="ru-RU"/>
        </w:rPr>
        <w:t>Музыкальный калейдоскоп</w:t>
      </w:r>
      <w:r w:rsidRPr="00240725">
        <w:rPr>
          <w:rFonts w:ascii="Times New Roman" w:hAnsi="Times New Roman"/>
          <w:b/>
          <w:bCs/>
          <w:sz w:val="28"/>
          <w:szCs w:val="28"/>
          <w:lang w:val="ru-RU" w:eastAsia="ru-RU"/>
        </w:rPr>
        <w:t>»</w:t>
      </w:r>
      <w:r>
        <w:rPr>
          <w:rFonts w:ascii="Times New Roman" w:hAnsi="Times New Roman"/>
          <w:bCs/>
          <w:sz w:val="28"/>
          <w:szCs w:val="28"/>
          <w:lang w:val="ru-RU" w:eastAsia="ru-RU"/>
        </w:rPr>
        <w:t xml:space="preserve"> </w:t>
      </w:r>
      <w:r>
        <w:rPr>
          <w:rFonts w:ascii="Times New Roman" w:hAnsi="Times New Roman" w:cs="Times New Roman"/>
          <w:b/>
          <w:bCs/>
          <w:sz w:val="28"/>
          <w:szCs w:val="28"/>
          <w:lang w:val="ru-RU"/>
        </w:rPr>
        <w:t xml:space="preserve"> </w:t>
      </w:r>
    </w:p>
    <w:p w:rsidR="00423743" w:rsidRPr="004D4EA3" w:rsidRDefault="00423743" w:rsidP="00423743">
      <w:pPr>
        <w:pStyle w:val="a3"/>
        <w:spacing w:after="0" w:line="240" w:lineRule="auto"/>
        <w:ind w:left="720"/>
        <w:jc w:val="center"/>
        <w:rPr>
          <w:rFonts w:ascii="Times New Roman" w:hAnsi="Times New Roman" w:cs="Times New Roman"/>
          <w:b/>
          <w:bCs/>
          <w:sz w:val="28"/>
          <w:szCs w:val="28"/>
          <w:lang w:val="ru-RU"/>
        </w:rPr>
      </w:pPr>
      <w:r w:rsidRPr="00E6053A">
        <w:rPr>
          <w:rFonts w:ascii="Times New Roman" w:hAnsi="Times New Roman" w:cs="Times New Roman"/>
          <w:b/>
          <w:bCs/>
          <w:i/>
          <w:sz w:val="28"/>
          <w:szCs w:val="28"/>
          <w:lang w:val="ru-RU"/>
        </w:rPr>
        <w:t>(</w:t>
      </w:r>
      <w:r>
        <w:rPr>
          <w:rFonts w:ascii="Times New Roman" w:hAnsi="Times New Roman" w:cs="Times New Roman"/>
          <w:b/>
          <w:bCs/>
          <w:i/>
          <w:sz w:val="28"/>
          <w:szCs w:val="28"/>
          <w:lang w:val="ru-RU"/>
        </w:rPr>
        <w:t>ПДО Кононова Елена Андреевна)</w:t>
      </w:r>
    </w:p>
    <w:p w:rsidR="00423743" w:rsidRPr="00410B09" w:rsidRDefault="00423743" w:rsidP="00423743">
      <w:pPr>
        <w:pStyle w:val="a3"/>
        <w:spacing w:after="0" w:line="240" w:lineRule="auto"/>
        <w:ind w:left="360"/>
        <w:jc w:val="both"/>
        <w:rPr>
          <w:rFonts w:ascii="Times New Roman" w:hAnsi="Times New Roman"/>
          <w:bCs/>
          <w:sz w:val="28"/>
          <w:szCs w:val="28"/>
          <w:lang w:val="ru-RU"/>
        </w:rPr>
      </w:pPr>
      <w:r>
        <w:rPr>
          <w:rFonts w:ascii="Times New Roman" w:hAnsi="Times New Roman"/>
          <w:bCs/>
          <w:sz w:val="28"/>
          <w:szCs w:val="28"/>
          <w:lang w:val="ru-RU"/>
        </w:rPr>
        <w:t xml:space="preserve">Возраст обучающихся: </w:t>
      </w:r>
      <w:r w:rsidRPr="002E09ED">
        <w:rPr>
          <w:rFonts w:ascii="Times New Roman" w:hAnsi="Times New Roman" w:cs="Times New Roman"/>
          <w:sz w:val="28"/>
          <w:szCs w:val="28"/>
          <w:lang w:val="ru-RU"/>
        </w:rPr>
        <w:t>10-17 лет.</w:t>
      </w:r>
      <w:r w:rsidRPr="00410B09">
        <w:rPr>
          <w:rFonts w:ascii="Times New Roman" w:hAnsi="Times New Roman"/>
          <w:bCs/>
          <w:sz w:val="28"/>
          <w:szCs w:val="28"/>
          <w:lang w:val="ru-RU"/>
        </w:rPr>
        <w:t xml:space="preserve"> </w:t>
      </w:r>
    </w:p>
    <w:p w:rsidR="00423743" w:rsidRPr="009A1295" w:rsidRDefault="00423743" w:rsidP="00423743">
      <w:pPr>
        <w:pStyle w:val="a3"/>
        <w:spacing w:after="0" w:line="240" w:lineRule="auto"/>
        <w:ind w:left="360"/>
        <w:jc w:val="both"/>
        <w:rPr>
          <w:rFonts w:ascii="Times New Roman" w:hAnsi="Times New Roman" w:cs="Times New Roman"/>
          <w:bCs/>
          <w:sz w:val="28"/>
          <w:szCs w:val="28"/>
          <w:lang w:val="ru-RU"/>
        </w:rPr>
      </w:pPr>
      <w:r>
        <w:rPr>
          <w:rFonts w:ascii="Times New Roman" w:hAnsi="Times New Roman" w:cs="Times New Roman"/>
          <w:bCs/>
          <w:sz w:val="28"/>
          <w:szCs w:val="28"/>
          <w:lang w:val="ru-RU"/>
        </w:rPr>
        <w:t>Срок реализации: 1 год.</w:t>
      </w:r>
    </w:p>
    <w:p w:rsidR="00423743" w:rsidRPr="00423743" w:rsidRDefault="00423743" w:rsidP="00423743">
      <w:pPr>
        <w:ind w:firstLine="708"/>
        <w:jc w:val="both"/>
        <w:rPr>
          <w:rFonts w:ascii="Times New Roman" w:hAnsi="Times New Roman"/>
          <w:bCs/>
          <w:sz w:val="28"/>
          <w:szCs w:val="28"/>
          <w:lang w:val="ru-RU"/>
        </w:rPr>
      </w:pPr>
      <w:r w:rsidRPr="00423743">
        <w:rPr>
          <w:rFonts w:ascii="Times New Roman" w:hAnsi="Times New Roman"/>
          <w:b/>
          <w:bCs/>
          <w:i/>
          <w:sz w:val="28"/>
          <w:szCs w:val="28"/>
          <w:lang w:val="ru-RU"/>
        </w:rPr>
        <w:t xml:space="preserve">Цель </w:t>
      </w:r>
      <w:r w:rsidRPr="00423743">
        <w:rPr>
          <w:rFonts w:ascii="Times New Roman" w:hAnsi="Times New Roman"/>
          <w:sz w:val="28"/>
          <w:szCs w:val="28"/>
          <w:lang w:val="ru-RU"/>
        </w:rPr>
        <w:t xml:space="preserve"> – заинтересовать детей музыкальным искусством как неотъемлемой частью жизни каждого человека, научить каждого ребёнка владеть певческим голосом.</w:t>
      </w:r>
      <w:r w:rsidRPr="00423743">
        <w:rPr>
          <w:rFonts w:ascii="Times New Roman" w:hAnsi="Times New Roman"/>
          <w:bCs/>
          <w:sz w:val="28"/>
          <w:szCs w:val="28"/>
          <w:lang w:val="ru-RU"/>
        </w:rPr>
        <w:t xml:space="preserve"> </w:t>
      </w:r>
    </w:p>
    <w:p w:rsidR="00423743" w:rsidRPr="00BF2DE8" w:rsidRDefault="00423743" w:rsidP="00BF2DE8">
      <w:pPr>
        <w:ind w:firstLine="708"/>
        <w:jc w:val="both"/>
        <w:rPr>
          <w:rFonts w:ascii="Times New Roman" w:hAnsi="Times New Roman"/>
          <w:bCs/>
          <w:sz w:val="28"/>
          <w:szCs w:val="28"/>
          <w:lang w:val="ru-RU"/>
        </w:rPr>
      </w:pPr>
      <w:r w:rsidRPr="00423743">
        <w:rPr>
          <w:rFonts w:ascii="Times New Roman" w:hAnsi="Times New Roman"/>
          <w:bCs/>
          <w:sz w:val="28"/>
          <w:szCs w:val="28"/>
          <w:lang w:val="ru-RU"/>
        </w:rPr>
        <w:lastRenderedPageBreak/>
        <w:t>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 Большую роль в этом играют: - концертная деятельность; - участие в фестивалях, конкурсах. Важным составляющим программы является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 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 Пение упражняет и развивает слух, дыхательную систему (а она тесно связана с сердечно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w:t>
      </w:r>
      <w:r w:rsidR="00BF2DE8">
        <w:rPr>
          <w:rFonts w:ascii="Times New Roman" w:hAnsi="Times New Roman"/>
          <w:bCs/>
          <w:sz w:val="28"/>
          <w:szCs w:val="28"/>
          <w:lang w:val="ru-RU"/>
        </w:rPr>
        <w:t>оциональная отзывчивость детей.</w:t>
      </w:r>
    </w:p>
    <w:p w:rsidR="00423743" w:rsidRPr="00423743" w:rsidRDefault="00423743" w:rsidP="00423743">
      <w:pPr>
        <w:ind w:firstLine="708"/>
        <w:jc w:val="both"/>
        <w:rPr>
          <w:rFonts w:ascii="Times New Roman" w:hAnsi="Times New Roman"/>
          <w:lang w:val="ru-RU"/>
        </w:rPr>
      </w:pPr>
    </w:p>
    <w:p w:rsidR="00423743" w:rsidRPr="00423743" w:rsidRDefault="00423743" w:rsidP="00423743">
      <w:pPr>
        <w:rPr>
          <w:lang w:val="ru-RU"/>
        </w:rPr>
      </w:pPr>
    </w:p>
    <w:p w:rsidR="008C0960" w:rsidRPr="00E6053A" w:rsidRDefault="008C0960" w:rsidP="008C0960">
      <w:pPr>
        <w:suppressAutoHyphens/>
        <w:ind w:left="360" w:right="-6"/>
        <w:jc w:val="center"/>
        <w:rPr>
          <w:rFonts w:ascii="Times New Roman" w:hAnsi="Times New Roman"/>
          <w:b/>
          <w:bCs/>
          <w:color w:val="000000"/>
          <w:sz w:val="28"/>
          <w:szCs w:val="28"/>
          <w:lang w:val="ru-RU"/>
        </w:rPr>
      </w:pPr>
      <w:r w:rsidRPr="00E6053A">
        <w:rPr>
          <w:rFonts w:ascii="Times New Roman" w:hAnsi="Times New Roman"/>
          <w:b/>
          <w:bCs/>
          <w:color w:val="000000"/>
          <w:sz w:val="28"/>
          <w:szCs w:val="28"/>
          <w:lang w:val="ru-RU"/>
        </w:rPr>
        <w:t>5. ОРГАНИЗАЦИОННО – МАССОВАЯ РАБОТА</w:t>
      </w:r>
    </w:p>
    <w:p w:rsidR="00BF2DE8" w:rsidRPr="00BF2DE8" w:rsidRDefault="00F1659E" w:rsidP="00F1659E">
      <w:pPr>
        <w:pStyle w:val="a3"/>
        <w:tabs>
          <w:tab w:val="left" w:pos="283"/>
        </w:tabs>
        <w:spacing w:after="0" w:line="240" w:lineRule="auto"/>
        <w:ind w:left="357"/>
        <w:jc w:val="both"/>
        <w:rPr>
          <w:rFonts w:ascii="Times New Roman" w:hAnsi="Times New Roman"/>
          <w:sz w:val="28"/>
          <w:szCs w:val="28"/>
          <w:lang w:val="ru-RU"/>
        </w:rPr>
      </w:pPr>
      <w:r>
        <w:rPr>
          <w:rFonts w:ascii="Times New Roman" w:hAnsi="Times New Roman"/>
          <w:sz w:val="28"/>
          <w:szCs w:val="28"/>
          <w:lang w:val="ru-RU"/>
        </w:rPr>
        <w:tab/>
      </w:r>
      <w:r w:rsidR="00BF2DE8" w:rsidRPr="00BF2DE8">
        <w:rPr>
          <w:rFonts w:ascii="Times New Roman" w:hAnsi="Times New Roman"/>
          <w:sz w:val="28"/>
          <w:szCs w:val="28"/>
          <w:lang w:val="ru-RU"/>
        </w:rPr>
        <w:t xml:space="preserve">Активное участие принимают педагоги дополнительного образования  района и их воспитанники </w:t>
      </w:r>
      <w:proofErr w:type="gramStart"/>
      <w:r w:rsidR="00BF2DE8" w:rsidRPr="00BF2DE8">
        <w:rPr>
          <w:rFonts w:ascii="Times New Roman" w:hAnsi="Times New Roman"/>
          <w:sz w:val="28"/>
          <w:szCs w:val="28"/>
          <w:lang w:val="ru-RU"/>
        </w:rPr>
        <w:t>в</w:t>
      </w:r>
      <w:proofErr w:type="gramEnd"/>
      <w:r w:rsidR="00BF2DE8" w:rsidRPr="00BF2DE8">
        <w:rPr>
          <w:rFonts w:ascii="Times New Roman" w:hAnsi="Times New Roman"/>
          <w:sz w:val="28"/>
          <w:szCs w:val="28"/>
          <w:lang w:val="ru-RU"/>
        </w:rPr>
        <w:t xml:space="preserve"> </w:t>
      </w:r>
      <w:proofErr w:type="gramStart"/>
      <w:r w:rsidR="00BF2DE8" w:rsidRPr="00BF2DE8">
        <w:rPr>
          <w:rFonts w:ascii="Times New Roman" w:hAnsi="Times New Roman"/>
          <w:sz w:val="28"/>
          <w:szCs w:val="28"/>
          <w:lang w:val="ru-RU"/>
        </w:rPr>
        <w:t>различного</w:t>
      </w:r>
      <w:proofErr w:type="gramEnd"/>
      <w:r w:rsidR="00BF2DE8" w:rsidRPr="00BF2DE8">
        <w:rPr>
          <w:rFonts w:ascii="Times New Roman" w:hAnsi="Times New Roman"/>
          <w:sz w:val="28"/>
          <w:szCs w:val="28"/>
          <w:lang w:val="ru-RU"/>
        </w:rPr>
        <w:t xml:space="preserve"> рода конкурсах под руководством методистов РДДТ.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В 2018 учебном году было организовано и проведено 30 районных массовых мероприятий, работники образования приняли участие в 8 </w:t>
      </w:r>
      <w:r w:rsidRPr="00BF2DE8">
        <w:rPr>
          <w:rFonts w:ascii="Times New Roman" w:hAnsi="Times New Roman"/>
          <w:sz w:val="28"/>
          <w:szCs w:val="28"/>
          <w:lang w:val="ru-RU"/>
        </w:rPr>
        <w:lastRenderedPageBreak/>
        <w:t xml:space="preserve">областных семинарах. Количество участников мероприятий, проводимых организацией, составило около 2000 человек.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proofErr w:type="gramStart"/>
      <w:r w:rsidRPr="00BF2DE8">
        <w:rPr>
          <w:rFonts w:ascii="Times New Roman" w:hAnsi="Times New Roman"/>
          <w:sz w:val="28"/>
          <w:szCs w:val="28"/>
          <w:lang w:val="ru-RU"/>
        </w:rPr>
        <w:t>Наиболее массовыми стали следующие мероприятия: выставка декоративно-прикладного искусства (12 ОУ), фотоконкурс «Мир, в котором я живу» (12 ОУ), конкурс «Рождественская открытка» (15 ОУ), фестиваль «Я вхожу в мир искусств» (18 ОУ), фотоконкурс «Патриот Отечества» (14 ОУ), районная выставка творческих работ «Природа и мы» (13 ОУ), районный литературно-художественный конкурс «Гренадеры, вперед!» (10 ОУ), районный конкурс творческих работ «Помни ради будущего», посвященный</w:t>
      </w:r>
      <w:proofErr w:type="gramEnd"/>
      <w:r w:rsidRPr="00BF2DE8">
        <w:rPr>
          <w:rFonts w:ascii="Times New Roman" w:hAnsi="Times New Roman"/>
          <w:sz w:val="28"/>
          <w:szCs w:val="28"/>
          <w:lang w:val="ru-RU"/>
        </w:rPr>
        <w:t xml:space="preserve"> празднованию 75-й годовщины Победы в Курской битве (8 ОУ), районный конкурс исследовательских работ обучающихся туристско-краеведческого движения «Отечество» три этапа (7 ОУ), конкурс творческих работ «Народная память о защитниках Отечества» (13 ОУ), районный художественно-благотворительный конкурс «От сердца к сердцу» (13 ОУ), конкурс волонтерских отрядов, пропагандирующих здоровый образ жизни (17 ОУ).</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Самыми активными общеобразовательными учреждениями были  Большесолдатская, </w:t>
      </w:r>
      <w:proofErr w:type="gramStart"/>
      <w:r w:rsidRPr="00BF2DE8">
        <w:rPr>
          <w:rFonts w:ascii="Times New Roman" w:hAnsi="Times New Roman"/>
          <w:sz w:val="28"/>
          <w:szCs w:val="28"/>
          <w:lang w:val="ru-RU"/>
        </w:rPr>
        <w:t>Мало-Каменская</w:t>
      </w:r>
      <w:proofErr w:type="gramEnd"/>
      <w:r w:rsidRPr="00BF2DE8">
        <w:rPr>
          <w:rFonts w:ascii="Times New Roman" w:hAnsi="Times New Roman"/>
          <w:sz w:val="28"/>
          <w:szCs w:val="28"/>
          <w:lang w:val="ru-RU"/>
        </w:rPr>
        <w:t xml:space="preserve">, Любимовская,  Розгребельская средние, Будищанская, Бирюковская, Сторожевская, Косторнянская, Ржавская, основные.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Для развития мотивации к спорту, систематическим занятиям спортом проводится Спартакиада школьников по 8 видам спорта и районные этапы Президентских спортивных игр и Президентских состязаний, а также Спартакиада школьных спортивных клубов (ШСК).  Наиболее массовыми мероприятиями в Спартакиаде школьников  стали соревнования по легкой атлетике (13 ОУ) и районные соревнования по футболу (6 ОУ), районные соревнования по волейболу (6 ОУ).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proofErr w:type="gramStart"/>
      <w:r w:rsidRPr="00BF2DE8">
        <w:rPr>
          <w:rFonts w:ascii="Times New Roman" w:hAnsi="Times New Roman"/>
          <w:sz w:val="28"/>
          <w:szCs w:val="28"/>
          <w:lang w:val="ru-RU"/>
        </w:rPr>
        <w:t xml:space="preserve">В рамках Спартакиады ШСК проводятся такие виды спорта как: настольный теннис, легкоатлетическое </w:t>
      </w:r>
      <w:proofErr w:type="spellStart"/>
      <w:r w:rsidRPr="00BF2DE8">
        <w:rPr>
          <w:rFonts w:ascii="Times New Roman" w:hAnsi="Times New Roman"/>
          <w:sz w:val="28"/>
          <w:szCs w:val="28"/>
          <w:lang w:val="ru-RU"/>
        </w:rPr>
        <w:t>четырехборье</w:t>
      </w:r>
      <w:proofErr w:type="spellEnd"/>
      <w:r w:rsidRPr="00BF2DE8">
        <w:rPr>
          <w:rFonts w:ascii="Times New Roman" w:hAnsi="Times New Roman"/>
          <w:sz w:val="28"/>
          <w:szCs w:val="28"/>
          <w:lang w:val="ru-RU"/>
        </w:rPr>
        <w:t>, мини-футбол, в которых принимают участие все образовательные учреждения района, на базе которых открыты спортивные клубы.</w:t>
      </w:r>
      <w:proofErr w:type="gramEnd"/>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2018 год был объявлен президентом России В. Путиным Годом добровольца и волонтера. В связи с этим в апреле 2018 года  был проведен районный фестиваль, посвященный   открытию Года волонтера и добровольца Большесолдатском районе, в котором приняли участие все общеобразовательные учреждения района. А 7 декабря состоялось торжественное закрытие Года волонтера и добровольца, где были подведены итоги добровольческой и волонтерской деятельности молодежных представительств Большесолдатского района. Еще одним из самых массовых и ярких </w:t>
      </w:r>
      <w:r w:rsidRPr="00BF2DE8">
        <w:rPr>
          <w:rFonts w:ascii="Times New Roman" w:hAnsi="Times New Roman"/>
          <w:sz w:val="28"/>
          <w:szCs w:val="28"/>
          <w:lang w:val="ru-RU"/>
        </w:rPr>
        <w:lastRenderedPageBreak/>
        <w:t xml:space="preserve">мероприятий был праздник Пионерии,  в нем приняли участие 18 общеобразовательных школ.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Около 30-ти обучающихся стали победителями и призерами областных массовых мероприятий:</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w:t>
      </w:r>
      <w:r w:rsidRPr="00BF2DE8">
        <w:rPr>
          <w:rFonts w:ascii="Times New Roman" w:hAnsi="Times New Roman"/>
          <w:b/>
          <w:sz w:val="28"/>
          <w:szCs w:val="28"/>
          <w:lang w:val="ru-RU"/>
        </w:rPr>
        <w:t xml:space="preserve">Областной </w:t>
      </w:r>
      <w:proofErr w:type="spellStart"/>
      <w:r w:rsidRPr="00BF2DE8">
        <w:rPr>
          <w:rFonts w:ascii="Times New Roman" w:hAnsi="Times New Roman"/>
          <w:b/>
          <w:sz w:val="28"/>
          <w:szCs w:val="28"/>
          <w:lang w:val="ru-RU"/>
        </w:rPr>
        <w:t>фото-видеоконкурс</w:t>
      </w:r>
      <w:proofErr w:type="spellEnd"/>
      <w:r w:rsidRPr="00BF2DE8">
        <w:rPr>
          <w:rFonts w:ascii="Times New Roman" w:hAnsi="Times New Roman"/>
          <w:b/>
          <w:sz w:val="28"/>
          <w:szCs w:val="28"/>
          <w:lang w:val="ru-RU"/>
        </w:rPr>
        <w:t xml:space="preserve"> «Патриот Отечества»:</w:t>
      </w:r>
      <w:r w:rsidRPr="00BF2DE8">
        <w:rPr>
          <w:rFonts w:ascii="Times New Roman" w:hAnsi="Times New Roman"/>
          <w:sz w:val="28"/>
          <w:szCs w:val="28"/>
          <w:lang w:val="ru-RU"/>
        </w:rPr>
        <w:t xml:space="preserve">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Дипломом ОБУДО «</w:t>
      </w:r>
      <w:proofErr w:type="spellStart"/>
      <w:r w:rsidRPr="00BF2DE8">
        <w:rPr>
          <w:rFonts w:ascii="Times New Roman" w:hAnsi="Times New Roman"/>
          <w:sz w:val="28"/>
          <w:szCs w:val="28"/>
          <w:lang w:val="ru-RU"/>
        </w:rPr>
        <w:t>ОЦРТДиЮ</w:t>
      </w:r>
      <w:proofErr w:type="spellEnd"/>
      <w:r w:rsidRPr="00BF2DE8">
        <w:rPr>
          <w:rFonts w:ascii="Times New Roman" w:hAnsi="Times New Roman"/>
          <w:sz w:val="28"/>
          <w:szCs w:val="28"/>
          <w:lang w:val="ru-RU"/>
        </w:rPr>
        <w:t>»  за 1 место в номинации «</w:t>
      </w:r>
      <w:proofErr w:type="spellStart"/>
      <w:r w:rsidRPr="00BF2DE8">
        <w:rPr>
          <w:rFonts w:ascii="Times New Roman" w:hAnsi="Times New Roman"/>
          <w:sz w:val="28"/>
          <w:szCs w:val="28"/>
          <w:lang w:val="ru-RU"/>
        </w:rPr>
        <w:t>Фототворчество</w:t>
      </w:r>
      <w:proofErr w:type="spellEnd"/>
      <w:r w:rsidRPr="00BF2DE8">
        <w:rPr>
          <w:rFonts w:ascii="Times New Roman" w:hAnsi="Times New Roman"/>
          <w:sz w:val="28"/>
          <w:szCs w:val="28"/>
          <w:lang w:val="ru-RU"/>
        </w:rPr>
        <w:t>» (жанр «Портрет»)  награждена Кононова Марина, обучающаяся МКОУ «Саморядовская СОШ». Руководитель Комаревцева Анжелика Алексеевна.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Дипломом ОБУДО «</w:t>
      </w:r>
      <w:proofErr w:type="spellStart"/>
      <w:r w:rsidRPr="00BF2DE8">
        <w:rPr>
          <w:rFonts w:ascii="Times New Roman" w:hAnsi="Times New Roman"/>
          <w:sz w:val="28"/>
          <w:szCs w:val="28"/>
          <w:lang w:val="ru-RU"/>
        </w:rPr>
        <w:t>ОЦРТДиЮ</w:t>
      </w:r>
      <w:proofErr w:type="spellEnd"/>
      <w:r w:rsidRPr="00BF2DE8">
        <w:rPr>
          <w:rFonts w:ascii="Times New Roman" w:hAnsi="Times New Roman"/>
          <w:sz w:val="28"/>
          <w:szCs w:val="28"/>
          <w:lang w:val="ru-RU"/>
        </w:rPr>
        <w:t>»  за 3 место в номинации «</w:t>
      </w:r>
      <w:proofErr w:type="spellStart"/>
      <w:r w:rsidRPr="00BF2DE8">
        <w:rPr>
          <w:rFonts w:ascii="Times New Roman" w:hAnsi="Times New Roman"/>
          <w:sz w:val="28"/>
          <w:szCs w:val="28"/>
          <w:lang w:val="ru-RU"/>
        </w:rPr>
        <w:t>Фототворчество</w:t>
      </w:r>
      <w:proofErr w:type="spellEnd"/>
      <w:r w:rsidRPr="00BF2DE8">
        <w:rPr>
          <w:rFonts w:ascii="Times New Roman" w:hAnsi="Times New Roman"/>
          <w:sz w:val="28"/>
          <w:szCs w:val="28"/>
          <w:lang w:val="ru-RU"/>
        </w:rPr>
        <w:t>» (жанр «Портрет»)  награждена Локтионова Ольга, обучающаяся МКОУ «</w:t>
      </w:r>
      <w:proofErr w:type="gramStart"/>
      <w:r w:rsidRPr="00BF2DE8">
        <w:rPr>
          <w:rFonts w:ascii="Times New Roman" w:hAnsi="Times New Roman"/>
          <w:sz w:val="28"/>
          <w:szCs w:val="28"/>
          <w:lang w:val="ru-RU"/>
        </w:rPr>
        <w:t>Мало-Каменская</w:t>
      </w:r>
      <w:proofErr w:type="gramEnd"/>
      <w:r w:rsidRPr="00BF2DE8">
        <w:rPr>
          <w:rFonts w:ascii="Times New Roman" w:hAnsi="Times New Roman"/>
          <w:sz w:val="28"/>
          <w:szCs w:val="28"/>
          <w:lang w:val="ru-RU"/>
        </w:rPr>
        <w:t xml:space="preserve">  СОШ». Руководитель Письменова Наталия Васильевна.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xml:space="preserve">- Фестиваль художественного творчества «Я вхожу в мир искусств» </w:t>
      </w:r>
      <w:r w:rsidRPr="00BF2DE8">
        <w:rPr>
          <w:rFonts w:ascii="Times New Roman" w:hAnsi="Times New Roman"/>
          <w:sz w:val="28"/>
          <w:szCs w:val="28"/>
          <w:lang w:val="ru-RU"/>
        </w:rPr>
        <w:t>Дипломом за активное участие:</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в номинации «Хоровое творчество» награжден хор МКОУ «Большесолдатская СОШ». Руководитель Созанская Алла Аркадьевна;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в номинации «Вокальное творчество»  награждена </w:t>
      </w:r>
      <w:proofErr w:type="spellStart"/>
      <w:r w:rsidRPr="00BF2DE8">
        <w:rPr>
          <w:rFonts w:ascii="Times New Roman" w:hAnsi="Times New Roman"/>
          <w:sz w:val="28"/>
          <w:szCs w:val="28"/>
          <w:lang w:val="ru-RU"/>
        </w:rPr>
        <w:t>Пыжова</w:t>
      </w:r>
      <w:proofErr w:type="spellEnd"/>
      <w:r w:rsidRPr="00BF2DE8">
        <w:rPr>
          <w:rFonts w:ascii="Times New Roman" w:hAnsi="Times New Roman"/>
          <w:sz w:val="28"/>
          <w:szCs w:val="28"/>
          <w:lang w:val="ru-RU"/>
        </w:rPr>
        <w:t xml:space="preserve"> Светлана, обучающаяся МКОУ «Любимовская СОШ». Руководитель </w:t>
      </w:r>
      <w:proofErr w:type="spellStart"/>
      <w:r w:rsidRPr="00BF2DE8">
        <w:rPr>
          <w:rFonts w:ascii="Times New Roman" w:hAnsi="Times New Roman"/>
          <w:sz w:val="28"/>
          <w:szCs w:val="28"/>
          <w:lang w:val="ru-RU"/>
        </w:rPr>
        <w:t>Чебунина</w:t>
      </w:r>
      <w:proofErr w:type="spellEnd"/>
      <w:r w:rsidRPr="00BF2DE8">
        <w:rPr>
          <w:rFonts w:ascii="Times New Roman" w:hAnsi="Times New Roman"/>
          <w:sz w:val="28"/>
          <w:szCs w:val="28"/>
          <w:lang w:val="ru-RU"/>
        </w:rPr>
        <w:t xml:space="preserve"> Лидия Васильевна;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в номинации «Танцевальное творчество» награждена группа «</w:t>
      </w:r>
      <w:proofErr w:type="spellStart"/>
      <w:r w:rsidRPr="00BF2DE8">
        <w:rPr>
          <w:rFonts w:ascii="Times New Roman" w:hAnsi="Times New Roman"/>
          <w:sz w:val="28"/>
          <w:szCs w:val="28"/>
          <w:lang w:val="ru-RU"/>
        </w:rPr>
        <w:t>Бэ-Фэ-эЛочки</w:t>
      </w:r>
      <w:proofErr w:type="spellEnd"/>
      <w:r w:rsidRPr="00BF2DE8">
        <w:rPr>
          <w:rFonts w:ascii="Times New Roman" w:hAnsi="Times New Roman"/>
          <w:sz w:val="28"/>
          <w:szCs w:val="28"/>
          <w:lang w:val="ru-RU"/>
        </w:rPr>
        <w:t>» МКОУ «Большесолдатская СОШ». Руководитель Суханова Галина Викторовна;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в номинации «Театральное творчество» награждена Гридина Алина, обучающаяся МКОУ «Нижнегридинская СОШ». Руководитель Гридина Галина Алексеевна.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xml:space="preserve"> Областной конкурс творческих работ «Помни ради будущего»:</w:t>
      </w:r>
      <w:r w:rsidRPr="00BF2DE8">
        <w:rPr>
          <w:rFonts w:ascii="Times New Roman" w:hAnsi="Times New Roman"/>
          <w:sz w:val="28"/>
          <w:szCs w:val="28"/>
          <w:lang w:val="ru-RU"/>
        </w:rPr>
        <w:t xml:space="preserve"> Дипломом комитета образования и науки награждены следующие участники конкурса: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в номинации «Я помню, я горжусь» Капустина Анастасия, обучающаяся МКОУ «Извековская ООШ», руководитель Головатая Ирина Алексеевна; Самойлов Антон, обучающийся МКОУ «Большесолдатская СОШ», руководитель Самойлова Галина Владимировна;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в номинации «С войной покончили мы счеты» Поздняков Владислав, обучающийся МКОУ «Ржавская ООШ», руководитель Чупикова Раиса Ивановна.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Областной фестиваль «Мир творчества»:</w:t>
      </w:r>
      <w:r w:rsidRPr="00BF2DE8">
        <w:rPr>
          <w:rFonts w:ascii="Times New Roman" w:hAnsi="Times New Roman"/>
          <w:sz w:val="28"/>
          <w:szCs w:val="28"/>
          <w:lang w:val="ru-RU"/>
        </w:rPr>
        <w:t xml:space="preserve">  Дипломом комитета образования и науки Курской области за 3 место в конкурсе декоративно-прикладного творчества «Наследники традиций» награждена Косинова Вероника, обучающаяся МКООДО </w:t>
      </w:r>
      <w:r w:rsidRPr="00BF2DE8">
        <w:rPr>
          <w:rFonts w:ascii="Times New Roman" w:hAnsi="Times New Roman"/>
          <w:sz w:val="28"/>
          <w:szCs w:val="28"/>
          <w:lang w:val="ru-RU"/>
        </w:rPr>
        <w:lastRenderedPageBreak/>
        <w:t>«Большесолдатский РДДТ»,  руководитель педагог дополнительного образования Ананьева Вера Ивановна.</w:t>
      </w:r>
    </w:p>
    <w:p w:rsidR="00BF2DE8" w:rsidRPr="00BF2DE8" w:rsidRDefault="00BF2DE8" w:rsidP="00F1659E">
      <w:pPr>
        <w:pStyle w:val="a3"/>
        <w:tabs>
          <w:tab w:val="left" w:pos="283"/>
        </w:tabs>
        <w:spacing w:after="0" w:line="240" w:lineRule="auto"/>
        <w:ind w:left="357"/>
        <w:jc w:val="both"/>
        <w:rPr>
          <w:rFonts w:ascii="Times New Roman" w:hAnsi="Times New Roman"/>
          <w:b/>
          <w:sz w:val="28"/>
          <w:szCs w:val="28"/>
          <w:lang w:val="ru-RU"/>
        </w:rPr>
      </w:pPr>
      <w:r w:rsidRPr="00BF2DE8">
        <w:rPr>
          <w:rFonts w:ascii="Times New Roman" w:hAnsi="Times New Roman"/>
          <w:b/>
          <w:sz w:val="28"/>
          <w:szCs w:val="28"/>
          <w:lang w:val="ru-RU"/>
        </w:rPr>
        <w:t xml:space="preserve">- Областная выставка творческих работ школьников «Природа и мы»: </w:t>
      </w:r>
    </w:p>
    <w:p w:rsidR="00BF2DE8" w:rsidRPr="00BF2DE8" w:rsidRDefault="00BF2DE8" w:rsidP="00F1659E">
      <w:pPr>
        <w:pStyle w:val="a3"/>
        <w:tabs>
          <w:tab w:val="left" w:pos="283"/>
        </w:tabs>
        <w:spacing w:after="0" w:line="240" w:lineRule="auto"/>
        <w:ind w:left="357"/>
        <w:jc w:val="both"/>
        <w:rPr>
          <w:rFonts w:ascii="Times New Roman" w:hAnsi="Times New Roman"/>
          <w:b/>
          <w:sz w:val="28"/>
          <w:szCs w:val="28"/>
          <w:lang w:val="ru-RU"/>
        </w:rPr>
      </w:pPr>
      <w:r w:rsidRPr="00BF2DE8">
        <w:rPr>
          <w:rFonts w:ascii="Times New Roman" w:hAnsi="Times New Roman"/>
          <w:sz w:val="28"/>
          <w:szCs w:val="28"/>
          <w:lang w:val="ru-RU"/>
        </w:rPr>
        <w:t xml:space="preserve">- в номинации «Флористический коллаж» Дипломом  1 степени награжден </w:t>
      </w:r>
      <w:proofErr w:type="spellStart"/>
      <w:r w:rsidRPr="00BF2DE8">
        <w:rPr>
          <w:rFonts w:ascii="Times New Roman" w:hAnsi="Times New Roman"/>
          <w:sz w:val="28"/>
          <w:szCs w:val="28"/>
          <w:lang w:val="ru-RU"/>
        </w:rPr>
        <w:t>Бодаков</w:t>
      </w:r>
      <w:proofErr w:type="spellEnd"/>
      <w:r w:rsidRPr="00BF2DE8">
        <w:rPr>
          <w:rFonts w:ascii="Times New Roman" w:hAnsi="Times New Roman"/>
          <w:sz w:val="28"/>
          <w:szCs w:val="28"/>
          <w:lang w:val="ru-RU"/>
        </w:rPr>
        <w:t xml:space="preserve"> Дмитрий, обучающийся МКОУ «Ржавская ООШ», руководитель </w:t>
      </w:r>
      <w:proofErr w:type="spellStart"/>
      <w:r w:rsidRPr="00BF2DE8">
        <w:rPr>
          <w:rFonts w:ascii="Times New Roman" w:hAnsi="Times New Roman"/>
          <w:sz w:val="28"/>
          <w:szCs w:val="28"/>
          <w:lang w:val="ru-RU"/>
        </w:rPr>
        <w:t>Коржова</w:t>
      </w:r>
      <w:proofErr w:type="spellEnd"/>
      <w:r w:rsidRPr="00BF2DE8">
        <w:rPr>
          <w:rFonts w:ascii="Times New Roman" w:hAnsi="Times New Roman"/>
          <w:sz w:val="28"/>
          <w:szCs w:val="28"/>
          <w:lang w:val="ru-RU"/>
        </w:rPr>
        <w:t xml:space="preserve"> Любовь Николаевна;</w:t>
      </w:r>
      <w:r w:rsidRPr="00BF2DE8">
        <w:rPr>
          <w:rFonts w:ascii="Times New Roman" w:hAnsi="Times New Roman"/>
          <w:b/>
          <w:sz w:val="28"/>
          <w:szCs w:val="28"/>
          <w:lang w:val="ru-RU"/>
        </w:rPr>
        <w:t xml:space="preserve">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в номинации «Флористическая объемная композиция» Дипломом 2 степени награжден Шевелев Роман, обучающийся МКОУ «Извековская ООШ», руководитель Мухин Иван Алексеевич; Дипломом 3 степени награждении Карачевцев Никита, обучающийся МКОУ «Саморядовская СОШ», руководитель Ананьева Вера Ивановна.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в номинации «Выжигание по дереву» Дипломом 2 степени награжден Боженко Виктор, обучающийся МКОУ «Любимовская СОШ», руководитель Калашников Андрей Константинович;</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в номинации «Мир бересты» Дипломом 2 степени награждена </w:t>
      </w:r>
      <w:proofErr w:type="spellStart"/>
      <w:r w:rsidRPr="00BF2DE8">
        <w:rPr>
          <w:rFonts w:ascii="Times New Roman" w:hAnsi="Times New Roman"/>
          <w:sz w:val="28"/>
          <w:szCs w:val="28"/>
          <w:lang w:val="ru-RU"/>
        </w:rPr>
        <w:t>Плюхина</w:t>
      </w:r>
      <w:proofErr w:type="spellEnd"/>
      <w:r w:rsidRPr="00BF2DE8">
        <w:rPr>
          <w:rFonts w:ascii="Times New Roman" w:hAnsi="Times New Roman"/>
          <w:sz w:val="28"/>
          <w:szCs w:val="28"/>
          <w:lang w:val="ru-RU"/>
        </w:rPr>
        <w:t xml:space="preserve"> Виктория, обучающаяся МКОУ «Нижнегридинская СОШ», руководитель Мухина Валентина Александровна;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xml:space="preserve"> </w:t>
      </w:r>
      <w:r w:rsidRPr="00BF2DE8">
        <w:rPr>
          <w:rFonts w:ascii="Times New Roman" w:hAnsi="Times New Roman"/>
          <w:sz w:val="28"/>
          <w:szCs w:val="28"/>
          <w:lang w:val="ru-RU"/>
        </w:rPr>
        <w:t xml:space="preserve">- в номинации «Мастер» Дипломами награждены Чупикова Раиса Ивановна, учитель МКОУ «Ржавская ООШ» и </w:t>
      </w:r>
      <w:proofErr w:type="spellStart"/>
      <w:r w:rsidRPr="00BF2DE8">
        <w:rPr>
          <w:rFonts w:ascii="Times New Roman" w:hAnsi="Times New Roman"/>
          <w:sz w:val="28"/>
          <w:szCs w:val="28"/>
          <w:lang w:val="ru-RU"/>
        </w:rPr>
        <w:t>Мозалевская</w:t>
      </w:r>
      <w:proofErr w:type="spellEnd"/>
      <w:r w:rsidRPr="00BF2DE8">
        <w:rPr>
          <w:rFonts w:ascii="Times New Roman" w:hAnsi="Times New Roman"/>
          <w:sz w:val="28"/>
          <w:szCs w:val="28"/>
          <w:lang w:val="ru-RU"/>
        </w:rPr>
        <w:t xml:space="preserve"> Наталья Алексеевна, учитель МКОУ «Бирюковская ООШ».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Областная акция «Спорт -  альтернатива пагубным привычкам!» в рамках Спартакиады ШСК:</w:t>
      </w:r>
      <w:r w:rsidRPr="00BF2DE8">
        <w:rPr>
          <w:rFonts w:ascii="Times New Roman" w:hAnsi="Times New Roman"/>
          <w:sz w:val="28"/>
          <w:szCs w:val="28"/>
          <w:lang w:val="ru-RU"/>
        </w:rPr>
        <w:t xml:space="preserve"> награжден Грамотой за 2 место  школьный спортивный клуб «Парус» МКОУ «Большесолдатская СОШ», руководитель Савинов Сергей Михайлович.</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Областной конкурс исследовательских работ туристско-краеведческого движения «Отечество»:</w:t>
      </w:r>
      <w:r w:rsidRPr="00BF2DE8">
        <w:rPr>
          <w:rFonts w:ascii="Times New Roman" w:hAnsi="Times New Roman"/>
          <w:sz w:val="28"/>
          <w:szCs w:val="28"/>
          <w:lang w:val="ru-RU"/>
        </w:rPr>
        <w:t xml:space="preserve"> Грамотой ОБУДО «Курский областной центр туризма» за лучшие исследовательские работы награждены Березуцкая Анастасия, обучающаяся МКОУ «Волоконская СОШ имени А.В. Забояркина», руководитель </w:t>
      </w:r>
      <w:proofErr w:type="spellStart"/>
      <w:r w:rsidRPr="00BF2DE8">
        <w:rPr>
          <w:rFonts w:ascii="Times New Roman" w:hAnsi="Times New Roman"/>
          <w:sz w:val="28"/>
          <w:szCs w:val="28"/>
          <w:lang w:val="ru-RU"/>
        </w:rPr>
        <w:t>Манжосова</w:t>
      </w:r>
      <w:proofErr w:type="spellEnd"/>
      <w:r w:rsidRPr="00BF2DE8">
        <w:rPr>
          <w:rFonts w:ascii="Times New Roman" w:hAnsi="Times New Roman"/>
          <w:sz w:val="28"/>
          <w:szCs w:val="28"/>
          <w:lang w:val="ru-RU"/>
        </w:rPr>
        <w:t xml:space="preserve"> Людмила Федоровна; Герасимова Евгения, </w:t>
      </w:r>
      <w:proofErr w:type="spellStart"/>
      <w:r w:rsidRPr="00BF2DE8">
        <w:rPr>
          <w:rFonts w:ascii="Times New Roman" w:hAnsi="Times New Roman"/>
          <w:sz w:val="28"/>
          <w:szCs w:val="28"/>
          <w:lang w:val="ru-RU"/>
        </w:rPr>
        <w:t>Глухоедова</w:t>
      </w:r>
      <w:proofErr w:type="spellEnd"/>
      <w:r w:rsidRPr="00BF2DE8">
        <w:rPr>
          <w:rFonts w:ascii="Times New Roman" w:hAnsi="Times New Roman"/>
          <w:sz w:val="28"/>
          <w:szCs w:val="28"/>
          <w:lang w:val="ru-RU"/>
        </w:rPr>
        <w:t xml:space="preserve"> Анастасия, обучающиеся МКОУ «Косторнянская ООШ», руководитель Кучер Екатерина Павловна. </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xml:space="preserve">- Областной фестиваль национальных культур «Я, ты, он, она – вместе дружная семья!»: </w:t>
      </w:r>
      <w:r w:rsidRPr="00BF2DE8">
        <w:rPr>
          <w:rFonts w:ascii="Times New Roman" w:hAnsi="Times New Roman"/>
          <w:sz w:val="28"/>
          <w:szCs w:val="28"/>
          <w:lang w:val="ru-RU"/>
        </w:rPr>
        <w:t xml:space="preserve">Дипломом Лауреата </w:t>
      </w:r>
      <w:proofErr w:type="gramStart"/>
      <w:r w:rsidRPr="00BF2DE8">
        <w:rPr>
          <w:rFonts w:ascii="Times New Roman" w:hAnsi="Times New Roman"/>
          <w:sz w:val="28"/>
          <w:szCs w:val="28"/>
          <w:lang w:val="ru-RU"/>
        </w:rPr>
        <w:t>награждены</w:t>
      </w:r>
      <w:proofErr w:type="gramEnd"/>
      <w:r w:rsidRPr="00BF2DE8">
        <w:rPr>
          <w:rFonts w:ascii="Times New Roman" w:hAnsi="Times New Roman"/>
          <w:sz w:val="28"/>
          <w:szCs w:val="28"/>
          <w:lang w:val="ru-RU"/>
        </w:rPr>
        <w:t xml:space="preserve"> Бабкина Оксана и </w:t>
      </w:r>
      <w:proofErr w:type="spellStart"/>
      <w:r w:rsidRPr="00BF2DE8">
        <w:rPr>
          <w:rFonts w:ascii="Times New Roman" w:hAnsi="Times New Roman"/>
          <w:sz w:val="28"/>
          <w:szCs w:val="28"/>
          <w:lang w:val="ru-RU"/>
        </w:rPr>
        <w:t>Логвинов</w:t>
      </w:r>
      <w:proofErr w:type="spellEnd"/>
      <w:r w:rsidRPr="00BF2DE8">
        <w:rPr>
          <w:rFonts w:ascii="Times New Roman" w:hAnsi="Times New Roman"/>
          <w:sz w:val="28"/>
          <w:szCs w:val="28"/>
          <w:lang w:val="ru-RU"/>
        </w:rPr>
        <w:t xml:space="preserve"> Богдан, обучающиеся МКОУ «Маховоколодезская ООШ», руководитель Бабкина Галина Владимировна. </w:t>
      </w:r>
    </w:p>
    <w:p w:rsid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xml:space="preserve">- Областной конкурс программ по летнему отдыху обучающихся «Здоровое поколение»: </w:t>
      </w:r>
      <w:r w:rsidRPr="00BF2DE8">
        <w:rPr>
          <w:rFonts w:ascii="Times New Roman" w:hAnsi="Times New Roman"/>
          <w:sz w:val="28"/>
          <w:szCs w:val="28"/>
          <w:lang w:val="ru-RU"/>
        </w:rPr>
        <w:t xml:space="preserve">Дипломом комитета образования и науки Курской области за 2 место награждены </w:t>
      </w:r>
      <w:proofErr w:type="spellStart"/>
      <w:r w:rsidRPr="00BF2DE8">
        <w:rPr>
          <w:rFonts w:ascii="Times New Roman" w:hAnsi="Times New Roman"/>
          <w:sz w:val="28"/>
          <w:szCs w:val="28"/>
          <w:lang w:val="ru-RU"/>
        </w:rPr>
        <w:t>Лакомова</w:t>
      </w:r>
      <w:proofErr w:type="spellEnd"/>
      <w:r w:rsidRPr="00BF2DE8">
        <w:rPr>
          <w:rFonts w:ascii="Times New Roman" w:hAnsi="Times New Roman"/>
          <w:sz w:val="28"/>
          <w:szCs w:val="28"/>
          <w:lang w:val="ru-RU"/>
        </w:rPr>
        <w:t xml:space="preserve"> Наталья </w:t>
      </w:r>
      <w:r w:rsidRPr="00BF2DE8">
        <w:rPr>
          <w:rFonts w:ascii="Times New Roman" w:hAnsi="Times New Roman"/>
          <w:sz w:val="28"/>
          <w:szCs w:val="28"/>
          <w:lang w:val="ru-RU"/>
        </w:rPr>
        <w:lastRenderedPageBreak/>
        <w:t>Ивановна и Локтионова Валентина Алексеевна, учителя МКОУ «Нижнегридинская СОШ».</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F1659E">
        <w:rPr>
          <w:rFonts w:ascii="Times New Roman" w:hAnsi="Times New Roman"/>
          <w:b/>
          <w:sz w:val="28"/>
          <w:szCs w:val="28"/>
          <w:lang w:val="ru-RU"/>
        </w:rPr>
        <w:t xml:space="preserve">- Областной конкурс </w:t>
      </w:r>
      <w:r w:rsidR="00F1659E" w:rsidRPr="00F1659E">
        <w:rPr>
          <w:rFonts w:ascii="Times New Roman" w:hAnsi="Times New Roman"/>
          <w:b/>
          <w:sz w:val="28"/>
          <w:szCs w:val="28"/>
          <w:lang w:val="ru-RU"/>
        </w:rPr>
        <w:t>профессионального мастерства работников сферы дополнительного образования «Сердце отдаю детям»:</w:t>
      </w:r>
      <w:r w:rsidR="00F1659E">
        <w:rPr>
          <w:rFonts w:ascii="Times New Roman" w:hAnsi="Times New Roman"/>
          <w:sz w:val="28"/>
          <w:szCs w:val="28"/>
          <w:lang w:val="ru-RU"/>
        </w:rPr>
        <w:t xml:space="preserve"> в номинации «Физкультурно-спортивная» Дипломом за 3 место награжден педагог дополнительного образования МКООДО «Большесолдатский РДДТ», руководитель детского объединения «Олимпиец» Торохов Николай Михайлович.</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b/>
          <w:sz w:val="28"/>
          <w:szCs w:val="28"/>
          <w:lang w:val="ru-RU"/>
        </w:rPr>
        <w:t>- Областной конкурс волонтерских отрядов, пропагандирующих здоровый образ жизни:</w:t>
      </w:r>
      <w:r w:rsidRPr="00BF2DE8">
        <w:rPr>
          <w:rFonts w:ascii="Times New Roman" w:hAnsi="Times New Roman"/>
          <w:sz w:val="28"/>
          <w:szCs w:val="28"/>
          <w:lang w:val="ru-RU"/>
        </w:rPr>
        <w:t xml:space="preserve"> Дипломом комитета образования и науки курской области награждено Молодежное представительство Большесолдатского района, руководитель Попова Елена Николаевна; Дипломом Победителя в номинации «Добрых дел мастер» награждена руководитель МП Попова Елена Николаевна.</w:t>
      </w:r>
    </w:p>
    <w:p w:rsidR="00BF2DE8" w:rsidRPr="00BF2DE8" w:rsidRDefault="00BF2DE8" w:rsidP="00F1659E">
      <w:pPr>
        <w:pStyle w:val="a3"/>
        <w:tabs>
          <w:tab w:val="left" w:pos="283"/>
        </w:tabs>
        <w:spacing w:after="0" w:line="240" w:lineRule="auto"/>
        <w:ind w:left="357"/>
        <w:jc w:val="both"/>
        <w:rPr>
          <w:rFonts w:ascii="Times New Roman" w:hAnsi="Times New Roman"/>
          <w:sz w:val="28"/>
          <w:szCs w:val="28"/>
          <w:lang w:val="ru-RU"/>
        </w:rPr>
      </w:pPr>
      <w:r w:rsidRPr="00BF2DE8">
        <w:rPr>
          <w:rFonts w:ascii="Times New Roman" w:hAnsi="Times New Roman"/>
          <w:sz w:val="28"/>
          <w:szCs w:val="28"/>
          <w:lang w:val="ru-RU"/>
        </w:rPr>
        <w:t xml:space="preserve"> 20 районных мероприятий, подготовленных Домом детского творчества, были освящены в печати.</w:t>
      </w:r>
    </w:p>
    <w:p w:rsidR="00BF2DE8" w:rsidRPr="00BF2DE8" w:rsidRDefault="00BF2DE8" w:rsidP="00F1659E">
      <w:pPr>
        <w:pStyle w:val="a3"/>
        <w:tabs>
          <w:tab w:val="left" w:pos="283"/>
        </w:tabs>
        <w:spacing w:after="0" w:line="240" w:lineRule="auto"/>
        <w:ind w:left="357"/>
        <w:rPr>
          <w:rFonts w:ascii="Times New Roman" w:hAnsi="Times New Roman"/>
          <w:b/>
          <w:sz w:val="28"/>
          <w:szCs w:val="28"/>
          <w:lang w:val="ru-RU"/>
        </w:rPr>
      </w:pPr>
    </w:p>
    <w:p w:rsidR="008C0960" w:rsidRPr="00E6053A" w:rsidRDefault="008C0960" w:rsidP="008C0960">
      <w:pPr>
        <w:pStyle w:val="a3"/>
        <w:tabs>
          <w:tab w:val="left" w:pos="283"/>
        </w:tabs>
        <w:spacing w:after="0" w:line="240" w:lineRule="auto"/>
        <w:ind w:left="360"/>
        <w:jc w:val="center"/>
        <w:rPr>
          <w:rFonts w:ascii="Times New Roman" w:hAnsi="Times New Roman" w:cs="Times New Roman"/>
          <w:b/>
          <w:bCs/>
          <w:color w:val="auto"/>
          <w:sz w:val="28"/>
          <w:szCs w:val="28"/>
          <w:lang w:val="ru-RU"/>
        </w:rPr>
      </w:pPr>
      <w:r w:rsidRPr="00F1659E">
        <w:rPr>
          <w:rFonts w:ascii="Times New Roman" w:hAnsi="Times New Roman" w:cs="Times New Roman"/>
          <w:b/>
          <w:bCs/>
          <w:color w:val="auto"/>
          <w:sz w:val="28"/>
          <w:szCs w:val="28"/>
          <w:lang w:val="ru-RU"/>
        </w:rPr>
        <w:t>6.</w:t>
      </w:r>
      <w:r w:rsidRPr="00E6053A">
        <w:rPr>
          <w:rFonts w:ascii="Times New Roman" w:hAnsi="Times New Roman" w:cs="Times New Roman"/>
          <w:b/>
          <w:bCs/>
          <w:color w:val="auto"/>
          <w:sz w:val="28"/>
          <w:szCs w:val="28"/>
          <w:lang w:val="ru-RU"/>
        </w:rPr>
        <w:t xml:space="preserve"> КОЛЛЕГИАЛЬНЫЕ ОРГАНЫ </w:t>
      </w:r>
      <w:r>
        <w:rPr>
          <w:rFonts w:ascii="Times New Roman" w:hAnsi="Times New Roman" w:cs="Times New Roman"/>
          <w:b/>
          <w:bCs/>
          <w:color w:val="auto"/>
          <w:sz w:val="28"/>
          <w:szCs w:val="28"/>
          <w:lang w:val="ru-RU"/>
        </w:rPr>
        <w:t>МКОО</w:t>
      </w:r>
      <w:r w:rsidRPr="00E6053A">
        <w:rPr>
          <w:rFonts w:ascii="Times New Roman" w:hAnsi="Times New Roman" w:cs="Times New Roman"/>
          <w:b/>
          <w:bCs/>
          <w:color w:val="auto"/>
          <w:sz w:val="28"/>
          <w:szCs w:val="28"/>
          <w:lang w:val="ru-RU"/>
        </w:rPr>
        <w:t xml:space="preserve">ДО «БОЛЬШЕСОЛДАТСКИЙ </w:t>
      </w:r>
      <w:r>
        <w:rPr>
          <w:rFonts w:ascii="Times New Roman" w:hAnsi="Times New Roman" w:cs="Times New Roman"/>
          <w:b/>
          <w:bCs/>
          <w:color w:val="auto"/>
          <w:sz w:val="28"/>
          <w:szCs w:val="28"/>
          <w:lang w:val="ru-RU"/>
        </w:rPr>
        <w:t>РДДТ</w:t>
      </w:r>
      <w:r w:rsidRPr="00E6053A">
        <w:rPr>
          <w:rFonts w:ascii="Times New Roman" w:hAnsi="Times New Roman" w:cs="Times New Roman"/>
          <w:b/>
          <w:bCs/>
          <w:color w:val="auto"/>
          <w:sz w:val="28"/>
          <w:szCs w:val="28"/>
          <w:lang w:val="ru-RU"/>
        </w:rPr>
        <w:t>»</w:t>
      </w:r>
    </w:p>
    <w:p w:rsidR="008C0960" w:rsidRPr="00E6053A" w:rsidRDefault="008C0960" w:rsidP="008C0960">
      <w:pPr>
        <w:pStyle w:val="a3"/>
        <w:tabs>
          <w:tab w:val="left" w:pos="283"/>
          <w:tab w:val="left" w:pos="709"/>
        </w:tabs>
        <w:spacing w:after="0" w:line="240" w:lineRule="auto"/>
        <w:jc w:val="both"/>
        <w:rPr>
          <w:rFonts w:ascii="Times New Roman" w:hAnsi="Times New Roman" w:cs="Times New Roman"/>
          <w:b/>
          <w:bCs/>
          <w:i/>
          <w:iCs/>
          <w:sz w:val="28"/>
          <w:szCs w:val="28"/>
          <w:lang w:val="ru-RU"/>
        </w:rPr>
      </w:pPr>
      <w:r w:rsidRPr="00E6053A">
        <w:rPr>
          <w:rFonts w:ascii="Times New Roman" w:hAnsi="Times New Roman" w:cs="Times New Roman"/>
          <w:sz w:val="28"/>
          <w:szCs w:val="28"/>
          <w:lang w:val="ru-RU"/>
        </w:rPr>
        <w:tab/>
        <w:t xml:space="preserve">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определенные полномочия имеют следующие коллегиальные органы:</w:t>
      </w:r>
      <w:r w:rsidRPr="00E6053A">
        <w:rPr>
          <w:rFonts w:ascii="Times New Roman" w:hAnsi="Times New Roman" w:cs="Times New Roman"/>
          <w:b/>
          <w:bCs/>
          <w:i/>
          <w:iCs/>
          <w:sz w:val="28"/>
          <w:szCs w:val="28"/>
          <w:lang w:val="ru-RU"/>
        </w:rPr>
        <w:t xml:space="preserve">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i/>
          <w:iCs/>
          <w:sz w:val="28"/>
          <w:szCs w:val="28"/>
          <w:lang w:val="ru-RU"/>
        </w:rPr>
        <w:t xml:space="preserve">Педагогический совет </w:t>
      </w:r>
      <w:r w:rsidRPr="00E6053A">
        <w:rPr>
          <w:rFonts w:ascii="Times New Roman" w:hAnsi="Times New Roman" w:cs="Times New Roman"/>
          <w:sz w:val="28"/>
          <w:szCs w:val="28"/>
          <w:lang w:val="ru-RU"/>
        </w:rPr>
        <w:t xml:space="preserve">–  орган самоуправления педагогических  и административных работников учреждения, созданный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w:t>
      </w:r>
    </w:p>
    <w:p w:rsidR="008C0960" w:rsidRPr="00E6053A" w:rsidRDefault="008C0960" w:rsidP="008C0960">
      <w:pPr>
        <w:pStyle w:val="a3"/>
        <w:tabs>
          <w:tab w:val="left" w:pos="283"/>
          <w:tab w:val="left" w:pos="709"/>
        </w:tabs>
        <w:spacing w:after="0" w:line="240" w:lineRule="auto"/>
        <w:ind w:firstLine="709"/>
        <w:rPr>
          <w:rFonts w:ascii="Times New Roman" w:hAnsi="Times New Roman" w:cs="Times New Roman"/>
          <w:sz w:val="28"/>
          <w:szCs w:val="28"/>
          <w:lang w:val="ru-RU"/>
        </w:rPr>
      </w:pPr>
      <w:r w:rsidRPr="00E6053A">
        <w:rPr>
          <w:rFonts w:ascii="Times New Roman" w:hAnsi="Times New Roman" w:cs="Times New Roman"/>
          <w:sz w:val="28"/>
          <w:szCs w:val="28"/>
          <w:lang w:val="ru-RU"/>
        </w:rPr>
        <w:t>Главными задачами Педсовета являются:</w:t>
      </w:r>
    </w:p>
    <w:p w:rsidR="008C0960" w:rsidRPr="00E6053A" w:rsidRDefault="008C0960" w:rsidP="007C54C7">
      <w:pPr>
        <w:pStyle w:val="a3"/>
        <w:numPr>
          <w:ilvl w:val="0"/>
          <w:numId w:val="15"/>
        </w:numPr>
        <w:tabs>
          <w:tab w:val="clear" w:pos="720"/>
        </w:tabs>
        <w:spacing w:after="0" w:line="240" w:lineRule="auto"/>
        <w:ind w:left="0"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Реализация государственной политики по вопросам образования, направление деятельности коллектива на совершенствование образовательной работы;</w:t>
      </w:r>
    </w:p>
    <w:p w:rsidR="008C0960" w:rsidRPr="00E6053A" w:rsidRDefault="008C0960" w:rsidP="007C54C7">
      <w:pPr>
        <w:pStyle w:val="a3"/>
        <w:numPr>
          <w:ilvl w:val="0"/>
          <w:numId w:val="15"/>
        </w:numPr>
        <w:tabs>
          <w:tab w:val="clear" w:pos="720"/>
        </w:tabs>
        <w:spacing w:after="0" w:line="240" w:lineRule="auto"/>
        <w:ind w:left="0"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Внедрение в практику достижений педагогической науки, передового педагогического опыта;</w:t>
      </w:r>
    </w:p>
    <w:p w:rsidR="008C0960" w:rsidRPr="00E6053A" w:rsidRDefault="008C0960" w:rsidP="007C54C7">
      <w:pPr>
        <w:pStyle w:val="a3"/>
        <w:numPr>
          <w:ilvl w:val="0"/>
          <w:numId w:val="15"/>
        </w:numPr>
        <w:tabs>
          <w:tab w:val="clear" w:pos="720"/>
        </w:tabs>
        <w:spacing w:after="0" w:line="240" w:lineRule="auto"/>
        <w:ind w:left="0"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Решение вопросов о приеме, переводе и выпуске учащихся, освоивших программу образования, соответствующую лицензии учреждения.</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Педсовет обсуждает и утвержда</w:t>
      </w:r>
      <w:r>
        <w:rPr>
          <w:rFonts w:ascii="Times New Roman" w:hAnsi="Times New Roman" w:cs="Times New Roman"/>
          <w:sz w:val="28"/>
          <w:szCs w:val="28"/>
          <w:lang w:val="ru-RU"/>
        </w:rPr>
        <w:t>ет планы работы образовательной</w:t>
      </w: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заслушивает информацию и отчеты педагогических работников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доклады представителей организаций и учреждений, взаимодействующих с </w:t>
      </w:r>
      <w:r>
        <w:rPr>
          <w:rFonts w:ascii="Times New Roman" w:hAnsi="Times New Roman" w:cs="Times New Roman"/>
          <w:sz w:val="28"/>
          <w:szCs w:val="28"/>
          <w:lang w:val="ru-RU"/>
        </w:rPr>
        <w:t>организацией</w:t>
      </w:r>
      <w:r w:rsidRPr="00E6053A">
        <w:rPr>
          <w:rFonts w:ascii="Times New Roman" w:hAnsi="Times New Roman" w:cs="Times New Roman"/>
          <w:sz w:val="28"/>
          <w:szCs w:val="28"/>
          <w:lang w:val="ru-RU"/>
        </w:rPr>
        <w:t xml:space="preserve"> по вопросам образования и воспитания детей, в том числе, сообщения о проверке соблюдения санитарн</w:t>
      </w:r>
      <w:proofErr w:type="gramStart"/>
      <w:r w:rsidRPr="00E6053A">
        <w:rPr>
          <w:rFonts w:ascii="Times New Roman" w:hAnsi="Times New Roman" w:cs="Times New Roman"/>
          <w:sz w:val="28"/>
          <w:szCs w:val="28"/>
          <w:lang w:val="ru-RU"/>
        </w:rPr>
        <w:t>о-</w:t>
      </w:r>
      <w:proofErr w:type="gramEnd"/>
      <w:r w:rsidRPr="00E6053A">
        <w:rPr>
          <w:rFonts w:ascii="Times New Roman" w:hAnsi="Times New Roman" w:cs="Times New Roman"/>
          <w:sz w:val="28"/>
          <w:szCs w:val="28"/>
          <w:lang w:val="ru-RU"/>
        </w:rPr>
        <w:t xml:space="preserve"> гигиенического режима об охране труда и здоровья обучающихся, предоставляет право выбора обучающимся различных форм обучения в соответ</w:t>
      </w:r>
      <w:r>
        <w:rPr>
          <w:rFonts w:ascii="Times New Roman" w:hAnsi="Times New Roman" w:cs="Times New Roman"/>
          <w:sz w:val="28"/>
          <w:szCs w:val="28"/>
          <w:lang w:val="ru-RU"/>
        </w:rPr>
        <w:t>ствии с Уставом образовательной</w:t>
      </w: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организации</w:t>
      </w:r>
      <w:r w:rsidRPr="00E6053A">
        <w:rPr>
          <w:rFonts w:ascii="Times New Roman" w:hAnsi="Times New Roman" w:cs="Times New Roman"/>
          <w:sz w:val="28"/>
          <w:szCs w:val="28"/>
          <w:lang w:val="ru-RU"/>
        </w:rPr>
        <w:t xml:space="preserve"> и другие вопросы образовательной деятельности. Педагогический Совет также принимает решение об исключении</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из образовательной</w:t>
      </w: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когда иные меры педагогического и дисциплинарного воздействия исчерпаны.</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i/>
          <w:iCs/>
          <w:sz w:val="28"/>
          <w:szCs w:val="28"/>
          <w:lang w:val="ru-RU"/>
        </w:rPr>
        <w:t>Методический совет</w:t>
      </w:r>
      <w:r w:rsidRPr="00E6053A">
        <w:rPr>
          <w:rFonts w:ascii="Times New Roman" w:hAnsi="Times New Roman" w:cs="Times New Roman"/>
          <w:sz w:val="28"/>
          <w:szCs w:val="28"/>
          <w:lang w:val="ru-RU"/>
        </w:rPr>
        <w:t xml:space="preserve"> имеет право:</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осуществлять экспертную оценку дополнительных  общеобразовательных программ, планов пе</w:t>
      </w:r>
      <w:r w:rsidRPr="00E6053A">
        <w:rPr>
          <w:rFonts w:ascii="Times New Roman" w:hAnsi="Times New Roman" w:cs="Times New Roman"/>
          <w:sz w:val="28"/>
          <w:szCs w:val="28"/>
          <w:lang w:val="ru-RU"/>
        </w:rPr>
        <w:softHyphen/>
        <w:t xml:space="preserve">дагогических работников организации; </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принимать участие в анализе деятельности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w:t>
      </w:r>
    </w:p>
    <w:p w:rsidR="008C0960" w:rsidRPr="00E6053A" w:rsidRDefault="008C0960" w:rsidP="008C0960">
      <w:pPr>
        <w:pStyle w:val="a3"/>
        <w:tabs>
          <w:tab w:val="left" w:pos="283"/>
          <w:tab w:val="left" w:pos="709"/>
        </w:tabs>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оказывать методическую помощь педагогам дополнительного образования, коллективам других образовательных организаций в реализации допол</w:t>
      </w:r>
      <w:r w:rsidRPr="00E6053A">
        <w:rPr>
          <w:rFonts w:ascii="Times New Roman" w:hAnsi="Times New Roman" w:cs="Times New Roman"/>
          <w:sz w:val="28"/>
          <w:szCs w:val="28"/>
          <w:lang w:val="ru-RU"/>
        </w:rPr>
        <w:softHyphen/>
        <w:t xml:space="preserve">нительных общеобразовательных программ, организации </w:t>
      </w:r>
      <w:proofErr w:type="spellStart"/>
      <w:r w:rsidRPr="00E6053A">
        <w:rPr>
          <w:rFonts w:ascii="Times New Roman" w:hAnsi="Times New Roman" w:cs="Times New Roman"/>
          <w:sz w:val="28"/>
          <w:szCs w:val="28"/>
          <w:lang w:val="ru-RU"/>
        </w:rPr>
        <w:t>досу</w:t>
      </w:r>
      <w:r w:rsidRPr="00E6053A">
        <w:rPr>
          <w:rFonts w:ascii="Times New Roman" w:hAnsi="Times New Roman" w:cs="Times New Roman"/>
          <w:sz w:val="28"/>
          <w:szCs w:val="28"/>
          <w:lang w:val="ru-RU"/>
        </w:rPr>
        <w:softHyphen/>
        <w:t>говой</w:t>
      </w:r>
      <w:proofErr w:type="spellEnd"/>
      <w:r w:rsidRPr="00E6053A">
        <w:rPr>
          <w:rFonts w:ascii="Times New Roman" w:hAnsi="Times New Roman" w:cs="Times New Roman"/>
          <w:sz w:val="28"/>
          <w:szCs w:val="28"/>
          <w:lang w:val="ru-RU"/>
        </w:rPr>
        <w:t xml:space="preserve"> деятельности детей. </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i/>
          <w:iCs/>
          <w:sz w:val="28"/>
          <w:szCs w:val="28"/>
          <w:lang w:val="ru-RU"/>
        </w:rPr>
        <w:t>Профсоюзный комитет</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уполномочен:</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sz w:val="28"/>
          <w:szCs w:val="28"/>
          <w:lang w:val="ru-RU"/>
        </w:rPr>
        <w:t>- вносить предложения по установлению доплат и надбавок сотрудникам;</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контролировать состояние ОТ (охраны труда) и ТБ (техники безопасности) 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w: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sz w:val="28"/>
          <w:szCs w:val="28"/>
          <w:lang w:val="ru-RU"/>
        </w:rPr>
      </w:pPr>
      <w:r w:rsidRPr="00E6053A">
        <w:rPr>
          <w:rFonts w:ascii="Times New Roman" w:hAnsi="Times New Roman" w:cs="Times New Roman"/>
          <w:sz w:val="28"/>
          <w:szCs w:val="28"/>
          <w:lang w:val="ru-RU"/>
        </w:rPr>
        <w:t>- разбирать спорные вопросы  по трудовым спорам.</w:t>
      </w:r>
    </w:p>
    <w:p w:rsidR="008C0960" w:rsidRPr="00E6053A" w:rsidRDefault="008C0960" w:rsidP="008C0960">
      <w:pPr>
        <w:pStyle w:val="a3"/>
        <w:tabs>
          <w:tab w:val="left" w:pos="283"/>
          <w:tab w:val="left" w:pos="709"/>
        </w:tabs>
        <w:spacing w:after="0" w:line="240" w:lineRule="auto"/>
        <w:ind w:firstLine="567"/>
        <w:jc w:val="both"/>
        <w:rPr>
          <w:rFonts w:ascii="Times New Roman" w:hAnsi="Times New Roman" w:cs="Times New Roman"/>
          <w:bCs/>
          <w:i/>
          <w:sz w:val="28"/>
          <w:szCs w:val="28"/>
          <w:lang w:val="ru-RU"/>
        </w:rPr>
      </w:pPr>
      <w:r w:rsidRPr="00E6053A">
        <w:rPr>
          <w:rFonts w:ascii="Times New Roman" w:hAnsi="Times New Roman" w:cs="Times New Roman"/>
          <w:bCs/>
          <w:i/>
          <w:sz w:val="28"/>
          <w:szCs w:val="28"/>
          <w:lang w:val="ru-RU"/>
        </w:rPr>
        <w:t>Комиссия по распределению выплат стимулирующего характера</w:t>
      </w:r>
      <w:r w:rsidRPr="00E6053A">
        <w:rPr>
          <w:rFonts w:ascii="Times New Roman" w:hAnsi="Times New Roman" w:cs="Times New Roman"/>
          <w:bCs/>
          <w:sz w:val="28"/>
          <w:szCs w:val="28"/>
          <w:lang w:val="ru-RU"/>
        </w:rPr>
        <w:t xml:space="preserve"> занимается вопросами</w:t>
      </w:r>
      <w:r w:rsidRPr="00E6053A">
        <w:rPr>
          <w:rFonts w:ascii="Times New Roman" w:hAnsi="Times New Roman" w:cs="Times New Roman"/>
          <w:bCs/>
          <w:i/>
          <w:sz w:val="28"/>
          <w:szCs w:val="28"/>
          <w:lang w:val="ru-RU"/>
        </w:rPr>
        <w:t>:</w:t>
      </w:r>
    </w:p>
    <w:p w:rsidR="008C0960" w:rsidRPr="00E6053A" w:rsidRDefault="008C0960" w:rsidP="008C0960">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ab/>
        <w:t xml:space="preserve">- ежемесячного распределения выплат стимулирующего характера между основными работниками </w:t>
      </w:r>
      <w:r>
        <w:rPr>
          <w:rFonts w:ascii="Times New Roman" w:hAnsi="Times New Roman" w:cs="Times New Roman"/>
          <w:color w:val="auto"/>
          <w:sz w:val="28"/>
          <w:szCs w:val="28"/>
          <w:lang w:val="ru-RU"/>
        </w:rPr>
        <w:t>организации</w:t>
      </w:r>
      <w:r w:rsidRPr="00E6053A">
        <w:rPr>
          <w:rFonts w:ascii="Times New Roman" w:hAnsi="Times New Roman" w:cs="Times New Roman"/>
          <w:color w:val="auto"/>
          <w:sz w:val="28"/>
          <w:szCs w:val="28"/>
          <w:lang w:val="ru-RU"/>
        </w:rPr>
        <w:t>.</w:t>
      </w:r>
    </w:p>
    <w:p w:rsidR="008C0960" w:rsidRPr="00E6053A" w:rsidRDefault="008C0960" w:rsidP="008C0960">
      <w:pPr>
        <w:pStyle w:val="a3"/>
        <w:tabs>
          <w:tab w:val="left" w:pos="283"/>
          <w:tab w:val="left" w:pos="709"/>
        </w:tabs>
        <w:spacing w:after="0" w:line="240" w:lineRule="auto"/>
        <w:ind w:firstLine="567"/>
        <w:jc w:val="both"/>
        <w:rPr>
          <w:rFonts w:ascii="Times New Roman" w:hAnsi="Times New Roman" w:cs="Times New Roman"/>
          <w:b/>
          <w:bCs/>
          <w:color w:val="auto"/>
          <w:sz w:val="28"/>
          <w:szCs w:val="28"/>
          <w:lang w:val="ru-RU"/>
        </w:rPr>
      </w:pPr>
    </w:p>
    <w:p w:rsidR="008C0960" w:rsidRPr="00E6053A" w:rsidRDefault="008C0960" w:rsidP="008C0960">
      <w:pPr>
        <w:pStyle w:val="a3"/>
        <w:spacing w:after="0" w:line="240" w:lineRule="auto"/>
        <w:ind w:left="360"/>
        <w:jc w:val="center"/>
        <w:rPr>
          <w:rFonts w:ascii="Times New Roman" w:hAnsi="Times New Roman" w:cs="Times New Roman"/>
          <w:b/>
          <w:bCs/>
          <w:color w:val="auto"/>
          <w:sz w:val="28"/>
          <w:szCs w:val="28"/>
          <w:lang w:val="ru-RU"/>
        </w:rPr>
      </w:pPr>
      <w:r w:rsidRPr="00E6053A">
        <w:rPr>
          <w:rFonts w:ascii="Times New Roman" w:hAnsi="Times New Roman" w:cs="Times New Roman"/>
          <w:b/>
          <w:bCs/>
          <w:color w:val="auto"/>
          <w:sz w:val="28"/>
          <w:szCs w:val="28"/>
          <w:lang w:val="ru-RU"/>
        </w:rPr>
        <w:t xml:space="preserve">7. </w:t>
      </w:r>
      <w:r>
        <w:rPr>
          <w:rFonts w:ascii="Times New Roman" w:hAnsi="Times New Roman" w:cs="Times New Roman"/>
          <w:b/>
          <w:bCs/>
          <w:color w:val="auto"/>
          <w:sz w:val="28"/>
          <w:szCs w:val="28"/>
          <w:lang w:val="ru-RU"/>
        </w:rPr>
        <w:t>СВЯЗИ И КОНТАКТЫ МКОО</w:t>
      </w:r>
      <w:r w:rsidRPr="00E6053A">
        <w:rPr>
          <w:rFonts w:ascii="Times New Roman" w:hAnsi="Times New Roman" w:cs="Times New Roman"/>
          <w:b/>
          <w:bCs/>
          <w:color w:val="auto"/>
          <w:sz w:val="28"/>
          <w:szCs w:val="28"/>
          <w:lang w:val="ru-RU"/>
        </w:rPr>
        <w:t xml:space="preserve">ДО «БОЛЬШЕСОЛДАТСКИЙ </w:t>
      </w:r>
      <w:r>
        <w:rPr>
          <w:rFonts w:ascii="Times New Roman" w:hAnsi="Times New Roman" w:cs="Times New Roman"/>
          <w:b/>
          <w:bCs/>
          <w:color w:val="auto"/>
          <w:sz w:val="28"/>
          <w:szCs w:val="28"/>
          <w:lang w:val="ru-RU"/>
        </w:rPr>
        <w:t>РДДТ</w:t>
      </w:r>
      <w:r w:rsidRPr="00E6053A">
        <w:rPr>
          <w:rFonts w:ascii="Times New Roman" w:hAnsi="Times New Roman" w:cs="Times New Roman"/>
          <w:b/>
          <w:bCs/>
          <w:color w:val="auto"/>
          <w:sz w:val="28"/>
          <w:szCs w:val="28"/>
          <w:lang w:val="ru-RU"/>
        </w:rPr>
        <w:t>»</w:t>
      </w:r>
    </w:p>
    <w:p w:rsidR="008C0960" w:rsidRPr="00E6053A" w:rsidRDefault="008C0960" w:rsidP="008C0960">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xml:space="preserve">В процессе своей деятельности </w:t>
      </w:r>
      <w:r>
        <w:rPr>
          <w:rFonts w:ascii="Times New Roman" w:hAnsi="Times New Roman" w:cs="Times New Roman"/>
          <w:color w:val="auto"/>
          <w:sz w:val="28"/>
          <w:szCs w:val="28"/>
          <w:lang w:val="ru-RU"/>
        </w:rPr>
        <w:t xml:space="preserve">Организация </w:t>
      </w:r>
      <w:r w:rsidRPr="00E6053A">
        <w:rPr>
          <w:rFonts w:ascii="Times New Roman" w:hAnsi="Times New Roman" w:cs="Times New Roman"/>
          <w:color w:val="auto"/>
          <w:sz w:val="28"/>
          <w:szCs w:val="28"/>
          <w:lang w:val="ru-RU"/>
        </w:rPr>
        <w:t xml:space="preserve">взаимодействует с организациями района и Курской области </w: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b/>
          <w:bCs/>
          <w:i/>
          <w:iCs/>
          <w:color w:val="auto"/>
          <w:sz w:val="28"/>
          <w:szCs w:val="28"/>
          <w:lang w:val="ru-RU"/>
        </w:rPr>
      </w:pPr>
      <w:r w:rsidRPr="00A65D8B">
        <w:rPr>
          <w:rFonts w:ascii="Times New Roman" w:hAnsi="Times New Roman" w:cs="Times New Roman"/>
          <w:color w:val="auto"/>
          <w:sz w:val="28"/>
          <w:szCs w:val="28"/>
          <w:lang w:val="ru-RU"/>
        </w:rPr>
        <w:pict>
          <v:oval id="_x0000_s1036" style="position:absolute;left:0;text-align:left;margin-left:-69pt;margin-top:.35pt;width:99.1pt;height:58.05pt;z-index:251670528">
            <v:shadow on="t" opacity=".5" offset="6pt,-6pt"/>
            <v:textbox style="mso-next-textbox:#_x0000_s1036">
              <w:txbxContent>
                <w:p w:rsidR="001310C1" w:rsidRPr="00EE0CD1" w:rsidRDefault="001310C1" w:rsidP="008C0960">
                  <w:pPr>
                    <w:rPr>
                      <w:lang w:val="ru-RU"/>
                    </w:rPr>
                  </w:pPr>
                  <w:r>
                    <w:rPr>
                      <w:sz w:val="20"/>
                      <w:szCs w:val="20"/>
                      <w:lang w:val="ru-RU"/>
                    </w:rPr>
                    <w:t>ОУ района</w:t>
                  </w:r>
                </w:p>
              </w:txbxContent>
            </v:textbox>
          </v:oval>
        </w:pict>
      </w:r>
      <w:r w:rsidRPr="00A65D8B">
        <w:rPr>
          <w:rFonts w:ascii="Times New Roman" w:hAnsi="Times New Roman" w:cs="Times New Roman"/>
          <w:color w:val="auto"/>
          <w:sz w:val="28"/>
          <w:szCs w:val="28"/>
          <w:lang w:val="ru-RU"/>
        </w:rPr>
        <w:pict>
          <v:oval id="_x0000_s1040" style="position:absolute;left:0;text-align:left;margin-left:141.45pt;margin-top:4.95pt;width:208.35pt;height:83.4pt;z-index:251674624">
            <v:shadow on="t" opacity=".5" offset="6pt,-6pt"/>
            <v:textbox style="mso-next-textbox:#_x0000_s1040">
              <w:txbxContent>
                <w:p w:rsidR="001310C1" w:rsidRPr="00EE0CD1" w:rsidRDefault="001310C1" w:rsidP="004A4C01">
                  <w:pPr>
                    <w:ind w:right="-247"/>
                    <w:jc w:val="center"/>
                    <w:rPr>
                      <w:sz w:val="22"/>
                      <w:szCs w:val="22"/>
                      <w:lang w:val="ru-RU"/>
                    </w:rPr>
                  </w:pPr>
                  <w:r w:rsidRPr="00EE0CD1">
                    <w:rPr>
                      <w:sz w:val="22"/>
                      <w:szCs w:val="22"/>
                      <w:lang w:val="ru-RU"/>
                    </w:rPr>
                    <w:t>Управление образования Администрации Большесолдатского района Курской области</w:t>
                  </w:r>
                </w:p>
              </w:txbxContent>
            </v:textbox>
          </v:oval>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b/>
          <w:bCs/>
          <w:i/>
          <w:iCs/>
          <w:color w:val="auto"/>
          <w:sz w:val="28"/>
          <w:szCs w:val="28"/>
          <w:lang w:val="ru-RU"/>
        </w:rPr>
      </w:pPr>
      <w:r w:rsidRPr="00A65D8B">
        <w:rPr>
          <w:rFonts w:ascii="Times New Roman" w:hAnsi="Times New Roman" w:cs="Times New Roman"/>
          <w:color w:val="auto"/>
          <w:sz w:val="28"/>
          <w:szCs w:val="28"/>
          <w:lang w:val="ru-RU"/>
        </w:rPr>
        <w:pict>
          <v:oval id="_x0000_s1038" style="position:absolute;left:0;text-align:left;margin-left:346.35pt;margin-top:12.25pt;width:158.35pt;height:53.8pt;z-index:251672576">
            <v:shadow on="t" opacity=".5" offset="6pt,-6pt"/>
            <v:textbox style="mso-next-textbox:#_x0000_s1038">
              <w:txbxContent>
                <w:p w:rsidR="001310C1" w:rsidRPr="005F7963" w:rsidRDefault="001310C1" w:rsidP="004A4C01">
                  <w:pPr>
                    <w:ind w:left="-142" w:right="-241"/>
                    <w:jc w:val="center"/>
                    <w:rPr>
                      <w:sz w:val="22"/>
                      <w:szCs w:val="22"/>
                      <w:lang w:val="ru-RU"/>
                    </w:rPr>
                  </w:pPr>
                  <w:r w:rsidRPr="00EE0CD1">
                    <w:rPr>
                      <w:sz w:val="22"/>
                      <w:szCs w:val="22"/>
                      <w:lang w:val="ru-RU"/>
                    </w:rPr>
                    <w:t>МКУ «Большесолдатский РМК»</w:t>
                  </w:r>
                </w:p>
              </w:txbxContent>
            </v:textbox>
          </v:oval>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pict>
          <v:line id="_x0000_s1028" style="position:absolute;left:0;text-align:left;flip:x y;z-index:251662336" from="43.5pt,13.15pt" to="133.05pt,53.2pt">
            <v:stroke endarrow="block"/>
          </v:line>
        </w:pic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color w:val="auto"/>
          <w:sz w:val="28"/>
          <w:szCs w:val="28"/>
          <w:lang w:val="ru-RU"/>
        </w:rPr>
      </w:pP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pict>
          <v:line id="_x0000_s1033" style="position:absolute;left:0;text-align:left;flip:y;z-index:251667456" from="319.05pt,13.1pt" to="372.55pt,49.6pt">
            <v:stroke endarrow="block"/>
          </v:line>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pict>
          <v:line id="_x0000_s1034" style="position:absolute;left:0;text-align:left;flip:y;z-index:251668480" from="238.4pt,7.85pt" to="238.4pt,29.45pt">
            <v:stroke endarrow="block"/>
          </v:line>
        </w:pict>
      </w:r>
      <w:r>
        <w:rPr>
          <w:rFonts w:ascii="Times New Roman" w:hAnsi="Times New Roman" w:cs="Times New Roman"/>
          <w:color w:val="auto"/>
          <w:sz w:val="28"/>
          <w:szCs w:val="28"/>
          <w:lang w:val="ru-RU"/>
        </w:rPr>
        <w:pict>
          <v:oval id="_x0000_s1041" style="position:absolute;left:0;text-align:left;margin-left:-78.95pt;margin-top:1.65pt;width:173.75pt;height:63pt;z-index:251675648">
            <v:shadow on="t" opacity=".5" offset="6pt,-6pt"/>
            <v:textbox style="mso-next-textbox:#_x0000_s1041">
              <w:txbxContent>
                <w:p w:rsidR="001310C1" w:rsidRPr="005F7963" w:rsidRDefault="001310C1" w:rsidP="004A4C01">
                  <w:pPr>
                    <w:ind w:left="-426" w:right="-175" w:firstLine="426"/>
                    <w:jc w:val="center"/>
                    <w:rPr>
                      <w:sz w:val="20"/>
                      <w:szCs w:val="20"/>
                      <w:lang w:val="ru-RU"/>
                    </w:rPr>
                  </w:pPr>
                  <w:r w:rsidRPr="005F7963">
                    <w:rPr>
                      <w:sz w:val="20"/>
                      <w:szCs w:val="20"/>
                      <w:lang w:val="ru-RU"/>
                    </w:rPr>
                    <w:t xml:space="preserve">Отдел культуры, </w:t>
                  </w:r>
                  <w:r>
                    <w:rPr>
                      <w:sz w:val="20"/>
                      <w:szCs w:val="20"/>
                      <w:lang w:val="ru-RU"/>
                    </w:rPr>
                    <w:t>мо</w:t>
                  </w:r>
                  <w:r w:rsidRPr="005F7963">
                    <w:rPr>
                      <w:sz w:val="20"/>
                      <w:szCs w:val="20"/>
                      <w:lang w:val="ru-RU"/>
                    </w:rPr>
                    <w:t>лодежно</w:t>
                  </w:r>
                  <w:r>
                    <w:rPr>
                      <w:sz w:val="20"/>
                      <w:szCs w:val="20"/>
                      <w:lang w:val="ru-RU"/>
                    </w:rPr>
                    <w:t xml:space="preserve">й политики, физкультуры и спорта Администрации </w:t>
                  </w:r>
                </w:p>
                <w:p w:rsidR="001310C1" w:rsidRPr="00EE0CD1" w:rsidRDefault="001310C1" w:rsidP="008C0960">
                  <w:pPr>
                    <w:rPr>
                      <w:lang w:val="ru-RU"/>
                    </w:rPr>
                  </w:pPr>
                  <w:r w:rsidRPr="00EE0CD1">
                    <w:rPr>
                      <w:lang w:val="ru-RU"/>
                    </w:rPr>
                    <w:t xml:space="preserve"> </w:t>
                  </w:r>
                </w:p>
                <w:p w:rsidR="001310C1" w:rsidRPr="00EE0CD1" w:rsidRDefault="001310C1" w:rsidP="008C0960">
                  <w:pPr>
                    <w:rPr>
                      <w:lang w:val="ru-RU"/>
                    </w:rPr>
                  </w:pPr>
                </w:p>
              </w:txbxContent>
            </v:textbox>
          </v:oval>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pict>
          <v:oval id="_x0000_s1039" style="position:absolute;left:0;text-align:left;margin-left:353.55pt;margin-top:3.55pt;width:141.55pt;height:66.95pt;z-index:251673600">
            <v:shadow on="t" opacity=".5" offset="6pt,-6pt"/>
            <v:textbox style="mso-next-textbox:#_x0000_s1039">
              <w:txbxContent>
                <w:p w:rsidR="001310C1" w:rsidRPr="00EE0CD1" w:rsidRDefault="001310C1" w:rsidP="004A4C01">
                  <w:pPr>
                    <w:jc w:val="center"/>
                    <w:rPr>
                      <w:sz w:val="22"/>
                      <w:szCs w:val="22"/>
                      <w:lang w:val="ru-RU"/>
                    </w:rPr>
                  </w:pPr>
                  <w:r>
                    <w:rPr>
                      <w:sz w:val="22"/>
                      <w:szCs w:val="22"/>
                      <w:lang w:val="ru-RU"/>
                    </w:rPr>
                    <w:t>МКУ «РДНТ»</w:t>
                  </w:r>
                </w:p>
                <w:p w:rsidR="001310C1" w:rsidRDefault="001310C1" w:rsidP="008C0960"/>
              </w:txbxContent>
            </v:textbox>
          </v:oval>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r w:rsidRPr="00A65D8B">
        <w:rPr>
          <w:rFonts w:ascii="Times New Roman" w:hAnsi="Times New Roman" w:cs="Times New Roman"/>
          <w:color w:val="auto"/>
          <w:sz w:val="28"/>
          <w:szCs w:val="28"/>
          <w:lang w:val="ru-RU"/>
        </w:rPr>
        <w:pict>
          <v:rect id="_x0000_s1026" style="position:absolute;left:0;text-align:left;margin-left:156.45pt;margin-top:1.3pt;width:153pt;height:61.2pt;z-index:251660288">
            <v:shadow on="t" opacity=".5" offset="6pt,-6pt"/>
            <v:textbox style="mso-next-textbox:#_x0000_s1026">
              <w:txbxContent>
                <w:p w:rsidR="001310C1" w:rsidRPr="00EE0CD1" w:rsidRDefault="001310C1" w:rsidP="008C0960">
                  <w:pPr>
                    <w:jc w:val="center"/>
                    <w:rPr>
                      <w:b/>
                      <w:bCs/>
                      <w:sz w:val="22"/>
                      <w:szCs w:val="22"/>
                      <w:lang w:val="ru-RU"/>
                    </w:rPr>
                  </w:pPr>
                  <w:r>
                    <w:rPr>
                      <w:b/>
                      <w:bCs/>
                      <w:sz w:val="22"/>
                      <w:szCs w:val="22"/>
                      <w:lang w:val="ru-RU"/>
                    </w:rPr>
                    <w:t>МКОО</w:t>
                  </w:r>
                  <w:r w:rsidRPr="00EE0CD1">
                    <w:rPr>
                      <w:b/>
                      <w:bCs/>
                      <w:sz w:val="22"/>
                      <w:szCs w:val="22"/>
                      <w:lang w:val="ru-RU"/>
                    </w:rPr>
                    <w:t xml:space="preserve">ДО «Большесолдатский </w:t>
                  </w:r>
                  <w:r>
                    <w:rPr>
                      <w:b/>
                      <w:bCs/>
                      <w:sz w:val="22"/>
                      <w:szCs w:val="22"/>
                      <w:lang w:val="ru-RU"/>
                    </w:rPr>
                    <w:t>РДДТ</w:t>
                  </w:r>
                  <w:r w:rsidRPr="00EE0CD1">
                    <w:rPr>
                      <w:b/>
                      <w:bCs/>
                      <w:sz w:val="22"/>
                      <w:szCs w:val="22"/>
                      <w:lang w:val="ru-RU"/>
                    </w:rPr>
                    <w:t>»</w:t>
                  </w:r>
                </w:p>
              </w:txbxContent>
            </v:textbox>
          </v:rect>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r w:rsidRPr="00A65D8B">
        <w:rPr>
          <w:rFonts w:ascii="Times New Roman" w:hAnsi="Times New Roman" w:cs="Times New Roman"/>
          <w:color w:val="auto"/>
          <w:sz w:val="28"/>
          <w:szCs w:val="28"/>
          <w:lang w:val="ru-RU"/>
        </w:rPr>
        <w:pict>
          <v:line id="_x0000_s1044" style="position:absolute;left:0;text-align:left;flip:y;z-index:251678720" from="319.05pt,6.05pt" to="346.05pt,9.65pt">
            <v:stroke endarrow="block"/>
          </v:line>
        </w:pict>
      </w:r>
      <w:r w:rsidRPr="00A65D8B">
        <w:rPr>
          <w:rFonts w:ascii="Times New Roman" w:hAnsi="Times New Roman" w:cs="Times New Roman"/>
          <w:color w:val="auto"/>
          <w:sz w:val="28"/>
          <w:szCs w:val="28"/>
          <w:lang w:val="ru-RU"/>
        </w:rPr>
        <w:pict>
          <v:line id="_x0000_s1029" style="position:absolute;left:0;text-align:left;flip:x;z-index:251663360" from="111.25pt,.2pt" to="147.25pt,.2pt">
            <v:stroke endarrow="block"/>
          </v:line>
        </w:pic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p>
    <w:p w:rsidR="008C0960" w:rsidRPr="00E6053A" w:rsidRDefault="00A65D8B" w:rsidP="008C0960">
      <w:pPr>
        <w:pStyle w:val="a3"/>
        <w:tabs>
          <w:tab w:val="left" w:pos="283"/>
          <w:tab w:val="left" w:pos="2223"/>
        </w:tabs>
        <w:spacing w:after="0" w:line="240" w:lineRule="auto"/>
        <w:ind w:firstLine="567"/>
        <w:rPr>
          <w:rFonts w:ascii="Times New Roman" w:hAnsi="Times New Roman" w:cs="Times New Roman"/>
          <w:color w:val="auto"/>
          <w:sz w:val="28"/>
          <w:szCs w:val="28"/>
          <w:u w:val="single"/>
          <w:lang w:val="ru-RU"/>
        </w:rPr>
      </w:pPr>
      <w:r>
        <w:rPr>
          <w:rFonts w:ascii="Times New Roman" w:hAnsi="Times New Roman" w:cs="Times New Roman"/>
          <w:noProof/>
          <w:color w:val="auto"/>
          <w:sz w:val="28"/>
          <w:szCs w:val="28"/>
          <w:u w:val="single"/>
          <w:lang w:val="ru-RU" w:eastAsia="ru-RU" w:bidi="ar-SA"/>
        </w:rPr>
        <w:pict>
          <v:line id="_x0000_s1045" style="position:absolute;left:0;text-align:left;flip:x;z-index:251679744" from="249.8pt,6.1pt" to="249.8pt,43.95pt">
            <v:stroke endarrow="block"/>
          </v:line>
        </w:pict>
      </w:r>
      <w:r w:rsidRPr="00A65D8B">
        <w:rPr>
          <w:rFonts w:ascii="Times New Roman" w:hAnsi="Times New Roman" w:cs="Times New Roman"/>
          <w:color w:val="auto"/>
          <w:sz w:val="28"/>
          <w:szCs w:val="28"/>
          <w:lang w:val="ru-RU"/>
        </w:rPr>
        <w:pict>
          <v:line id="_x0000_s1035" style="position:absolute;left:0;text-align:left;flip:x;z-index:251669504" from="43.5pt,2.45pt" to="181.8pt,34.5pt">
            <v:stroke endarrow="block"/>
          </v:line>
        </w:pict>
      </w:r>
      <w:r w:rsidRPr="00A65D8B">
        <w:rPr>
          <w:rFonts w:ascii="Times New Roman" w:hAnsi="Times New Roman" w:cs="Times New Roman"/>
          <w:color w:val="auto"/>
          <w:sz w:val="28"/>
          <w:szCs w:val="28"/>
          <w:lang w:val="ru-RU"/>
        </w:rPr>
        <w:pict>
          <v:oval id="_x0000_s1042" style="position:absolute;left:0;text-align:left;margin-left:-66.1pt;margin-top:14.2pt;width:96.2pt;height:49.95pt;z-index:251676672">
            <v:shadow on="t" opacity=".5" offset="6pt,-6pt"/>
            <v:textbox style="mso-next-textbox:#_x0000_s1042">
              <w:txbxContent>
                <w:p w:rsidR="001310C1" w:rsidRPr="00EE0CD1" w:rsidRDefault="001310C1" w:rsidP="008C0960">
                  <w:pPr>
                    <w:jc w:val="center"/>
                    <w:rPr>
                      <w:lang w:val="ru-RU"/>
                    </w:rPr>
                  </w:pPr>
                  <w:r>
                    <w:rPr>
                      <w:lang w:val="ru-RU"/>
                    </w:rPr>
                    <w:t>КИРО</w:t>
                  </w:r>
                </w:p>
              </w:txbxContent>
            </v:textbox>
          </v:oval>
        </w:pict>
      </w:r>
      <w:r w:rsidRPr="00A65D8B">
        <w:rPr>
          <w:rFonts w:ascii="Times New Roman" w:hAnsi="Times New Roman" w:cs="Times New Roman"/>
          <w:color w:val="auto"/>
          <w:sz w:val="28"/>
          <w:szCs w:val="28"/>
          <w:lang w:val="ru-RU"/>
        </w:rPr>
        <w:pict>
          <v:line id="_x0000_s1032" style="position:absolute;left:0;text-align:left;flip:y;z-index:251666432" from="261pt,11.9pt" to="261pt,11.9pt">
            <v:stroke endarrow="block"/>
          </v:line>
        </w:pict>
      </w:r>
    </w:p>
    <w:p w:rsidR="008C0960" w:rsidRPr="00E6053A" w:rsidRDefault="00A65D8B" w:rsidP="008C0960">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r w:rsidRPr="00A65D8B">
        <w:rPr>
          <w:rFonts w:ascii="Times New Roman" w:hAnsi="Times New Roman" w:cs="Times New Roman"/>
          <w:color w:val="auto"/>
          <w:sz w:val="28"/>
          <w:szCs w:val="28"/>
          <w:lang w:val="ru-RU"/>
        </w:rPr>
        <w:pict>
          <v:line id="_x0000_s1031" style="position:absolute;left:0;text-align:left;z-index:251665408" from="309.45pt,7.4pt" to="390.8pt,37.15pt">
            <v:stroke endarrow="block"/>
          </v:line>
        </w:pict>
      </w:r>
      <w:r w:rsidRPr="00A65D8B">
        <w:rPr>
          <w:rFonts w:ascii="Times New Roman" w:hAnsi="Times New Roman" w:cs="Times New Roman"/>
          <w:color w:val="auto"/>
          <w:sz w:val="28"/>
          <w:szCs w:val="28"/>
          <w:lang w:val="ru-RU"/>
        </w:rPr>
        <w:pict>
          <v:line id="_x0000_s1030" style="position:absolute;left:0;text-align:left;flip:x;z-index:251664384" from="156.45pt,12.75pt" to="203.65pt,44.8pt">
            <v:stroke endarrow="block"/>
          </v:line>
        </w:pict>
      </w:r>
    </w:p>
    <w:p w:rsidR="008C0960" w:rsidRPr="00E6053A" w:rsidRDefault="008C0960" w:rsidP="008C0960">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r w:rsidRPr="00E6053A">
        <w:rPr>
          <w:rFonts w:ascii="Times New Roman" w:hAnsi="Times New Roman" w:cs="Times New Roman"/>
          <w:color w:val="auto"/>
          <w:sz w:val="28"/>
          <w:szCs w:val="28"/>
          <w:u w:val="single"/>
          <w:lang w:val="ru-RU"/>
        </w:rPr>
        <w:t xml:space="preserve">                                                                                                              </w:t>
      </w:r>
    </w:p>
    <w:p w:rsidR="008C0960" w:rsidRDefault="00A65D8B" w:rsidP="00F1659E">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r w:rsidRPr="00A65D8B">
        <w:rPr>
          <w:rFonts w:ascii="Times New Roman" w:hAnsi="Times New Roman" w:cs="Times New Roman"/>
          <w:color w:val="auto"/>
          <w:sz w:val="28"/>
          <w:szCs w:val="28"/>
          <w:lang w:val="ru-RU"/>
        </w:rPr>
        <w:pict>
          <v:oval id="_x0000_s1037" style="position:absolute;left:0;text-align:left;margin-left:346.35pt;margin-top:12.6pt;width:156.35pt;height:72.65pt;z-index:251671552">
            <v:shadow on="t" opacity=".5" offset="6pt,-6pt"/>
            <v:textbox style="mso-next-textbox:#_x0000_s1037">
              <w:txbxContent>
                <w:p w:rsidR="001310C1" w:rsidRPr="004A4C01" w:rsidRDefault="001310C1" w:rsidP="004A4C01">
                  <w:pPr>
                    <w:jc w:val="center"/>
                    <w:rPr>
                      <w:b/>
                      <w:sz w:val="20"/>
                      <w:szCs w:val="20"/>
                      <w:lang w:val="ru-RU"/>
                    </w:rPr>
                  </w:pPr>
                  <w:r w:rsidRPr="004A4C01">
                    <w:rPr>
                      <w:b/>
                      <w:sz w:val="20"/>
                      <w:szCs w:val="20"/>
                      <w:lang w:val="ru-RU"/>
                    </w:rPr>
                    <w:t xml:space="preserve">ОБУ </w:t>
                  </w:r>
                  <w:proofErr w:type="gramStart"/>
                  <w:r w:rsidRPr="004A4C01">
                    <w:rPr>
                      <w:b/>
                      <w:sz w:val="20"/>
                      <w:szCs w:val="20"/>
                      <w:lang w:val="ru-RU"/>
                    </w:rPr>
                    <w:t>ДО</w:t>
                  </w:r>
                  <w:proofErr w:type="gramEnd"/>
                  <w:r w:rsidRPr="004A4C01">
                    <w:rPr>
                      <w:b/>
                      <w:sz w:val="20"/>
                      <w:szCs w:val="20"/>
                      <w:lang w:val="ru-RU"/>
                    </w:rPr>
                    <w:t xml:space="preserve"> «</w:t>
                  </w:r>
                  <w:proofErr w:type="gramStart"/>
                  <w:r w:rsidRPr="004A4C01">
                    <w:rPr>
                      <w:b/>
                      <w:sz w:val="20"/>
                      <w:szCs w:val="20"/>
                      <w:lang w:val="ru-RU"/>
                    </w:rPr>
                    <w:t>Курский</w:t>
                  </w:r>
                  <w:proofErr w:type="gramEnd"/>
                  <w:r w:rsidRPr="004A4C01">
                    <w:rPr>
                      <w:b/>
                      <w:sz w:val="20"/>
                      <w:szCs w:val="20"/>
                      <w:lang w:val="ru-RU"/>
                    </w:rPr>
                    <w:t xml:space="preserve"> областной центр туризма»</w:t>
                  </w:r>
                </w:p>
              </w:txbxContent>
            </v:textbox>
          </v:oval>
        </w:pict>
      </w:r>
      <w:r w:rsidRPr="00A65D8B">
        <w:rPr>
          <w:rFonts w:ascii="Times New Roman" w:hAnsi="Times New Roman" w:cs="Times New Roman"/>
          <w:color w:val="auto"/>
          <w:sz w:val="28"/>
          <w:szCs w:val="28"/>
          <w:lang w:val="ru-RU"/>
        </w:rPr>
        <w:pict>
          <v:oval id="_x0000_s1043" style="position:absolute;left:0;text-align:left;margin-left:181.8pt;margin-top:4.95pt;width:2in;height:63pt;z-index:251677696">
            <v:shadow on="t" opacity=".5" offset="6pt,-6pt"/>
            <v:textbox style="mso-next-textbox:#_x0000_s1043">
              <w:txbxContent>
                <w:p w:rsidR="001310C1" w:rsidRDefault="001310C1" w:rsidP="008C0960">
                  <w:pPr>
                    <w:ind w:left="-284" w:right="-307"/>
                    <w:jc w:val="center"/>
                    <w:rPr>
                      <w:b/>
                      <w:lang w:val="ru-RU"/>
                    </w:rPr>
                  </w:pPr>
                  <w:r w:rsidRPr="004A4C01">
                    <w:rPr>
                      <w:b/>
                      <w:lang w:val="ru-RU"/>
                    </w:rPr>
                    <w:t>ОБПОУ «КГПК»</w:t>
                  </w:r>
                  <w:r>
                    <w:rPr>
                      <w:b/>
                      <w:lang w:val="ru-RU"/>
                    </w:rPr>
                    <w:t xml:space="preserve"> </w:t>
                  </w:r>
                </w:p>
                <w:p w:rsidR="001310C1" w:rsidRPr="004A4C01" w:rsidRDefault="001310C1" w:rsidP="008C0960">
                  <w:pPr>
                    <w:ind w:left="-284" w:right="-307"/>
                    <w:jc w:val="center"/>
                    <w:rPr>
                      <w:b/>
                      <w:lang w:val="ru-RU"/>
                    </w:rPr>
                  </w:pPr>
                  <w:r>
                    <w:rPr>
                      <w:b/>
                      <w:lang w:val="ru-RU"/>
                    </w:rPr>
                    <w:t>(«ЭКО-ПАРК»)</w:t>
                  </w:r>
                </w:p>
                <w:p w:rsidR="001310C1" w:rsidRPr="005F7963" w:rsidRDefault="001310C1" w:rsidP="008C0960">
                  <w:pPr>
                    <w:jc w:val="center"/>
                    <w:rPr>
                      <w:lang w:val="ru-RU"/>
                    </w:rPr>
                  </w:pPr>
                </w:p>
                <w:p w:rsidR="001310C1" w:rsidRPr="005F7963" w:rsidRDefault="001310C1" w:rsidP="008C0960">
                  <w:pPr>
                    <w:rPr>
                      <w:lang w:val="ru-RU"/>
                    </w:rPr>
                  </w:pPr>
                </w:p>
              </w:txbxContent>
            </v:textbox>
          </v:oval>
        </w:pict>
      </w:r>
      <w:r>
        <w:rPr>
          <w:rFonts w:ascii="Times New Roman" w:hAnsi="Times New Roman" w:cs="Times New Roman"/>
          <w:noProof/>
          <w:color w:val="auto"/>
          <w:sz w:val="28"/>
          <w:szCs w:val="28"/>
          <w:u w:val="single"/>
          <w:lang w:val="ru-RU" w:eastAsia="ru-RU" w:bidi="ar-SA"/>
        </w:rPr>
        <w:pict>
          <v:oval id="_x0000_s1046" style="position:absolute;left:0;text-align:left;margin-left:6.35pt;margin-top:4.95pt;width:2in;height:63pt;z-index:251680768">
            <v:shadow on="t" opacity=".5" offset="6pt,-6pt"/>
            <v:textbox style="mso-next-textbox:#_x0000_s1046">
              <w:txbxContent>
                <w:p w:rsidR="001310C1" w:rsidRPr="00EE0CD1" w:rsidRDefault="001310C1" w:rsidP="008C0960">
                  <w:pPr>
                    <w:jc w:val="center"/>
                    <w:rPr>
                      <w:lang w:val="ru-RU"/>
                    </w:rPr>
                  </w:pPr>
                  <w:r>
                    <w:rPr>
                      <w:lang w:val="ru-RU"/>
                    </w:rPr>
                    <w:t>ОБУДО «</w:t>
                  </w:r>
                  <w:proofErr w:type="spellStart"/>
                  <w:r>
                    <w:rPr>
                      <w:lang w:val="ru-RU"/>
                    </w:rPr>
                    <w:t>ОЦРТДиЮ</w:t>
                  </w:r>
                  <w:proofErr w:type="spellEnd"/>
                  <w:r>
                    <w:rPr>
                      <w:lang w:val="ru-RU"/>
                    </w:rPr>
                    <w:t>»</w:t>
                  </w:r>
                </w:p>
                <w:p w:rsidR="001310C1" w:rsidRPr="008731BE" w:rsidRDefault="001310C1" w:rsidP="008C0960">
                  <w:pPr>
                    <w:jc w:val="center"/>
                  </w:pPr>
                </w:p>
                <w:p w:rsidR="001310C1" w:rsidRDefault="001310C1" w:rsidP="008C0960"/>
              </w:txbxContent>
            </v:textbox>
          </v:oval>
        </w:pict>
      </w:r>
      <w:r w:rsidRPr="00A65D8B">
        <w:rPr>
          <w:rFonts w:ascii="Times New Roman" w:hAnsi="Times New Roman" w:cs="Times New Roman"/>
          <w:color w:val="auto"/>
          <w:sz w:val="28"/>
          <w:szCs w:val="28"/>
          <w:lang w:val="ru-RU"/>
        </w:rPr>
        <w:pict>
          <v:line id="_x0000_s1027" style="position:absolute;left:0;text-align:left;z-index:251661312" from="198pt,12.6pt" to="198pt,12.6pt">
            <v:stroke endarrow="block"/>
          </v:line>
        </w:pict>
      </w:r>
    </w:p>
    <w:p w:rsidR="00F1659E" w:rsidRPr="00E6053A" w:rsidRDefault="00F1659E" w:rsidP="00F1659E">
      <w:pPr>
        <w:pStyle w:val="a3"/>
        <w:tabs>
          <w:tab w:val="left" w:pos="283"/>
          <w:tab w:val="left" w:pos="709"/>
        </w:tabs>
        <w:spacing w:after="0" w:line="240" w:lineRule="auto"/>
        <w:ind w:firstLine="567"/>
        <w:rPr>
          <w:rFonts w:ascii="Times New Roman" w:hAnsi="Times New Roman" w:cs="Times New Roman"/>
          <w:color w:val="auto"/>
          <w:sz w:val="28"/>
          <w:szCs w:val="28"/>
          <w:u w:val="single"/>
          <w:lang w:val="ru-RU"/>
        </w:rPr>
      </w:pP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lastRenderedPageBreak/>
        <w:t>Формы взаимодействия:</w:t>
      </w:r>
    </w:p>
    <w:p w:rsidR="008C0960" w:rsidRPr="00E6053A" w:rsidRDefault="009A44D3"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1.</w:t>
      </w:r>
      <w:r>
        <w:rPr>
          <w:rFonts w:ascii="Times New Roman" w:hAnsi="Times New Roman" w:cs="Times New Roman"/>
          <w:color w:val="auto"/>
          <w:sz w:val="28"/>
          <w:szCs w:val="28"/>
          <w:lang w:val="ru-RU"/>
        </w:rPr>
        <w:t>С У</w:t>
      </w:r>
      <w:r w:rsidR="008C0960" w:rsidRPr="00E6053A">
        <w:rPr>
          <w:rFonts w:ascii="Times New Roman" w:hAnsi="Times New Roman" w:cs="Times New Roman"/>
          <w:color w:val="auto"/>
          <w:sz w:val="28"/>
          <w:szCs w:val="28"/>
          <w:lang w:val="ru-RU"/>
        </w:rPr>
        <w:t>правлением образования Администрации Большесолдатского района Курской области:</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xml:space="preserve">- координация совместных действий по реализации дополнительных общеобразовательных программ; </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2.</w:t>
      </w:r>
      <w:r w:rsidRPr="00E6053A">
        <w:rPr>
          <w:rFonts w:ascii="Times New Roman" w:hAnsi="Times New Roman" w:cs="Times New Roman"/>
          <w:color w:val="auto"/>
          <w:sz w:val="28"/>
          <w:szCs w:val="28"/>
          <w:lang w:val="ru-RU"/>
        </w:rPr>
        <w:t xml:space="preserve"> С общеобразовательными </w:t>
      </w:r>
      <w:r w:rsidR="009A44D3">
        <w:rPr>
          <w:rFonts w:ascii="Times New Roman" w:hAnsi="Times New Roman" w:cs="Times New Roman"/>
          <w:color w:val="auto"/>
          <w:sz w:val="28"/>
          <w:szCs w:val="28"/>
          <w:lang w:val="ru-RU"/>
        </w:rPr>
        <w:t>учреждениями района</w:t>
      </w:r>
      <w:r w:rsidRPr="00E6053A">
        <w:rPr>
          <w:rFonts w:ascii="Times New Roman" w:hAnsi="Times New Roman" w:cs="Times New Roman"/>
          <w:color w:val="auto"/>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организация совместных выставок, конкурсов, проведение конкурсов, соревнований, аренда помещений для занятий;</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3.</w:t>
      </w:r>
      <w:r w:rsidRPr="00E6053A">
        <w:rPr>
          <w:rFonts w:ascii="Times New Roman" w:hAnsi="Times New Roman" w:cs="Times New Roman"/>
          <w:color w:val="auto"/>
          <w:sz w:val="28"/>
          <w:szCs w:val="28"/>
          <w:lang w:val="ru-RU"/>
        </w:rPr>
        <w:t xml:space="preserve"> С МКУ «Большесолдатский РМК»:</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привлечение работников в качестве членов жю</w:t>
      </w:r>
      <w:r>
        <w:rPr>
          <w:rFonts w:ascii="Times New Roman" w:hAnsi="Times New Roman" w:cs="Times New Roman"/>
          <w:color w:val="auto"/>
          <w:sz w:val="28"/>
          <w:szCs w:val="28"/>
          <w:lang w:val="ru-RU"/>
        </w:rPr>
        <w:t>ри районных конкурсов, выставок;</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проведение совместных конкурсов, выставок.</w:t>
      </w:r>
    </w:p>
    <w:p w:rsidR="008C0960" w:rsidRPr="009A44D3"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4.</w:t>
      </w:r>
      <w:r w:rsidRPr="00A52A68">
        <w:rPr>
          <w:rFonts w:ascii="Times New Roman" w:hAnsi="Times New Roman" w:cs="Times New Roman"/>
          <w:color w:val="FF0000"/>
          <w:sz w:val="28"/>
          <w:szCs w:val="28"/>
          <w:lang w:val="ru-RU"/>
        </w:rPr>
        <w:t xml:space="preserve">  </w:t>
      </w:r>
      <w:r w:rsidRPr="009A44D3">
        <w:rPr>
          <w:rFonts w:ascii="Times New Roman" w:hAnsi="Times New Roman" w:cs="Times New Roman"/>
          <w:color w:val="auto"/>
          <w:sz w:val="28"/>
          <w:szCs w:val="28"/>
          <w:lang w:val="ru-RU"/>
        </w:rPr>
        <w:t>С отделом культуры, молодежно</w:t>
      </w:r>
      <w:r w:rsidR="00A52A68" w:rsidRPr="009A44D3">
        <w:rPr>
          <w:rFonts w:ascii="Times New Roman" w:hAnsi="Times New Roman" w:cs="Times New Roman"/>
          <w:color w:val="auto"/>
          <w:sz w:val="28"/>
          <w:szCs w:val="28"/>
          <w:lang w:val="ru-RU"/>
        </w:rPr>
        <w:t>й политики, физкультуры и спорта Администрации Большесолдатского района</w:t>
      </w:r>
      <w:r w:rsidRPr="009A44D3">
        <w:rPr>
          <w:rFonts w:ascii="Times New Roman" w:hAnsi="Times New Roman" w:cs="Times New Roman"/>
          <w:color w:val="auto"/>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проведение мероприятий, конкурсов с детскими и юношескими объединениями;</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совместное проведение Спартакиады школьников.</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5.</w:t>
      </w:r>
      <w:r w:rsidRPr="00E6053A">
        <w:rPr>
          <w:rFonts w:ascii="Times New Roman" w:hAnsi="Times New Roman" w:cs="Times New Roman"/>
          <w:color w:val="auto"/>
          <w:sz w:val="28"/>
          <w:szCs w:val="28"/>
          <w:lang w:val="ru-RU"/>
        </w:rPr>
        <w:t xml:space="preserve"> С МКУ «Большесолдатский РДНТ»:</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совместное проведение районных массовых мероприятий музыкальной направленности.</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1644B2">
        <w:rPr>
          <w:rFonts w:ascii="Times New Roman" w:hAnsi="Times New Roman" w:cs="Times New Roman"/>
          <w:b/>
          <w:color w:val="auto"/>
          <w:sz w:val="28"/>
          <w:szCs w:val="28"/>
          <w:lang w:val="ru-RU"/>
        </w:rPr>
        <w:t>6.</w:t>
      </w:r>
      <w:r w:rsidRPr="00E6053A">
        <w:rPr>
          <w:rFonts w:ascii="Times New Roman" w:hAnsi="Times New Roman" w:cs="Times New Roman"/>
          <w:color w:val="auto"/>
          <w:sz w:val="28"/>
          <w:szCs w:val="28"/>
          <w:lang w:val="ru-RU"/>
        </w:rPr>
        <w:t xml:space="preserve"> С </w:t>
      </w:r>
      <w:r w:rsidR="00A00A69" w:rsidRPr="00A00A69">
        <w:rPr>
          <w:rFonts w:ascii="Times New Roman" w:hAnsi="Times New Roman" w:cs="Times New Roman"/>
          <w:color w:val="auto"/>
          <w:sz w:val="28"/>
          <w:szCs w:val="28"/>
          <w:lang w:val="ru-RU"/>
        </w:rPr>
        <w:t>ОГБУ ДПО КИРО</w:t>
      </w:r>
      <w:r w:rsidRPr="00E6053A">
        <w:rPr>
          <w:rFonts w:ascii="Times New Roman" w:hAnsi="Times New Roman" w:cs="Times New Roman"/>
          <w:color w:val="auto"/>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xml:space="preserve">- участие в областных семинарах, конференциях, </w:t>
      </w:r>
      <w:proofErr w:type="spellStart"/>
      <w:r w:rsidRPr="00E6053A">
        <w:rPr>
          <w:rFonts w:ascii="Times New Roman" w:hAnsi="Times New Roman" w:cs="Times New Roman"/>
          <w:color w:val="auto"/>
          <w:sz w:val="28"/>
          <w:szCs w:val="28"/>
          <w:lang w:val="ru-RU"/>
        </w:rPr>
        <w:t>стажировочных</w:t>
      </w:r>
      <w:proofErr w:type="spellEnd"/>
      <w:r w:rsidRPr="00E6053A">
        <w:rPr>
          <w:rFonts w:ascii="Times New Roman" w:hAnsi="Times New Roman" w:cs="Times New Roman"/>
          <w:color w:val="auto"/>
          <w:sz w:val="28"/>
          <w:szCs w:val="28"/>
          <w:lang w:val="ru-RU"/>
        </w:rPr>
        <w:t xml:space="preserve"> площадках;</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повышение квалификации педагогических работников.</w:t>
      </w:r>
    </w:p>
    <w:p w:rsidR="008C0960" w:rsidRPr="00E6053A" w:rsidRDefault="000A6915" w:rsidP="001644B2">
      <w:pPr>
        <w:pStyle w:val="a3"/>
        <w:tabs>
          <w:tab w:val="left" w:pos="283"/>
          <w:tab w:val="left" w:pos="709"/>
        </w:tabs>
        <w:spacing w:after="0" w:line="240" w:lineRule="auto"/>
        <w:ind w:firstLine="567"/>
        <w:jc w:val="both"/>
        <w:rPr>
          <w:rFonts w:ascii="Times New Roman" w:hAnsi="Times New Roman" w:cs="Times New Roman"/>
          <w:sz w:val="28"/>
          <w:szCs w:val="28"/>
          <w:lang w:val="ru-RU"/>
        </w:rPr>
      </w:pPr>
      <w:r w:rsidRPr="001644B2">
        <w:rPr>
          <w:rFonts w:ascii="Times New Roman" w:hAnsi="Times New Roman" w:cs="Times New Roman"/>
          <w:b/>
          <w:color w:val="auto"/>
          <w:sz w:val="28"/>
          <w:szCs w:val="28"/>
          <w:lang w:val="ru-RU"/>
        </w:rPr>
        <w:t>7.</w:t>
      </w:r>
      <w:r>
        <w:rPr>
          <w:rFonts w:ascii="Times New Roman" w:hAnsi="Times New Roman" w:cs="Times New Roman"/>
          <w:color w:val="auto"/>
          <w:sz w:val="28"/>
          <w:szCs w:val="28"/>
          <w:lang w:val="ru-RU"/>
        </w:rPr>
        <w:t xml:space="preserve"> С </w:t>
      </w:r>
      <w:r w:rsidR="008C0960" w:rsidRPr="00E6053A">
        <w:rPr>
          <w:rFonts w:ascii="Times New Roman" w:hAnsi="Times New Roman" w:cs="Times New Roman"/>
          <w:color w:val="auto"/>
          <w:sz w:val="28"/>
          <w:szCs w:val="28"/>
          <w:lang w:val="ru-RU"/>
        </w:rPr>
        <w:t xml:space="preserve"> </w:t>
      </w:r>
      <w:r w:rsidR="0033790E">
        <w:rPr>
          <w:rFonts w:ascii="Times New Roman" w:hAnsi="Times New Roman" w:cs="Times New Roman"/>
          <w:sz w:val="28"/>
          <w:szCs w:val="28"/>
          <w:lang w:val="ru-RU"/>
        </w:rPr>
        <w:t>ОБУДО</w:t>
      </w:r>
      <w:r w:rsidR="008C0960" w:rsidRPr="00E6053A">
        <w:rPr>
          <w:rFonts w:ascii="Times New Roman" w:hAnsi="Times New Roman" w:cs="Times New Roman"/>
          <w:sz w:val="28"/>
          <w:szCs w:val="28"/>
          <w:lang w:val="ru-RU"/>
        </w:rPr>
        <w:t xml:space="preserve"> «</w:t>
      </w:r>
      <w:proofErr w:type="spellStart"/>
      <w:r w:rsidR="008C0960" w:rsidRPr="00E6053A">
        <w:rPr>
          <w:rFonts w:ascii="Times New Roman" w:hAnsi="Times New Roman" w:cs="Times New Roman"/>
          <w:sz w:val="28"/>
          <w:szCs w:val="28"/>
          <w:lang w:val="ru-RU"/>
        </w:rPr>
        <w:t>ОЦРТДиЮ</w:t>
      </w:r>
      <w:proofErr w:type="spellEnd"/>
      <w:r w:rsidR="008C0960" w:rsidRPr="00E6053A">
        <w:rPr>
          <w:rFonts w:ascii="Times New Roman" w:hAnsi="Times New Roman" w:cs="Times New Roman"/>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этапах массовых мероприятий;</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семинарах.</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sz w:val="28"/>
          <w:szCs w:val="28"/>
          <w:lang w:val="ru-RU"/>
        </w:rPr>
      </w:pPr>
      <w:r w:rsidRPr="001644B2">
        <w:rPr>
          <w:rFonts w:ascii="Times New Roman" w:hAnsi="Times New Roman" w:cs="Times New Roman"/>
          <w:b/>
          <w:color w:val="auto"/>
          <w:sz w:val="28"/>
          <w:szCs w:val="28"/>
          <w:lang w:val="ru-RU"/>
        </w:rPr>
        <w:t>8.</w:t>
      </w:r>
      <w:r w:rsidR="0033790E">
        <w:rPr>
          <w:rFonts w:ascii="Times New Roman" w:hAnsi="Times New Roman" w:cs="Times New Roman"/>
          <w:color w:val="auto"/>
          <w:sz w:val="28"/>
          <w:szCs w:val="28"/>
          <w:lang w:val="ru-RU"/>
        </w:rPr>
        <w:t xml:space="preserve"> </w:t>
      </w:r>
      <w:r w:rsidR="0033790E" w:rsidRPr="00E6053A">
        <w:rPr>
          <w:rFonts w:ascii="Times New Roman" w:hAnsi="Times New Roman" w:cs="Times New Roman"/>
          <w:sz w:val="28"/>
          <w:szCs w:val="28"/>
          <w:lang w:val="ru-RU"/>
        </w:rPr>
        <w:t xml:space="preserve"> </w:t>
      </w:r>
      <w:r w:rsidR="0033790E">
        <w:rPr>
          <w:rFonts w:ascii="Times New Roman" w:hAnsi="Times New Roman" w:cs="Times New Roman"/>
          <w:sz w:val="28"/>
          <w:szCs w:val="28"/>
          <w:lang w:val="ru-RU"/>
        </w:rPr>
        <w:t>ОБПОУ</w:t>
      </w:r>
      <w:r w:rsidR="009A2452">
        <w:rPr>
          <w:rFonts w:ascii="Times New Roman" w:hAnsi="Times New Roman" w:cs="Times New Roman"/>
          <w:sz w:val="28"/>
          <w:szCs w:val="28"/>
          <w:lang w:val="ru-RU"/>
        </w:rPr>
        <w:t xml:space="preserve"> </w:t>
      </w:r>
      <w:r w:rsidR="0033790E">
        <w:rPr>
          <w:rFonts w:ascii="Times New Roman" w:hAnsi="Times New Roman" w:cs="Times New Roman"/>
          <w:sz w:val="28"/>
          <w:szCs w:val="28"/>
          <w:lang w:val="ru-RU"/>
        </w:rPr>
        <w:t>«КГПК</w:t>
      </w:r>
      <w:r w:rsidRPr="00E6053A">
        <w:rPr>
          <w:rFonts w:ascii="Times New Roman" w:hAnsi="Times New Roman" w:cs="Times New Roman"/>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этапах массовых мероприятий;</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семинарах.</w:t>
      </w:r>
    </w:p>
    <w:p w:rsidR="008C0960" w:rsidRPr="00E6053A" w:rsidRDefault="009A2452" w:rsidP="001644B2">
      <w:pPr>
        <w:pStyle w:val="a3"/>
        <w:tabs>
          <w:tab w:val="left" w:pos="283"/>
          <w:tab w:val="left" w:pos="709"/>
        </w:tabs>
        <w:spacing w:after="0" w:line="240" w:lineRule="auto"/>
        <w:ind w:firstLine="567"/>
        <w:jc w:val="both"/>
        <w:rPr>
          <w:rFonts w:ascii="Times New Roman" w:hAnsi="Times New Roman" w:cs="Times New Roman"/>
          <w:sz w:val="28"/>
          <w:szCs w:val="28"/>
          <w:lang w:val="ru-RU"/>
        </w:rPr>
      </w:pPr>
      <w:r w:rsidRPr="001644B2">
        <w:rPr>
          <w:rFonts w:ascii="Times New Roman" w:hAnsi="Times New Roman" w:cs="Times New Roman"/>
          <w:b/>
          <w:sz w:val="28"/>
          <w:szCs w:val="28"/>
          <w:lang w:val="ru-RU"/>
        </w:rPr>
        <w:t>9.</w:t>
      </w:r>
      <w:r>
        <w:rPr>
          <w:rFonts w:ascii="Times New Roman" w:hAnsi="Times New Roman" w:cs="Times New Roman"/>
          <w:sz w:val="28"/>
          <w:szCs w:val="28"/>
          <w:lang w:val="ru-RU"/>
        </w:rPr>
        <w:t xml:space="preserve"> ОБУ</w:t>
      </w:r>
      <w:r w:rsidR="008C0960" w:rsidRPr="00E6053A">
        <w:rPr>
          <w:rFonts w:ascii="Times New Roman" w:hAnsi="Times New Roman" w:cs="Times New Roman"/>
          <w:sz w:val="28"/>
          <w:szCs w:val="28"/>
          <w:lang w:val="ru-RU"/>
        </w:rPr>
        <w:t>ДО «</w:t>
      </w:r>
      <w:r>
        <w:rPr>
          <w:rFonts w:ascii="Times New Roman" w:hAnsi="Times New Roman" w:cs="Times New Roman"/>
          <w:sz w:val="28"/>
          <w:szCs w:val="28"/>
          <w:lang w:val="ru-RU"/>
        </w:rPr>
        <w:t>Курский областной центр</w:t>
      </w:r>
      <w:r w:rsidR="008C0960" w:rsidRPr="00E6053A">
        <w:rPr>
          <w:rFonts w:ascii="Times New Roman" w:hAnsi="Times New Roman" w:cs="Times New Roman"/>
          <w:sz w:val="28"/>
          <w:szCs w:val="28"/>
          <w:lang w:val="ru-RU"/>
        </w:rPr>
        <w:t xml:space="preserve"> туризма</w:t>
      </w:r>
      <w:r>
        <w:rPr>
          <w:rFonts w:ascii="Times New Roman" w:hAnsi="Times New Roman" w:cs="Times New Roman"/>
          <w:sz w:val="28"/>
          <w:szCs w:val="28"/>
          <w:lang w:val="ru-RU"/>
        </w:rPr>
        <w:t>»</w:t>
      </w:r>
      <w:r w:rsidR="008C0960" w:rsidRPr="00E6053A">
        <w:rPr>
          <w:rFonts w:ascii="Times New Roman" w:hAnsi="Times New Roman" w:cs="Times New Roman"/>
          <w:sz w:val="28"/>
          <w:szCs w:val="28"/>
          <w:lang w:val="ru-RU"/>
        </w:rPr>
        <w:t>:</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этапах массовых мероприятий;</w:t>
      </w:r>
    </w:p>
    <w:p w:rsidR="008C0960" w:rsidRPr="00E6053A" w:rsidRDefault="008C0960" w:rsidP="001644B2">
      <w:pPr>
        <w:pStyle w:val="a3"/>
        <w:tabs>
          <w:tab w:val="left" w:pos="283"/>
          <w:tab w:val="left" w:pos="709"/>
        </w:tabs>
        <w:spacing w:after="0" w:line="240" w:lineRule="auto"/>
        <w:ind w:firstLine="567"/>
        <w:jc w:val="both"/>
        <w:rPr>
          <w:rFonts w:ascii="Times New Roman" w:hAnsi="Times New Roman" w:cs="Times New Roman"/>
          <w:color w:val="auto"/>
          <w:sz w:val="28"/>
          <w:szCs w:val="28"/>
          <w:lang w:val="ru-RU"/>
        </w:rPr>
      </w:pPr>
      <w:r w:rsidRPr="00E6053A">
        <w:rPr>
          <w:rFonts w:ascii="Times New Roman" w:hAnsi="Times New Roman" w:cs="Times New Roman"/>
          <w:color w:val="auto"/>
          <w:sz w:val="28"/>
          <w:szCs w:val="28"/>
          <w:lang w:val="ru-RU"/>
        </w:rPr>
        <w:t>- участие в областных семинарах.</w:t>
      </w:r>
    </w:p>
    <w:p w:rsidR="008C0960" w:rsidRPr="00E6053A" w:rsidRDefault="008C0960"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p>
    <w:p w:rsidR="008C0960" w:rsidRPr="00E6053A" w:rsidRDefault="008C0960"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bCs/>
          <w:sz w:val="28"/>
          <w:szCs w:val="28"/>
          <w:lang w:val="ru-RU"/>
        </w:rPr>
        <w:t>8. ВОСПИТАТЕЛЬНАЯ ДЕЯТЕЛЬНОСТЬ</w:t>
      </w:r>
    </w:p>
    <w:p w:rsidR="008C0960" w:rsidRPr="00E6053A" w:rsidRDefault="008C0960" w:rsidP="008C0960">
      <w:pPr>
        <w:pStyle w:val="a3"/>
        <w:tabs>
          <w:tab w:val="left" w:pos="283"/>
          <w:tab w:val="left" w:pos="709"/>
        </w:tabs>
        <w:spacing w:after="0" w:line="240" w:lineRule="auto"/>
        <w:jc w:val="both"/>
        <w:rPr>
          <w:rFonts w:ascii="Times New Roman" w:hAnsi="Times New Roman" w:cs="Times New Roman"/>
          <w:sz w:val="28"/>
          <w:szCs w:val="28"/>
          <w:lang w:val="ru-RU"/>
        </w:rPr>
      </w:pPr>
      <w:r w:rsidRPr="00E6053A">
        <w:rPr>
          <w:rFonts w:ascii="Times New Roman" w:hAnsi="Times New Roman" w:cs="Times New Roman"/>
          <w:i/>
          <w:iCs/>
          <w:sz w:val="28"/>
          <w:szCs w:val="28"/>
          <w:lang w:val="ru-RU"/>
        </w:rPr>
        <w:tab/>
        <w:t>Содержание воспитания.</w:t>
      </w:r>
      <w:r w:rsidRPr="00E6053A">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Организацией</w:t>
      </w:r>
      <w:r w:rsidRPr="00E6053A">
        <w:rPr>
          <w:rFonts w:ascii="Times New Roman" w:hAnsi="Times New Roman" w:cs="Times New Roman"/>
          <w:sz w:val="28"/>
          <w:szCs w:val="28"/>
          <w:lang w:val="ru-RU"/>
        </w:rPr>
        <w:t xml:space="preserve"> гарантируется ис</w:t>
      </w:r>
      <w:r w:rsidRPr="00E6053A">
        <w:rPr>
          <w:rFonts w:ascii="Times New Roman" w:hAnsi="Times New Roman" w:cs="Times New Roman"/>
          <w:sz w:val="28"/>
          <w:szCs w:val="28"/>
          <w:lang w:val="ru-RU"/>
        </w:rPr>
        <w:softHyphen/>
        <w:t>пользование воспитательного потенциала  допол</w:t>
      </w:r>
      <w:r w:rsidRPr="00E6053A">
        <w:rPr>
          <w:rFonts w:ascii="Times New Roman" w:hAnsi="Times New Roman" w:cs="Times New Roman"/>
          <w:sz w:val="28"/>
          <w:szCs w:val="28"/>
          <w:lang w:val="ru-RU"/>
        </w:rPr>
        <w:softHyphen/>
        <w:t>нительных общеобразовательных</w:t>
      </w:r>
      <w:r w:rsidR="00B71DE4">
        <w:rPr>
          <w:rFonts w:ascii="Times New Roman" w:hAnsi="Times New Roman" w:cs="Times New Roman"/>
          <w:sz w:val="28"/>
          <w:szCs w:val="28"/>
          <w:lang w:val="ru-RU"/>
        </w:rPr>
        <w:t xml:space="preserve"> </w:t>
      </w:r>
      <w:proofErr w:type="spellStart"/>
      <w:r w:rsidR="00B71DE4">
        <w:rPr>
          <w:rFonts w:ascii="Times New Roman" w:hAnsi="Times New Roman" w:cs="Times New Roman"/>
          <w:sz w:val="28"/>
          <w:szCs w:val="28"/>
          <w:lang w:val="ru-RU"/>
        </w:rPr>
        <w:t>общеразвивающих</w:t>
      </w:r>
      <w:proofErr w:type="spellEnd"/>
      <w:r w:rsidR="00B71DE4">
        <w:rPr>
          <w:rFonts w:ascii="Times New Roman" w:hAnsi="Times New Roman" w:cs="Times New Roman"/>
          <w:sz w:val="28"/>
          <w:szCs w:val="28"/>
          <w:lang w:val="ru-RU"/>
        </w:rPr>
        <w:t xml:space="preserve"> </w:t>
      </w:r>
      <w:r w:rsidRPr="00E6053A">
        <w:rPr>
          <w:rFonts w:ascii="Times New Roman" w:hAnsi="Times New Roman" w:cs="Times New Roman"/>
          <w:sz w:val="28"/>
          <w:szCs w:val="28"/>
          <w:lang w:val="ru-RU"/>
        </w:rPr>
        <w:t xml:space="preserve"> программ и включение уча</w:t>
      </w:r>
      <w:r w:rsidRPr="00E6053A">
        <w:rPr>
          <w:rFonts w:ascii="Times New Roman" w:hAnsi="Times New Roman" w:cs="Times New Roman"/>
          <w:sz w:val="28"/>
          <w:szCs w:val="28"/>
          <w:lang w:val="ru-RU"/>
        </w:rPr>
        <w:softHyphen/>
        <w:t>щихся в разнообразную, соответствующую их возрастным и</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индивидуальным особенностям деятельность, направлен</w:t>
      </w:r>
      <w:r w:rsidRPr="00E6053A">
        <w:rPr>
          <w:rFonts w:ascii="Times New Roman" w:hAnsi="Times New Roman" w:cs="Times New Roman"/>
          <w:sz w:val="28"/>
          <w:szCs w:val="28"/>
          <w:lang w:val="ru-RU"/>
        </w:rPr>
        <w:softHyphen/>
        <w:t>ную на формирование у детей:</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гражданственности, патриотизма, уважения к правам и свободам человека;</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lastRenderedPageBreak/>
        <w:t>- представлений о нравственности и</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опыта взаимодействия со сверстниками и взрослыми в соответствии с общепринятыми нравственными нормами, приобщение к системе культурных ценностей;</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трудолюбия, готовности к осознанному выбору будущей профессии, стремления к профессионализму, конкурентоспособности;</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культуры, предполагающей ценностное отношение к природе, людям, собственному здоровью;</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8C0960" w:rsidRPr="00E6053A" w:rsidRDefault="008C0960" w:rsidP="008C0960">
      <w:pPr>
        <w:pStyle w:val="a3"/>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навыков здорового образа жизни.</w:t>
      </w:r>
    </w:p>
    <w:p w:rsidR="008C0960" w:rsidRPr="00E6053A" w:rsidRDefault="008C0960" w:rsidP="008C0960">
      <w:pPr>
        <w:pStyle w:val="a3"/>
        <w:spacing w:after="0" w:line="240" w:lineRule="auto"/>
        <w:jc w:val="both"/>
        <w:rPr>
          <w:rFonts w:ascii="Times New Roman" w:hAnsi="Times New Roman" w:cs="Times New Roman"/>
          <w:i/>
          <w:iCs/>
          <w:sz w:val="28"/>
          <w:szCs w:val="28"/>
          <w:lang w:val="ru-RU"/>
        </w:rPr>
      </w:pPr>
      <w:r w:rsidRPr="00E6053A">
        <w:rPr>
          <w:rFonts w:ascii="Times New Roman" w:hAnsi="Times New Roman" w:cs="Times New Roman"/>
          <w:i/>
          <w:iCs/>
          <w:sz w:val="28"/>
          <w:szCs w:val="28"/>
          <w:lang w:val="ru-RU"/>
        </w:rPr>
        <w:tab/>
        <w:t>Формирование воспитывающей среды:</w:t>
      </w:r>
    </w:p>
    <w:p w:rsidR="008C0960" w:rsidRPr="00E6053A" w:rsidRDefault="008C0960" w:rsidP="008C0960">
      <w:pPr>
        <w:pStyle w:val="a3"/>
        <w:tabs>
          <w:tab w:val="left" w:pos="283"/>
          <w:tab w:val="left" w:pos="709"/>
        </w:tabs>
        <w:spacing w:after="0" w:line="240" w:lineRule="auto"/>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МКОО</w:t>
      </w:r>
      <w:r w:rsidRPr="00E6053A">
        <w:rPr>
          <w:rFonts w:ascii="Times New Roman" w:hAnsi="Times New Roman" w:cs="Times New Roman"/>
          <w:sz w:val="28"/>
          <w:szCs w:val="28"/>
          <w:lang w:val="ru-RU"/>
        </w:rPr>
        <w:t xml:space="preserve">ДО «Большесолдатский </w:t>
      </w:r>
      <w:r>
        <w:rPr>
          <w:rFonts w:ascii="Times New Roman" w:hAnsi="Times New Roman" w:cs="Times New Roman"/>
          <w:sz w:val="28"/>
          <w:szCs w:val="28"/>
          <w:lang w:val="ru-RU"/>
        </w:rPr>
        <w:t>РДДТ</w:t>
      </w:r>
      <w:r w:rsidRPr="00E6053A">
        <w:rPr>
          <w:rFonts w:ascii="Times New Roman" w:hAnsi="Times New Roman" w:cs="Times New Roman"/>
          <w:sz w:val="28"/>
          <w:szCs w:val="28"/>
          <w:lang w:val="ru-RU"/>
        </w:rPr>
        <w:t>»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 правилами этикета; формирование у детей знаний о своих правах и механизмах их реализации в современном социуме; атмосферы терпимости, доброжелательности, уважения к человеческой личности, взаимопомощи, сотворчества в коллективной деятельности и</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 xml:space="preserve">содействия коллектива личностному успеху каждого учащегося. </w:t>
      </w:r>
      <w:proofErr w:type="gramEnd"/>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В соответствии с воспитательными целями: </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формируется информационное пространс</w:t>
      </w:r>
      <w:r>
        <w:rPr>
          <w:rFonts w:ascii="Times New Roman" w:hAnsi="Times New Roman" w:cs="Times New Roman"/>
          <w:sz w:val="28"/>
          <w:szCs w:val="28"/>
          <w:lang w:val="ru-RU"/>
        </w:rPr>
        <w:t>тво образовательной</w:t>
      </w: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обеспечивается эстетика помещений,</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в которых осуществляется</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 xml:space="preserve">образовательный  процесс; </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осуществляется обеспечение системы противодействия негативным явлениям в детской и подростковой среде;</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открытый характер воспитательной системы обеспечивается контактом с семьей, участием родителей в процессе воспитания, доступностью для родителей информации об эффективности процесса воспитания ребенка, его индивидуальных особенностях духовно-нравственного становления; повышением психолого-педагогических знаний родителей; взаимодействием организации с другими социальными институтами окружающего социума, направленного на повышение эффективности воспитательного процесса.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b/>
          <w:bCs/>
          <w:sz w:val="28"/>
          <w:szCs w:val="28"/>
          <w:lang w:val="ru-RU"/>
        </w:rPr>
      </w:pPr>
      <w:r w:rsidRPr="00E6053A">
        <w:rPr>
          <w:rFonts w:ascii="Times New Roman" w:hAnsi="Times New Roman" w:cs="Times New Roman"/>
          <w:b/>
          <w:bCs/>
          <w:i/>
          <w:iCs/>
          <w:sz w:val="28"/>
          <w:szCs w:val="28"/>
          <w:lang w:val="ru-RU"/>
        </w:rPr>
        <w:lastRenderedPageBreak/>
        <w:t>Общие выводы по итогам анализа всех позиций:</w:t>
      </w:r>
    </w:p>
    <w:p w:rsidR="008C0960" w:rsidRPr="00E6053A" w:rsidRDefault="008C0960" w:rsidP="008C0960">
      <w:pPr>
        <w:pStyle w:val="a3"/>
        <w:spacing w:after="0" w:line="240" w:lineRule="auto"/>
        <w:ind w:firstLine="709"/>
        <w:jc w:val="both"/>
        <w:rPr>
          <w:rFonts w:ascii="Times New Roman" w:hAnsi="Times New Roman" w:cs="Times New Roman"/>
          <w:i/>
          <w:iCs/>
          <w:sz w:val="28"/>
          <w:szCs w:val="28"/>
          <w:lang w:val="ru-RU"/>
        </w:rPr>
      </w:pPr>
      <w:r w:rsidRPr="00E6053A">
        <w:rPr>
          <w:rFonts w:ascii="Times New Roman" w:hAnsi="Times New Roman" w:cs="Times New Roman"/>
          <w:i/>
          <w:iCs/>
          <w:sz w:val="28"/>
          <w:szCs w:val="28"/>
          <w:lang w:val="ru-RU"/>
        </w:rPr>
        <w:tab/>
        <w:t xml:space="preserve">Сильные стороны деятельности </w:t>
      </w:r>
      <w:r>
        <w:rPr>
          <w:rFonts w:ascii="Times New Roman" w:hAnsi="Times New Roman" w:cs="Times New Roman"/>
          <w:i/>
          <w:iCs/>
          <w:sz w:val="28"/>
          <w:szCs w:val="28"/>
          <w:lang w:val="ru-RU"/>
        </w:rPr>
        <w:t>организации</w:t>
      </w:r>
      <w:r w:rsidRPr="00E6053A">
        <w:rPr>
          <w:rFonts w:ascii="Times New Roman" w:hAnsi="Times New Roman" w:cs="Times New Roman"/>
          <w:i/>
          <w:iCs/>
          <w:sz w:val="28"/>
          <w:szCs w:val="28"/>
          <w:lang w:val="ru-RU"/>
        </w:rPr>
        <w:t>:</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профессиональный педагогический коллектив. Организована система повышения квалификации, через которую  проходят все педагогические работники;</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стремление к развитию и инновационной деятельности. Каждый год расширяется спектр образовательных услуг и растёт численность учащихся, посещающих </w:t>
      </w:r>
      <w:r>
        <w:rPr>
          <w:rFonts w:ascii="Times New Roman" w:hAnsi="Times New Roman" w:cs="Times New Roman"/>
          <w:sz w:val="28"/>
          <w:szCs w:val="28"/>
          <w:lang w:val="ru-RU"/>
        </w:rPr>
        <w:t>Организацию</w:t>
      </w:r>
      <w:r w:rsidRPr="00E6053A">
        <w:rPr>
          <w:rFonts w:ascii="Times New Roman" w:hAnsi="Times New Roman" w:cs="Times New Roman"/>
          <w:sz w:val="28"/>
          <w:szCs w:val="28"/>
          <w:lang w:val="ru-RU"/>
        </w:rPr>
        <w:t>;</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наличие команды единомышленников, разделяющих ценности и нормы организации.</w:t>
      </w:r>
    </w:p>
    <w:p w:rsidR="008C0960" w:rsidRPr="00E6053A" w:rsidRDefault="008C0960" w:rsidP="008C0960">
      <w:pPr>
        <w:pStyle w:val="a3"/>
        <w:spacing w:after="0" w:line="240" w:lineRule="auto"/>
        <w:ind w:firstLine="709"/>
        <w:jc w:val="both"/>
        <w:rPr>
          <w:rFonts w:ascii="Times New Roman" w:hAnsi="Times New Roman" w:cs="Times New Roman"/>
          <w:i/>
          <w:iCs/>
          <w:sz w:val="28"/>
          <w:szCs w:val="28"/>
          <w:lang w:val="ru-RU"/>
        </w:rPr>
      </w:pPr>
      <w:r w:rsidRPr="00E6053A">
        <w:rPr>
          <w:rFonts w:ascii="Times New Roman" w:hAnsi="Times New Roman" w:cs="Times New Roman"/>
          <w:i/>
          <w:iCs/>
          <w:sz w:val="28"/>
          <w:szCs w:val="28"/>
          <w:lang w:val="ru-RU"/>
        </w:rPr>
        <w:t xml:space="preserve"> Слабые стороны </w:t>
      </w:r>
      <w:r>
        <w:rPr>
          <w:rFonts w:ascii="Times New Roman" w:hAnsi="Times New Roman" w:cs="Times New Roman"/>
          <w:i/>
          <w:iCs/>
          <w:sz w:val="28"/>
          <w:szCs w:val="28"/>
          <w:lang w:val="ru-RU"/>
        </w:rPr>
        <w:t>организации</w:t>
      </w:r>
      <w:r w:rsidRPr="00E6053A">
        <w:rPr>
          <w:rFonts w:ascii="Times New Roman" w:hAnsi="Times New Roman" w:cs="Times New Roman"/>
          <w:i/>
          <w:iCs/>
          <w:sz w:val="28"/>
          <w:szCs w:val="28"/>
          <w:lang w:val="ru-RU"/>
        </w:rPr>
        <w:t>:</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Анализ результатов деятельности обозначил проблемы, на которые следует обратить внимание: </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несмотря на увеличение призовых мест у многих педагогов присутствует недостаточная мотивация  на  результативность деятельности;</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недостаточное финансирование тормозит развитие тех объединений, которые требуют больших материальных затрат;</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отсутствие соответствующих помещений, необходимых для организации образовательной деятельности технической направленности;   </w:t>
      </w:r>
    </w:p>
    <w:p w:rsidR="008C0960" w:rsidRPr="00E6053A" w:rsidRDefault="008C0960" w:rsidP="008C0960">
      <w:pPr>
        <w:pStyle w:val="a3"/>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требует дальнейшего развития эффективность форм работы с родителями.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8C44AE" w:rsidRDefault="008C0960" w:rsidP="008C0960">
      <w:pPr>
        <w:pStyle w:val="a3"/>
        <w:tabs>
          <w:tab w:val="left" w:pos="283"/>
        </w:tabs>
        <w:spacing w:after="0" w:line="240" w:lineRule="auto"/>
        <w:ind w:left="360"/>
        <w:jc w:val="center"/>
        <w:rPr>
          <w:rFonts w:ascii="Times New Roman" w:hAnsi="Times New Roman" w:cs="Times New Roman"/>
          <w:b/>
          <w:bCs/>
          <w:color w:val="auto"/>
          <w:sz w:val="28"/>
          <w:szCs w:val="28"/>
          <w:lang w:val="ru-RU"/>
        </w:rPr>
      </w:pPr>
      <w:r w:rsidRPr="008C44AE">
        <w:rPr>
          <w:rFonts w:ascii="Times New Roman" w:hAnsi="Times New Roman" w:cs="Times New Roman"/>
          <w:b/>
          <w:bCs/>
          <w:color w:val="auto"/>
          <w:sz w:val="28"/>
          <w:szCs w:val="28"/>
          <w:lang w:val="ru-RU"/>
        </w:rPr>
        <w:t>9. МОНИТОРИНГ КАЧЕСТВА ОБРАЗОВАТЕЛЬНОГО ПРОЦЕССА</w:t>
      </w:r>
    </w:p>
    <w:p w:rsidR="008C0960" w:rsidRPr="008C44AE" w:rsidRDefault="008C0960" w:rsidP="008C0960">
      <w:pPr>
        <w:pStyle w:val="a3"/>
        <w:spacing w:after="0" w:line="240" w:lineRule="auto"/>
        <w:jc w:val="both"/>
        <w:rPr>
          <w:rFonts w:ascii="Times New Roman" w:hAnsi="Times New Roman" w:cs="Times New Roman"/>
          <w:color w:val="auto"/>
          <w:sz w:val="28"/>
          <w:szCs w:val="28"/>
          <w:lang w:val="ru-RU"/>
        </w:rPr>
      </w:pPr>
      <w:r w:rsidRPr="008C44AE">
        <w:rPr>
          <w:rFonts w:ascii="Times New Roman" w:hAnsi="Times New Roman" w:cs="Times New Roman"/>
          <w:color w:val="auto"/>
          <w:sz w:val="28"/>
          <w:szCs w:val="28"/>
          <w:lang w:val="ru-RU"/>
        </w:rPr>
        <w:tab/>
        <w:t xml:space="preserve">Современный подход к уровню образования предусматривает определение его эффективности. С этой целью в Организации  разработано и утверждено на педагогическом совете Положение </w:t>
      </w:r>
      <w:r w:rsidRPr="008C44AE">
        <w:rPr>
          <w:rFonts w:ascii="Times New Roman" w:hAnsi="Times New Roman" w:cs="Times New Roman"/>
          <w:bCs/>
          <w:color w:val="auto"/>
          <w:sz w:val="28"/>
          <w:szCs w:val="28"/>
          <w:lang w:val="ru-RU"/>
        </w:rPr>
        <w:t xml:space="preserve">о промежуточной аттестации </w:t>
      </w:r>
      <w:proofErr w:type="gramStart"/>
      <w:r w:rsidRPr="008C44AE">
        <w:rPr>
          <w:rFonts w:ascii="Times New Roman" w:hAnsi="Times New Roman" w:cs="Times New Roman"/>
          <w:bCs/>
          <w:color w:val="auto"/>
          <w:sz w:val="28"/>
          <w:szCs w:val="28"/>
          <w:lang w:val="ru-RU"/>
        </w:rPr>
        <w:t>обучающихся</w:t>
      </w:r>
      <w:proofErr w:type="gramEnd"/>
      <w:r w:rsidRPr="008C44AE">
        <w:rPr>
          <w:rFonts w:ascii="Times New Roman" w:hAnsi="Times New Roman" w:cs="Times New Roman"/>
          <w:color w:val="auto"/>
          <w:sz w:val="28"/>
          <w:szCs w:val="28"/>
          <w:lang w:val="ru-RU"/>
        </w:rPr>
        <w:t>.</w:t>
      </w:r>
    </w:p>
    <w:p w:rsidR="008C0960" w:rsidRPr="008C44AE" w:rsidRDefault="008C0960" w:rsidP="008C0960">
      <w:pPr>
        <w:pStyle w:val="a3"/>
        <w:tabs>
          <w:tab w:val="left" w:pos="283"/>
          <w:tab w:val="left" w:pos="709"/>
        </w:tabs>
        <w:spacing w:after="0" w:line="240" w:lineRule="auto"/>
        <w:ind w:firstLine="709"/>
        <w:jc w:val="both"/>
        <w:rPr>
          <w:rFonts w:ascii="Times New Roman" w:hAnsi="Times New Roman" w:cs="Times New Roman"/>
          <w:color w:val="auto"/>
          <w:sz w:val="28"/>
          <w:szCs w:val="28"/>
          <w:lang w:val="ru-RU"/>
        </w:rPr>
      </w:pPr>
      <w:r w:rsidRPr="008C44AE">
        <w:rPr>
          <w:rFonts w:ascii="Times New Roman" w:hAnsi="Times New Roman" w:cs="Times New Roman"/>
          <w:color w:val="auto"/>
          <w:sz w:val="28"/>
          <w:szCs w:val="28"/>
          <w:lang w:val="ru-RU"/>
        </w:rPr>
        <w:t>Целью промежуточной аттестации является получение объективной информации о состоянии качества образования, тенденциях его изменения и причинах, влияющих на его уровень.</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Педагогами отслеживаются 3 группы достижений учащихся:</w:t>
      </w:r>
    </w:p>
    <w:p w:rsidR="008C0960" w:rsidRPr="00E6053A" w:rsidRDefault="008C0960" w:rsidP="007C54C7">
      <w:pPr>
        <w:pStyle w:val="a3"/>
        <w:numPr>
          <w:ilvl w:val="1"/>
          <w:numId w:val="13"/>
        </w:numPr>
        <w:tabs>
          <w:tab w:val="clear" w:pos="144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Учебные достижения:</w:t>
      </w:r>
    </w:p>
    <w:p w:rsidR="008C0960" w:rsidRPr="00E6053A" w:rsidRDefault="008C0960" w:rsidP="007C54C7">
      <w:pPr>
        <w:pStyle w:val="a3"/>
        <w:numPr>
          <w:ilvl w:val="0"/>
          <w:numId w:val="16"/>
        </w:numPr>
        <w:tabs>
          <w:tab w:val="left" w:pos="283"/>
          <w:tab w:val="left" w:pos="709"/>
          <w:tab w:val="num" w:pos="144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Диагностическая карта освоения образовательной программы</w:t>
      </w:r>
    </w:p>
    <w:p w:rsidR="008C0960" w:rsidRPr="00E6053A" w:rsidRDefault="008C0960" w:rsidP="007C54C7">
      <w:pPr>
        <w:pStyle w:val="a3"/>
        <w:numPr>
          <w:ilvl w:val="0"/>
          <w:numId w:val="16"/>
        </w:numPr>
        <w:tabs>
          <w:tab w:val="left" w:pos="283"/>
          <w:tab w:val="left" w:pos="709"/>
          <w:tab w:val="num" w:pos="144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Анкетирование, тестирование для определения уровня знаний, умений, навыков в соответствии с образовательной программой  (разрабатываются педагогами в соответствии с образовательной программой).</w:t>
      </w:r>
    </w:p>
    <w:p w:rsidR="008C0960" w:rsidRPr="00E6053A" w:rsidRDefault="008C0960" w:rsidP="008C0960">
      <w:pPr>
        <w:pStyle w:val="a3"/>
        <w:spacing w:after="0" w:line="240" w:lineRule="auto"/>
        <w:ind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2. Личностные достижения:</w:t>
      </w:r>
    </w:p>
    <w:p w:rsidR="008C0960" w:rsidRPr="00E6053A" w:rsidRDefault="008C0960" w:rsidP="007C54C7">
      <w:pPr>
        <w:pStyle w:val="a3"/>
        <w:numPr>
          <w:ilvl w:val="0"/>
          <w:numId w:val="17"/>
        </w:numPr>
        <w:tabs>
          <w:tab w:val="clear" w:pos="72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Диагностическая карта развития личностных качеств учащихся;</w:t>
      </w:r>
    </w:p>
    <w:p w:rsidR="008C0960" w:rsidRPr="00E6053A" w:rsidRDefault="008C0960" w:rsidP="007C54C7">
      <w:pPr>
        <w:pStyle w:val="a3"/>
        <w:numPr>
          <w:ilvl w:val="0"/>
          <w:numId w:val="17"/>
        </w:numPr>
        <w:tabs>
          <w:tab w:val="clear" w:pos="72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lastRenderedPageBreak/>
        <w:t xml:space="preserve">Уровень практической реализации творческих достижений детей. Заполнение данных о результатах участия в различных конкурсах, выставках, мероприятиях. </w:t>
      </w:r>
    </w:p>
    <w:p w:rsidR="008C0960" w:rsidRPr="00E6053A" w:rsidRDefault="008C0960" w:rsidP="008C0960">
      <w:pPr>
        <w:pStyle w:val="a3"/>
        <w:spacing w:after="0" w:line="240" w:lineRule="auto"/>
        <w:ind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Социально-педагогические достижения:</w:t>
      </w:r>
    </w:p>
    <w:p w:rsidR="008C0960" w:rsidRPr="00E6053A" w:rsidRDefault="008C0960" w:rsidP="007C54C7">
      <w:pPr>
        <w:pStyle w:val="a3"/>
        <w:numPr>
          <w:ilvl w:val="0"/>
          <w:numId w:val="18"/>
        </w:numPr>
        <w:tabs>
          <w:tab w:val="clear" w:pos="720"/>
        </w:tabs>
        <w:spacing w:after="0" w:line="240" w:lineRule="auto"/>
        <w:ind w:left="0" w:firstLine="425"/>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Динамика уровня воспитанности учащихся (диагностическая карта).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w:t>
      </w:r>
    </w:p>
    <w:p w:rsidR="008C0960" w:rsidRPr="00E6053A" w:rsidRDefault="008C0960" w:rsidP="008C0960">
      <w:pPr>
        <w:pStyle w:val="a3"/>
        <w:tabs>
          <w:tab w:val="left" w:pos="283"/>
          <w:tab w:val="left" w:pos="709"/>
        </w:tabs>
        <w:spacing w:after="0" w:line="240" w:lineRule="auto"/>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r w:rsidRPr="00E6053A">
        <w:rPr>
          <w:rFonts w:ascii="Times New Roman" w:hAnsi="Times New Roman" w:cs="Times New Roman"/>
          <w:b/>
          <w:bCs/>
          <w:sz w:val="28"/>
          <w:szCs w:val="28"/>
          <w:lang w:val="ru-RU"/>
        </w:rPr>
        <w:lastRenderedPageBreak/>
        <w:t>Мониторинг качества образования</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3"/>
        <w:gridCol w:w="3299"/>
        <w:gridCol w:w="1559"/>
        <w:gridCol w:w="425"/>
        <w:gridCol w:w="1276"/>
        <w:gridCol w:w="709"/>
        <w:gridCol w:w="708"/>
        <w:gridCol w:w="1276"/>
      </w:tblGrid>
      <w:tr w:rsidR="008C0960" w:rsidRPr="007D75C8" w:rsidTr="00B71DE4">
        <w:tc>
          <w:tcPr>
            <w:tcW w:w="637"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proofErr w:type="spellStart"/>
            <w:proofErr w:type="gramStart"/>
            <w:r w:rsidRPr="007D75C8">
              <w:rPr>
                <w:rFonts w:ascii="Times New Roman" w:hAnsi="Times New Roman" w:cs="Times New Roman"/>
                <w:sz w:val="24"/>
                <w:szCs w:val="24"/>
                <w:lang w:val="ru-RU"/>
              </w:rPr>
              <w:t>п</w:t>
            </w:r>
            <w:proofErr w:type="spellEnd"/>
            <w:proofErr w:type="gramEnd"/>
            <w:r w:rsidRPr="007D75C8">
              <w:rPr>
                <w:rFonts w:ascii="Times New Roman" w:hAnsi="Times New Roman" w:cs="Times New Roman"/>
                <w:sz w:val="24"/>
                <w:szCs w:val="24"/>
              </w:rPr>
              <w:t>/</w:t>
            </w:r>
            <w:proofErr w:type="spellStart"/>
            <w:r w:rsidRPr="007D75C8">
              <w:rPr>
                <w:rFonts w:ascii="Times New Roman" w:hAnsi="Times New Roman" w:cs="Times New Roman"/>
                <w:sz w:val="24"/>
                <w:szCs w:val="24"/>
                <w:lang w:val="ru-RU"/>
              </w:rPr>
              <w:t>п</w:t>
            </w:r>
            <w:proofErr w:type="spellEnd"/>
          </w:p>
        </w:tc>
        <w:tc>
          <w:tcPr>
            <w:tcW w:w="9252" w:type="dxa"/>
            <w:gridSpan w:val="7"/>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Показатель</w:t>
            </w:r>
          </w:p>
        </w:tc>
      </w:tr>
      <w:tr w:rsidR="008C0960" w:rsidRPr="007D75C8" w:rsidTr="00B71DE4">
        <w:tc>
          <w:tcPr>
            <w:tcW w:w="9889" w:type="dxa"/>
            <w:gridSpan w:val="9"/>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b/>
                <w:bCs/>
                <w:sz w:val="24"/>
                <w:szCs w:val="24"/>
                <w:lang w:val="ru-RU"/>
              </w:rPr>
            </w:pPr>
            <w:r w:rsidRPr="007D75C8">
              <w:rPr>
                <w:rFonts w:ascii="Times New Roman" w:hAnsi="Times New Roman" w:cs="Times New Roman"/>
                <w:b/>
                <w:bCs/>
                <w:sz w:val="24"/>
                <w:szCs w:val="24"/>
                <w:lang w:val="ru-RU"/>
              </w:rPr>
              <w:t xml:space="preserve">1. </w:t>
            </w:r>
            <w:proofErr w:type="spellStart"/>
            <w:r w:rsidRPr="007D75C8">
              <w:rPr>
                <w:rFonts w:ascii="Times New Roman" w:hAnsi="Times New Roman" w:cs="Times New Roman"/>
                <w:b/>
                <w:bCs/>
                <w:sz w:val="24"/>
                <w:szCs w:val="24"/>
                <w:lang w:val="ru-RU"/>
              </w:rPr>
              <w:t>Обученность</w:t>
            </w:r>
            <w:proofErr w:type="spellEnd"/>
          </w:p>
        </w:tc>
      </w:tr>
      <w:tr w:rsidR="008C0960" w:rsidRPr="007D75C8" w:rsidTr="00B71DE4">
        <w:tc>
          <w:tcPr>
            <w:tcW w:w="5495" w:type="dxa"/>
            <w:gridSpan w:val="4"/>
            <w:vMerge w:val="restart"/>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Критерий</w:t>
            </w:r>
          </w:p>
        </w:tc>
        <w:tc>
          <w:tcPr>
            <w:tcW w:w="4394" w:type="dxa"/>
            <w:gridSpan w:val="5"/>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Уровень </w:t>
            </w:r>
          </w:p>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от общего числа)</w:t>
            </w:r>
          </w:p>
        </w:tc>
      </w:tr>
      <w:tr w:rsidR="008C0960" w:rsidRPr="007D75C8" w:rsidTr="00B71DE4">
        <w:tc>
          <w:tcPr>
            <w:tcW w:w="5495" w:type="dxa"/>
            <w:gridSpan w:val="4"/>
            <w:vMerge/>
            <w:shd w:val="clear" w:color="auto" w:fill="auto"/>
            <w:vAlign w:val="center"/>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минимальный</w:t>
            </w:r>
          </w:p>
        </w:tc>
        <w:tc>
          <w:tcPr>
            <w:tcW w:w="1417"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базовый</w:t>
            </w:r>
          </w:p>
        </w:tc>
        <w:tc>
          <w:tcPr>
            <w:tcW w:w="1276"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высокий</w:t>
            </w:r>
          </w:p>
        </w:tc>
      </w:tr>
      <w:tr w:rsidR="008C0960" w:rsidRPr="002F1319" w:rsidTr="00B71DE4">
        <w:tc>
          <w:tcPr>
            <w:tcW w:w="637"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1.</w:t>
            </w:r>
          </w:p>
        </w:tc>
        <w:tc>
          <w:tcPr>
            <w:tcW w:w="4858"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Учебные достижения учащихся при освоении и прохождении  дополнительных общеобразовательных программ.</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637"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2.</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Знания, умения и навыки учащихся, необходимые для успешной социализации.</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637"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3.</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Уровень развития личностных характеристик.</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9889" w:type="dxa"/>
            <w:gridSpan w:val="9"/>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b/>
                <w:bCs/>
                <w:sz w:val="24"/>
                <w:szCs w:val="24"/>
                <w:lang w:val="ru-RU"/>
              </w:rPr>
            </w:pPr>
            <w:r w:rsidRPr="007D75C8">
              <w:rPr>
                <w:rFonts w:ascii="Times New Roman" w:hAnsi="Times New Roman" w:cs="Times New Roman"/>
                <w:b/>
                <w:bCs/>
                <w:sz w:val="24"/>
                <w:szCs w:val="24"/>
                <w:lang w:val="ru-RU"/>
              </w:rPr>
              <w:t xml:space="preserve">2. Мотивация </w:t>
            </w: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низкий</w:t>
            </w: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средний</w:t>
            </w:r>
          </w:p>
        </w:tc>
        <w:tc>
          <w:tcPr>
            <w:tcW w:w="1276"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высокий</w:t>
            </w: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1.</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Познавательные мотивы</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2.</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Социальные мотивы</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9889" w:type="dxa"/>
            <w:gridSpan w:val="9"/>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b/>
                <w:bCs/>
                <w:sz w:val="24"/>
                <w:szCs w:val="24"/>
                <w:lang w:val="ru-RU"/>
              </w:rPr>
            </w:pPr>
            <w:r w:rsidRPr="007D75C8">
              <w:rPr>
                <w:rFonts w:ascii="Times New Roman" w:hAnsi="Times New Roman" w:cs="Times New Roman"/>
                <w:b/>
                <w:bCs/>
                <w:sz w:val="24"/>
                <w:szCs w:val="24"/>
                <w:lang w:val="ru-RU"/>
              </w:rPr>
              <w:t xml:space="preserve">3. Воспитанность </w:t>
            </w: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низкий</w:t>
            </w: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средний</w:t>
            </w:r>
          </w:p>
        </w:tc>
        <w:tc>
          <w:tcPr>
            <w:tcW w:w="1276"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высокий</w:t>
            </w: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1.</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охват учащихся </w:t>
            </w:r>
            <w:proofErr w:type="spellStart"/>
            <w:r w:rsidRPr="007D75C8">
              <w:rPr>
                <w:rFonts w:ascii="Times New Roman" w:hAnsi="Times New Roman" w:cs="Times New Roman"/>
                <w:sz w:val="24"/>
                <w:szCs w:val="24"/>
                <w:lang w:val="ru-RU"/>
              </w:rPr>
              <w:t>внеучебными</w:t>
            </w:r>
            <w:proofErr w:type="spellEnd"/>
            <w:r w:rsidRPr="007D75C8">
              <w:rPr>
                <w:rFonts w:ascii="Times New Roman" w:hAnsi="Times New Roman" w:cs="Times New Roman"/>
                <w:sz w:val="24"/>
                <w:szCs w:val="24"/>
                <w:lang w:val="ru-RU"/>
              </w:rPr>
              <w:t xml:space="preserve"> мероприятиями</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2.</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развитие поведенческих качеств</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3.</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жизненная компетентность </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637"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4.</w:t>
            </w:r>
          </w:p>
        </w:tc>
        <w:tc>
          <w:tcPr>
            <w:tcW w:w="4858"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морально-психологические качества личности</w:t>
            </w:r>
          </w:p>
        </w:tc>
        <w:tc>
          <w:tcPr>
            <w:tcW w:w="1701"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417"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276"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7D75C8" w:rsidTr="00B71DE4">
        <w:tc>
          <w:tcPr>
            <w:tcW w:w="9889" w:type="dxa"/>
            <w:gridSpan w:val="9"/>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b/>
                <w:bCs/>
                <w:sz w:val="24"/>
                <w:szCs w:val="24"/>
                <w:lang w:val="ru-RU"/>
              </w:rPr>
            </w:pPr>
            <w:r w:rsidRPr="007D75C8">
              <w:rPr>
                <w:rFonts w:ascii="Times New Roman" w:hAnsi="Times New Roman" w:cs="Times New Roman"/>
                <w:b/>
                <w:bCs/>
                <w:sz w:val="24"/>
                <w:szCs w:val="24"/>
                <w:lang w:val="ru-RU"/>
              </w:rPr>
              <w:t xml:space="preserve">4. Удовлетворенность </w:t>
            </w:r>
          </w:p>
        </w:tc>
      </w:tr>
      <w:tr w:rsidR="008C0960" w:rsidRPr="007D75C8" w:rsidTr="00B71DE4">
        <w:tc>
          <w:tcPr>
            <w:tcW w:w="534" w:type="dxa"/>
            <w:vMerge w:val="restart"/>
            <w:shd w:val="clear" w:color="auto" w:fill="auto"/>
          </w:tcPr>
          <w:p w:rsidR="008C0960" w:rsidRPr="007D75C8" w:rsidRDefault="008C0960" w:rsidP="00B71DE4">
            <w:pPr>
              <w:pStyle w:val="a3"/>
              <w:tabs>
                <w:tab w:val="left" w:pos="283"/>
                <w:tab w:val="left" w:pos="709"/>
              </w:tabs>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1.</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Не удовлетворен</w:t>
            </w: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Частично удовлетворен</w:t>
            </w:r>
          </w:p>
        </w:tc>
        <w:tc>
          <w:tcPr>
            <w:tcW w:w="1984"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Полностью удовлетворен</w:t>
            </w:r>
          </w:p>
        </w:tc>
      </w:tr>
      <w:tr w:rsidR="008C0960" w:rsidRPr="002F1319" w:rsidTr="00B71DE4">
        <w:tc>
          <w:tcPr>
            <w:tcW w:w="534" w:type="dxa"/>
            <w:vMerge/>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p>
        </w:tc>
        <w:tc>
          <w:tcPr>
            <w:tcW w:w="3402" w:type="dxa"/>
            <w:gridSpan w:val="2"/>
            <w:shd w:val="clear" w:color="auto" w:fill="auto"/>
          </w:tcPr>
          <w:p w:rsidR="008C0960" w:rsidRPr="007D75C8" w:rsidRDefault="008C0960" w:rsidP="00B71DE4">
            <w:pPr>
              <w:pStyle w:val="a3"/>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качество организации образовательного процесса (условия организации образовательного процесса, доступность образования, условия комфортности получения образования) </w:t>
            </w: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534"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2.</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соответствие содержания деятельности интересам и потребностям </w:t>
            </w:r>
            <w:proofErr w:type="gramStart"/>
            <w:r w:rsidRPr="007D75C8">
              <w:rPr>
                <w:rFonts w:ascii="Times New Roman" w:hAnsi="Times New Roman" w:cs="Times New Roman"/>
                <w:sz w:val="24"/>
                <w:szCs w:val="24"/>
                <w:lang w:val="ru-RU"/>
              </w:rPr>
              <w:t>обучающихся</w:t>
            </w:r>
            <w:proofErr w:type="gramEnd"/>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534"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3.</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материально-техническое обеспечение образовательного процесса (оснащенность учебных кабинетов современным оборудованием, средствами обучения и мебелью)</w:t>
            </w: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534" w:type="dxa"/>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44.</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 xml:space="preserve">профессиональная компетентность педагогов, их деятельность по обеспечению </w:t>
            </w:r>
            <w:r w:rsidRPr="007D75C8">
              <w:rPr>
                <w:rFonts w:ascii="Times New Roman" w:hAnsi="Times New Roman" w:cs="Times New Roman"/>
                <w:sz w:val="24"/>
                <w:szCs w:val="24"/>
                <w:lang w:val="ru-RU"/>
              </w:rPr>
              <w:lastRenderedPageBreak/>
              <w:t>требуемого качества результатов образования</w:t>
            </w: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534"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lastRenderedPageBreak/>
              <w:t>5.</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эффективность управления качеством образования и открытость деятельности Центра</w:t>
            </w: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r w:rsidR="008C0960" w:rsidRPr="002F1319" w:rsidTr="00B71DE4">
        <w:tc>
          <w:tcPr>
            <w:tcW w:w="534" w:type="dxa"/>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6.</w:t>
            </w:r>
          </w:p>
        </w:tc>
        <w:tc>
          <w:tcPr>
            <w:tcW w:w="3402" w:type="dxa"/>
            <w:gridSpan w:val="2"/>
            <w:shd w:val="clear" w:color="auto" w:fill="auto"/>
          </w:tcPr>
          <w:p w:rsidR="008C0960" w:rsidRPr="007D75C8" w:rsidRDefault="008C0960" w:rsidP="00B71DE4">
            <w:pPr>
              <w:pStyle w:val="a3"/>
              <w:tabs>
                <w:tab w:val="left" w:pos="283"/>
                <w:tab w:val="left" w:pos="709"/>
              </w:tabs>
              <w:spacing w:after="0" w:line="240" w:lineRule="auto"/>
              <w:jc w:val="both"/>
              <w:rPr>
                <w:rFonts w:ascii="Times New Roman" w:hAnsi="Times New Roman" w:cs="Times New Roman"/>
                <w:sz w:val="24"/>
                <w:szCs w:val="24"/>
                <w:lang w:val="ru-RU"/>
              </w:rPr>
            </w:pPr>
            <w:r w:rsidRPr="007D75C8">
              <w:rPr>
                <w:rFonts w:ascii="Times New Roman" w:hAnsi="Times New Roman" w:cs="Times New Roman"/>
                <w:sz w:val="24"/>
                <w:szCs w:val="24"/>
                <w:lang w:val="ru-RU"/>
              </w:rPr>
              <w:t>удовлетворенность учащихся и родителей воспитательным процессом</w:t>
            </w: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5"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c>
          <w:tcPr>
            <w:tcW w:w="1984" w:type="dxa"/>
            <w:gridSpan w:val="2"/>
            <w:shd w:val="clear" w:color="auto" w:fill="auto"/>
          </w:tcPr>
          <w:p w:rsidR="008C0960" w:rsidRPr="007D75C8" w:rsidRDefault="008C0960" w:rsidP="00B71DE4">
            <w:pPr>
              <w:pStyle w:val="a3"/>
              <w:tabs>
                <w:tab w:val="left" w:pos="283"/>
                <w:tab w:val="left" w:pos="709"/>
              </w:tabs>
              <w:spacing w:after="0" w:line="240" w:lineRule="auto"/>
              <w:ind w:firstLine="709"/>
              <w:jc w:val="both"/>
              <w:rPr>
                <w:rFonts w:ascii="Times New Roman" w:hAnsi="Times New Roman" w:cs="Times New Roman"/>
                <w:sz w:val="24"/>
                <w:szCs w:val="24"/>
                <w:lang w:val="ru-RU"/>
              </w:rPr>
            </w:pPr>
          </w:p>
        </w:tc>
      </w:tr>
    </w:tbl>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ind w:firstLine="709"/>
        <w:jc w:val="center"/>
        <w:rPr>
          <w:rFonts w:ascii="Times New Roman" w:hAnsi="Times New Roman" w:cs="Times New Roman"/>
          <w:b/>
          <w:bCs/>
          <w:sz w:val="28"/>
          <w:szCs w:val="28"/>
          <w:lang w:val="ru-RU"/>
        </w:rPr>
      </w:pPr>
      <w:r w:rsidRPr="00E6053A">
        <w:rPr>
          <w:rFonts w:ascii="Times New Roman" w:hAnsi="Times New Roman" w:cs="Times New Roman"/>
          <w:b/>
          <w:bCs/>
          <w:sz w:val="28"/>
          <w:szCs w:val="28"/>
          <w:lang w:val="ru-RU"/>
        </w:rPr>
        <w:t>Способы оценки показателей</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1. </w:t>
      </w:r>
      <w:proofErr w:type="spellStart"/>
      <w:r w:rsidRPr="00E6053A">
        <w:rPr>
          <w:rFonts w:ascii="Times New Roman" w:hAnsi="Times New Roman" w:cs="Times New Roman"/>
          <w:sz w:val="28"/>
          <w:szCs w:val="28"/>
          <w:lang w:val="ru-RU"/>
        </w:rPr>
        <w:t>Обученность</w:t>
      </w:r>
      <w:proofErr w:type="spellEnd"/>
      <w:r w:rsidRPr="00E6053A">
        <w:rPr>
          <w:rFonts w:ascii="Times New Roman" w:hAnsi="Times New Roman" w:cs="Times New Roman"/>
          <w:sz w:val="28"/>
          <w:szCs w:val="28"/>
          <w:lang w:val="ru-RU"/>
        </w:rPr>
        <w:t>:</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i/>
          <w:iCs/>
          <w:sz w:val="28"/>
          <w:szCs w:val="28"/>
          <w:lang w:val="ru-RU"/>
        </w:rPr>
        <w:t>Минимальный уровень</w:t>
      </w:r>
      <w:r w:rsidRPr="00E6053A">
        <w:rPr>
          <w:rFonts w:ascii="Times New Roman" w:hAnsi="Times New Roman" w:cs="Times New Roman"/>
          <w:sz w:val="28"/>
          <w:szCs w:val="28"/>
          <w:lang w:val="ru-RU"/>
        </w:rPr>
        <w:t xml:space="preserve"> - обучающийся не выполнил образовательную программу, не регулярно посещал занятия.</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i/>
          <w:iCs/>
          <w:sz w:val="28"/>
          <w:szCs w:val="28"/>
          <w:lang w:val="ru-RU"/>
        </w:rPr>
        <w:t>Базовый уровень</w:t>
      </w:r>
      <w:r w:rsidRPr="00E6053A">
        <w:rPr>
          <w:rFonts w:ascii="Times New Roman" w:hAnsi="Times New Roman" w:cs="Times New Roman"/>
          <w:sz w:val="28"/>
          <w:szCs w:val="28"/>
          <w:lang w:val="ru-RU"/>
        </w:rPr>
        <w:t xml:space="preserve"> - обучающийся стабильно занимается, регулярно посещает занятия, выполняет образовательную программу.</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i/>
          <w:iCs/>
          <w:sz w:val="28"/>
          <w:szCs w:val="28"/>
          <w:lang w:val="ru-RU"/>
        </w:rPr>
        <w:t>Высокий уровень</w:t>
      </w:r>
      <w:r w:rsidRPr="00E6053A">
        <w:rPr>
          <w:rFonts w:ascii="Times New Roman" w:hAnsi="Times New Roman" w:cs="Times New Roman"/>
          <w:sz w:val="28"/>
          <w:szCs w:val="28"/>
          <w:lang w:val="ru-RU"/>
        </w:rPr>
        <w:t xml:space="preserve"> - обучающийся проявляет устойчивый интерес к занятиям, показывает положительную динамику развития способностей, проявляет инициативу и творчество, демонстрирует достижения.</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2. Мотивация: анкета «Оценка уровня учебной мотивации», методика - лесенка «Зачем я учусь».</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3. Воспитанность: диагностическая методика «Система ценностных ориентаций и ожиданий»,  </w:t>
      </w:r>
      <w:proofErr w:type="spellStart"/>
      <w:r w:rsidRPr="00E6053A">
        <w:rPr>
          <w:rFonts w:ascii="Times New Roman" w:hAnsi="Times New Roman" w:cs="Times New Roman"/>
          <w:sz w:val="28"/>
          <w:szCs w:val="28"/>
          <w:lang w:val="ru-RU"/>
        </w:rPr>
        <w:t>опросник</w:t>
      </w:r>
      <w:proofErr w:type="spellEnd"/>
      <w:r w:rsidRPr="00E6053A">
        <w:rPr>
          <w:rFonts w:ascii="Times New Roman" w:hAnsi="Times New Roman" w:cs="Times New Roman"/>
          <w:sz w:val="28"/>
          <w:szCs w:val="28"/>
          <w:lang w:val="ru-RU"/>
        </w:rPr>
        <w:t xml:space="preserve"> «Уровень воспитанности».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i/>
          <w:iCs/>
          <w:sz w:val="28"/>
          <w:szCs w:val="28"/>
          <w:lang w:val="ru-RU"/>
        </w:rPr>
      </w:pPr>
      <w:r w:rsidRPr="00E6053A">
        <w:rPr>
          <w:rFonts w:ascii="Times New Roman" w:hAnsi="Times New Roman" w:cs="Times New Roman"/>
          <w:sz w:val="28"/>
          <w:szCs w:val="28"/>
          <w:lang w:val="ru-RU"/>
        </w:rPr>
        <w:t>4. Удовлетворенность: анкеты «Удовлетворенность образовательным процессом».</w:t>
      </w:r>
    </w:p>
    <w:p w:rsidR="008C0960" w:rsidRPr="00E6053A" w:rsidRDefault="008C0960" w:rsidP="008C0960">
      <w:pPr>
        <w:ind w:firstLine="567"/>
        <w:jc w:val="both"/>
        <w:rPr>
          <w:rFonts w:ascii="Times New Roman" w:hAnsi="Times New Roman"/>
          <w:sz w:val="28"/>
          <w:szCs w:val="28"/>
          <w:lang w:val="ru-RU" w:eastAsia="ru-RU"/>
        </w:rPr>
      </w:pPr>
      <w:r w:rsidRPr="00E6053A">
        <w:rPr>
          <w:rFonts w:ascii="Times New Roman" w:hAnsi="Times New Roman"/>
          <w:b/>
          <w:i/>
          <w:sz w:val="28"/>
          <w:szCs w:val="28"/>
          <w:lang w:val="ru-RU" w:eastAsia="ru-RU"/>
        </w:rPr>
        <w:t xml:space="preserve">Для контроля знаний </w:t>
      </w:r>
      <w:r w:rsidRPr="00E6053A">
        <w:rPr>
          <w:rFonts w:ascii="Times New Roman" w:hAnsi="Times New Roman"/>
          <w:sz w:val="28"/>
          <w:szCs w:val="28"/>
          <w:lang w:val="ru-RU" w:eastAsia="ru-RU"/>
        </w:rPr>
        <w:t>учащихся и проверки результативности обучения могут быть использованы следующие мероприятия:</w:t>
      </w:r>
    </w:p>
    <w:p w:rsidR="008C0960" w:rsidRPr="00E6053A" w:rsidRDefault="008C0960" w:rsidP="008C0960">
      <w:pPr>
        <w:numPr>
          <w:ilvl w:val="0"/>
          <w:numId w:val="4"/>
        </w:numPr>
        <w:ind w:left="0" w:firstLine="567"/>
        <w:jc w:val="both"/>
        <w:rPr>
          <w:rFonts w:ascii="Times New Roman" w:hAnsi="Times New Roman"/>
          <w:sz w:val="28"/>
          <w:szCs w:val="28"/>
          <w:lang w:eastAsia="ru-RU"/>
        </w:rPr>
      </w:pPr>
      <w:proofErr w:type="spellStart"/>
      <w:r w:rsidRPr="00E6053A">
        <w:rPr>
          <w:rFonts w:ascii="Times New Roman" w:hAnsi="Times New Roman"/>
          <w:sz w:val="28"/>
          <w:szCs w:val="28"/>
          <w:lang w:eastAsia="ru-RU"/>
        </w:rPr>
        <w:t>выставки</w:t>
      </w:r>
      <w:proofErr w:type="spell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творческих</w:t>
      </w:r>
      <w:proofErr w:type="spell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работ</w:t>
      </w:r>
      <w:proofErr w:type="spellEnd"/>
      <w:r w:rsidRPr="00E6053A">
        <w:rPr>
          <w:rFonts w:ascii="Times New Roman" w:hAnsi="Times New Roman"/>
          <w:sz w:val="28"/>
          <w:szCs w:val="28"/>
          <w:lang w:eastAsia="ru-RU"/>
        </w:rPr>
        <w:t>;</w:t>
      </w:r>
    </w:p>
    <w:p w:rsidR="008C0960" w:rsidRPr="00E6053A" w:rsidRDefault="008C0960" w:rsidP="008C0960">
      <w:pPr>
        <w:numPr>
          <w:ilvl w:val="0"/>
          <w:numId w:val="4"/>
        </w:numPr>
        <w:ind w:left="0" w:firstLine="567"/>
        <w:jc w:val="both"/>
        <w:rPr>
          <w:rFonts w:ascii="Times New Roman" w:hAnsi="Times New Roman"/>
          <w:sz w:val="28"/>
          <w:szCs w:val="28"/>
          <w:lang w:eastAsia="ru-RU"/>
        </w:rPr>
      </w:pPr>
      <w:proofErr w:type="spellStart"/>
      <w:proofErr w:type="gramStart"/>
      <w:r w:rsidRPr="00E6053A">
        <w:rPr>
          <w:rFonts w:ascii="Times New Roman" w:hAnsi="Times New Roman"/>
          <w:sz w:val="28"/>
          <w:szCs w:val="28"/>
          <w:lang w:eastAsia="ru-RU"/>
        </w:rPr>
        <w:t>соревнования</w:t>
      </w:r>
      <w:proofErr w:type="spellEnd"/>
      <w:proofErr w:type="gramEnd"/>
      <w:r w:rsidRPr="00E6053A">
        <w:rPr>
          <w:rFonts w:ascii="Times New Roman" w:hAnsi="Times New Roman"/>
          <w:sz w:val="28"/>
          <w:szCs w:val="28"/>
          <w:lang w:eastAsia="ru-RU"/>
        </w:rPr>
        <w:t>;.</w:t>
      </w:r>
    </w:p>
    <w:p w:rsidR="008C0960" w:rsidRPr="00E6053A" w:rsidRDefault="008C0960" w:rsidP="008C0960">
      <w:pPr>
        <w:numPr>
          <w:ilvl w:val="0"/>
          <w:numId w:val="4"/>
        </w:numPr>
        <w:ind w:left="0" w:firstLine="567"/>
        <w:jc w:val="both"/>
        <w:rPr>
          <w:rFonts w:ascii="Times New Roman" w:hAnsi="Times New Roman"/>
          <w:sz w:val="28"/>
          <w:szCs w:val="28"/>
          <w:lang w:eastAsia="ru-RU"/>
        </w:rPr>
      </w:pPr>
      <w:proofErr w:type="spellStart"/>
      <w:r w:rsidRPr="00E6053A">
        <w:rPr>
          <w:rFonts w:ascii="Times New Roman" w:hAnsi="Times New Roman"/>
          <w:sz w:val="28"/>
          <w:szCs w:val="28"/>
          <w:lang w:eastAsia="ru-RU"/>
        </w:rPr>
        <w:t>проведение</w:t>
      </w:r>
      <w:proofErr w:type="spell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праздников</w:t>
      </w:r>
      <w:proofErr w:type="spellEnd"/>
      <w:r w:rsidRPr="00E6053A">
        <w:rPr>
          <w:rFonts w:ascii="Times New Roman" w:hAnsi="Times New Roman"/>
          <w:sz w:val="28"/>
          <w:szCs w:val="28"/>
          <w:lang w:eastAsia="ru-RU"/>
        </w:rPr>
        <w:t>;</w:t>
      </w:r>
    </w:p>
    <w:p w:rsidR="008C0960" w:rsidRPr="00E6053A" w:rsidRDefault="008C0960" w:rsidP="008C0960">
      <w:pPr>
        <w:numPr>
          <w:ilvl w:val="0"/>
          <w:numId w:val="4"/>
        </w:numPr>
        <w:ind w:left="0" w:firstLine="567"/>
        <w:jc w:val="both"/>
        <w:rPr>
          <w:rFonts w:ascii="Times New Roman" w:hAnsi="Times New Roman"/>
          <w:sz w:val="28"/>
          <w:szCs w:val="28"/>
          <w:lang w:eastAsia="ru-RU"/>
        </w:rPr>
      </w:pPr>
      <w:proofErr w:type="spellStart"/>
      <w:r w:rsidRPr="00E6053A">
        <w:rPr>
          <w:rFonts w:ascii="Times New Roman" w:hAnsi="Times New Roman"/>
          <w:sz w:val="28"/>
          <w:szCs w:val="28"/>
          <w:lang w:eastAsia="ru-RU"/>
        </w:rPr>
        <w:t>проведение</w:t>
      </w:r>
      <w:proofErr w:type="spell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интеллектуальных</w:t>
      </w:r>
      <w:proofErr w:type="spell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игр</w:t>
      </w:r>
      <w:proofErr w:type="spellEnd"/>
      <w:r w:rsidRPr="00E6053A">
        <w:rPr>
          <w:rFonts w:ascii="Times New Roman" w:hAnsi="Times New Roman"/>
          <w:sz w:val="28"/>
          <w:szCs w:val="28"/>
          <w:lang w:eastAsia="ru-RU"/>
        </w:rPr>
        <w:t>;</w:t>
      </w:r>
    </w:p>
    <w:p w:rsidR="008C0960" w:rsidRPr="00E6053A" w:rsidRDefault="008C0960" w:rsidP="008C0960">
      <w:pPr>
        <w:numPr>
          <w:ilvl w:val="0"/>
          <w:numId w:val="4"/>
        </w:numPr>
        <w:ind w:left="0" w:firstLine="567"/>
        <w:jc w:val="both"/>
        <w:rPr>
          <w:rFonts w:ascii="Times New Roman" w:hAnsi="Times New Roman"/>
          <w:sz w:val="28"/>
          <w:szCs w:val="28"/>
          <w:lang w:val="ru-RU" w:eastAsia="ru-RU"/>
        </w:rPr>
      </w:pPr>
      <w:r w:rsidRPr="00E6053A">
        <w:rPr>
          <w:rFonts w:ascii="Times New Roman" w:hAnsi="Times New Roman"/>
          <w:sz w:val="28"/>
          <w:szCs w:val="28"/>
          <w:lang w:val="ru-RU" w:eastAsia="ru-RU"/>
        </w:rPr>
        <w:t>проведение открытых уроков;</w:t>
      </w:r>
    </w:p>
    <w:p w:rsidR="008C0960" w:rsidRPr="00E6053A" w:rsidRDefault="008C0960" w:rsidP="008C0960">
      <w:pPr>
        <w:numPr>
          <w:ilvl w:val="0"/>
          <w:numId w:val="4"/>
        </w:numPr>
        <w:ind w:left="0" w:firstLine="567"/>
        <w:jc w:val="both"/>
        <w:rPr>
          <w:rFonts w:ascii="Times New Roman" w:hAnsi="Times New Roman"/>
          <w:sz w:val="28"/>
          <w:szCs w:val="28"/>
          <w:lang w:eastAsia="ru-RU"/>
        </w:rPr>
      </w:pPr>
      <w:proofErr w:type="spellStart"/>
      <w:proofErr w:type="gramStart"/>
      <w:r w:rsidRPr="00E6053A">
        <w:rPr>
          <w:rFonts w:ascii="Times New Roman" w:hAnsi="Times New Roman"/>
          <w:sz w:val="28"/>
          <w:szCs w:val="28"/>
          <w:lang w:eastAsia="ru-RU"/>
        </w:rPr>
        <w:t>проведения</w:t>
      </w:r>
      <w:proofErr w:type="spellEnd"/>
      <w:proofErr w:type="gramEnd"/>
      <w:r w:rsidRPr="00E6053A">
        <w:rPr>
          <w:rFonts w:ascii="Times New Roman" w:hAnsi="Times New Roman"/>
          <w:sz w:val="28"/>
          <w:szCs w:val="28"/>
          <w:lang w:eastAsia="ru-RU"/>
        </w:rPr>
        <w:t xml:space="preserve"> </w:t>
      </w:r>
      <w:proofErr w:type="spellStart"/>
      <w:r w:rsidRPr="00E6053A">
        <w:rPr>
          <w:rFonts w:ascii="Times New Roman" w:hAnsi="Times New Roman"/>
          <w:sz w:val="28"/>
          <w:szCs w:val="28"/>
          <w:lang w:eastAsia="ru-RU"/>
        </w:rPr>
        <w:t>конкурсов</w:t>
      </w:r>
      <w:proofErr w:type="spellEnd"/>
      <w:r w:rsidRPr="00E6053A">
        <w:rPr>
          <w:rFonts w:ascii="Times New Roman" w:hAnsi="Times New Roman"/>
          <w:sz w:val="28"/>
          <w:szCs w:val="28"/>
          <w:lang w:eastAsia="ru-RU"/>
        </w:rPr>
        <w:t>.</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b/>
          <w:sz w:val="28"/>
          <w:szCs w:val="28"/>
          <w:lang w:val="ru-RU"/>
        </w:rPr>
      </w:pPr>
      <w:r w:rsidRPr="00E6053A">
        <w:rPr>
          <w:rFonts w:ascii="Times New Roman" w:hAnsi="Times New Roman" w:cs="Times New Roman"/>
          <w:b/>
          <w:bCs/>
          <w:i/>
          <w:color w:val="000000"/>
          <w:sz w:val="28"/>
          <w:szCs w:val="28"/>
          <w:lang w:val="ru-RU"/>
        </w:rPr>
        <w:t>Формы и методы оценки результативности</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color w:val="000000"/>
          <w:spacing w:val="1"/>
          <w:sz w:val="28"/>
          <w:szCs w:val="28"/>
          <w:lang w:val="ru-RU"/>
        </w:rPr>
        <w:t xml:space="preserve">Три вида диагностики – входящая, текущая и </w:t>
      </w:r>
      <w:r w:rsidRPr="00E6053A">
        <w:rPr>
          <w:rFonts w:ascii="Times New Roman" w:hAnsi="Times New Roman" w:cs="Times New Roman"/>
          <w:color w:val="000000"/>
          <w:spacing w:val="2"/>
          <w:sz w:val="28"/>
          <w:szCs w:val="28"/>
          <w:lang w:val="ru-RU"/>
        </w:rPr>
        <w:t xml:space="preserve">итоговая диагностики, позволяющие проследить динамику развития тех или </w:t>
      </w:r>
      <w:r w:rsidRPr="00E6053A">
        <w:rPr>
          <w:rFonts w:ascii="Times New Roman" w:hAnsi="Times New Roman" w:cs="Times New Roman"/>
          <w:color w:val="000000"/>
          <w:sz w:val="28"/>
          <w:szCs w:val="28"/>
          <w:lang w:val="ru-RU"/>
        </w:rPr>
        <w:t>иных личностных качеств, предметных достижений.</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bCs/>
          <w:i/>
          <w:color w:val="000000"/>
          <w:spacing w:val="-6"/>
          <w:sz w:val="28"/>
          <w:szCs w:val="28"/>
          <w:lang w:val="ru-RU"/>
        </w:rPr>
        <w:t xml:space="preserve">Входящая </w:t>
      </w:r>
      <w:r w:rsidRPr="00E6053A">
        <w:rPr>
          <w:rFonts w:ascii="Times New Roman" w:hAnsi="Times New Roman" w:cs="Times New Roman"/>
          <w:color w:val="000000"/>
          <w:spacing w:val="-6"/>
          <w:sz w:val="28"/>
          <w:szCs w:val="28"/>
          <w:lang w:val="ru-RU"/>
        </w:rPr>
        <w:t xml:space="preserve">диагностика осуществляется при комплектовании группы. Может </w:t>
      </w:r>
      <w:r w:rsidRPr="00E6053A">
        <w:rPr>
          <w:rFonts w:ascii="Times New Roman" w:hAnsi="Times New Roman" w:cs="Times New Roman"/>
          <w:color w:val="000000"/>
          <w:spacing w:val="-5"/>
          <w:sz w:val="28"/>
          <w:szCs w:val="28"/>
          <w:lang w:val="ru-RU"/>
        </w:rPr>
        <w:t xml:space="preserve">проводиться в виде тестовых заданий, анкетирования или беседы, определяющей </w:t>
      </w:r>
      <w:r w:rsidRPr="00E6053A">
        <w:rPr>
          <w:rFonts w:ascii="Times New Roman" w:hAnsi="Times New Roman" w:cs="Times New Roman"/>
          <w:color w:val="000000"/>
          <w:spacing w:val="-6"/>
          <w:sz w:val="28"/>
          <w:szCs w:val="28"/>
          <w:lang w:val="ru-RU"/>
        </w:rPr>
        <w:t>компетентность обучающихся в тех или иных вопросах выбранного направления деятельности.</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bCs/>
          <w:i/>
          <w:color w:val="000000"/>
          <w:sz w:val="28"/>
          <w:szCs w:val="28"/>
          <w:lang w:val="ru-RU"/>
        </w:rPr>
        <w:lastRenderedPageBreak/>
        <w:t xml:space="preserve">Текущая </w:t>
      </w:r>
      <w:r w:rsidRPr="00E6053A">
        <w:rPr>
          <w:rFonts w:ascii="Times New Roman" w:hAnsi="Times New Roman" w:cs="Times New Roman"/>
          <w:color w:val="000000"/>
          <w:sz w:val="28"/>
          <w:szCs w:val="28"/>
          <w:lang w:val="ru-RU"/>
        </w:rPr>
        <w:t>диагностика осуществляется при освоении отдельных тем, раз</w:t>
      </w:r>
      <w:r w:rsidRPr="00E6053A">
        <w:rPr>
          <w:rFonts w:ascii="Times New Roman" w:hAnsi="Times New Roman" w:cs="Times New Roman"/>
          <w:color w:val="000000"/>
          <w:spacing w:val="1"/>
          <w:sz w:val="28"/>
          <w:szCs w:val="28"/>
          <w:lang w:val="ru-RU"/>
        </w:rPr>
        <w:t>дела, а также по итогам освоения каждого годичного курса программ, т.е. мо</w:t>
      </w:r>
      <w:r w:rsidRPr="00E6053A">
        <w:rPr>
          <w:rFonts w:ascii="Times New Roman" w:hAnsi="Times New Roman" w:cs="Times New Roman"/>
          <w:color w:val="000000"/>
          <w:spacing w:val="-1"/>
          <w:sz w:val="28"/>
          <w:szCs w:val="28"/>
          <w:lang w:val="ru-RU"/>
        </w:rPr>
        <w:t xml:space="preserve">ниторинг роста компетентности в ходе освоения образовательной программы и </w:t>
      </w:r>
      <w:r w:rsidRPr="00E6053A">
        <w:rPr>
          <w:rFonts w:ascii="Times New Roman" w:hAnsi="Times New Roman" w:cs="Times New Roman"/>
          <w:color w:val="000000"/>
          <w:sz w:val="28"/>
          <w:szCs w:val="28"/>
          <w:lang w:val="ru-RU"/>
        </w:rPr>
        <w:t>выполнения обучающимся текущих заданий.</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sz w:val="28"/>
          <w:szCs w:val="28"/>
          <w:lang w:val="ru-RU"/>
        </w:rPr>
      </w:pPr>
      <w:r w:rsidRPr="00E6053A">
        <w:rPr>
          <w:rFonts w:ascii="Times New Roman" w:hAnsi="Times New Roman" w:cs="Times New Roman"/>
          <w:bCs/>
          <w:i/>
          <w:color w:val="000000"/>
          <w:spacing w:val="1"/>
          <w:sz w:val="28"/>
          <w:szCs w:val="28"/>
          <w:lang w:val="ru-RU"/>
        </w:rPr>
        <w:t xml:space="preserve">Итоговая </w:t>
      </w:r>
      <w:r w:rsidRPr="00E6053A">
        <w:rPr>
          <w:rFonts w:ascii="Times New Roman" w:hAnsi="Times New Roman" w:cs="Times New Roman"/>
          <w:color w:val="000000"/>
          <w:spacing w:val="1"/>
          <w:sz w:val="28"/>
          <w:szCs w:val="28"/>
          <w:lang w:val="ru-RU"/>
        </w:rPr>
        <w:t>диагностика по результатам освоения образовательной про</w:t>
      </w:r>
      <w:r w:rsidRPr="00E6053A">
        <w:rPr>
          <w:rFonts w:ascii="Times New Roman" w:hAnsi="Times New Roman" w:cs="Times New Roman"/>
          <w:color w:val="000000"/>
          <w:sz w:val="28"/>
          <w:szCs w:val="28"/>
          <w:lang w:val="ru-RU"/>
        </w:rPr>
        <w:t xml:space="preserve">граммы в целом или ее законченной части. </w:t>
      </w:r>
    </w:p>
    <w:p w:rsidR="008C0960" w:rsidRPr="00E6053A" w:rsidRDefault="008C0960" w:rsidP="008C0960">
      <w:pPr>
        <w:pStyle w:val="a3"/>
        <w:shd w:val="clear" w:color="auto" w:fill="FFFFFF"/>
        <w:spacing w:after="0" w:line="240" w:lineRule="auto"/>
        <w:ind w:firstLine="567"/>
        <w:jc w:val="both"/>
        <w:rPr>
          <w:rFonts w:ascii="Times New Roman" w:hAnsi="Times New Roman" w:cs="Times New Roman"/>
          <w:sz w:val="28"/>
          <w:szCs w:val="28"/>
          <w:lang w:val="ru-RU"/>
        </w:rPr>
      </w:pPr>
      <w:proofErr w:type="gramStart"/>
      <w:r w:rsidRPr="00E6053A">
        <w:rPr>
          <w:rFonts w:ascii="Times New Roman" w:hAnsi="Times New Roman" w:cs="Times New Roman"/>
          <w:color w:val="000000"/>
          <w:spacing w:val="-1"/>
          <w:sz w:val="28"/>
          <w:szCs w:val="28"/>
          <w:lang w:val="ru-RU"/>
        </w:rPr>
        <w:t xml:space="preserve">Формы текущего контроля могут быть самыми разнообразными: </w:t>
      </w:r>
      <w:r w:rsidRPr="00E6053A">
        <w:rPr>
          <w:rFonts w:ascii="Times New Roman" w:hAnsi="Times New Roman" w:cs="Times New Roman"/>
          <w:color w:val="000000"/>
          <w:sz w:val="28"/>
          <w:szCs w:val="28"/>
          <w:lang w:val="ru-RU"/>
        </w:rPr>
        <w:t xml:space="preserve">зачеты, конференции, тесты, отчеты, выставки, соревнования, </w:t>
      </w:r>
      <w:r w:rsidRPr="00E6053A">
        <w:rPr>
          <w:rFonts w:ascii="Times New Roman" w:hAnsi="Times New Roman" w:cs="Times New Roman"/>
          <w:color w:val="000000"/>
          <w:spacing w:val="-1"/>
          <w:sz w:val="28"/>
          <w:szCs w:val="28"/>
          <w:lang w:val="ru-RU"/>
        </w:rPr>
        <w:t>защита проектов.</w:t>
      </w:r>
      <w:proofErr w:type="gramEnd"/>
      <w:r w:rsidRPr="00E6053A">
        <w:rPr>
          <w:rFonts w:ascii="Times New Roman" w:hAnsi="Times New Roman" w:cs="Times New Roman"/>
          <w:color w:val="000000"/>
          <w:spacing w:val="-1"/>
          <w:sz w:val="28"/>
          <w:szCs w:val="28"/>
          <w:lang w:val="ru-RU"/>
        </w:rPr>
        <w:t xml:space="preserve"> </w:t>
      </w:r>
      <w:r w:rsidRPr="00E6053A">
        <w:rPr>
          <w:rFonts w:ascii="Times New Roman" w:hAnsi="Times New Roman" w:cs="Times New Roman"/>
          <w:color w:val="000000"/>
          <w:spacing w:val="1"/>
          <w:sz w:val="28"/>
          <w:szCs w:val="28"/>
          <w:lang w:val="ru-RU"/>
        </w:rPr>
        <w:t xml:space="preserve">Выбор форм и методов диагностики определяется педагогом дополнительного образования, с учетом возраста учащихся.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i/>
          <w:iCs/>
          <w:sz w:val="28"/>
          <w:szCs w:val="28"/>
          <w:lang w:val="ru-RU"/>
        </w:rPr>
      </w:pPr>
    </w:p>
    <w:p w:rsidR="008C0960" w:rsidRPr="00E6053A" w:rsidRDefault="005753CE" w:rsidP="005753CE">
      <w:pPr>
        <w:pStyle w:val="a3"/>
        <w:tabs>
          <w:tab w:val="left" w:pos="283"/>
          <w:tab w:val="left" w:pos="709"/>
        </w:tabs>
        <w:spacing w:after="0" w:line="240" w:lineRule="auto"/>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10. УПРАВЛЕНИЕ </w:t>
      </w:r>
      <w:r w:rsidRPr="00E6053A">
        <w:rPr>
          <w:rFonts w:ascii="Times New Roman" w:hAnsi="Times New Roman" w:cs="Times New Roman"/>
          <w:b/>
          <w:bCs/>
          <w:sz w:val="28"/>
          <w:szCs w:val="28"/>
          <w:lang w:val="ru-RU"/>
        </w:rPr>
        <w:t>РЕАЛИЗАЦИЕЙ ОБРАЗОВАТЕЛЬНОЙ ПРОГРАММЫ</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b/>
          <w:bCs/>
          <w:i/>
          <w:iCs/>
          <w:sz w:val="28"/>
          <w:szCs w:val="28"/>
          <w:lang w:val="ru-RU"/>
        </w:rPr>
      </w:pPr>
      <w:r w:rsidRPr="00E6053A">
        <w:rPr>
          <w:rFonts w:ascii="Times New Roman" w:hAnsi="Times New Roman" w:cs="Times New Roman"/>
          <w:b/>
          <w:bCs/>
          <w:i/>
          <w:iCs/>
          <w:sz w:val="28"/>
          <w:szCs w:val="28"/>
          <w:lang w:val="ru-RU"/>
        </w:rPr>
        <w:t xml:space="preserve">10.1. Организационно-педагогическая деятельность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Необходимо совершенствование организационно-управленческого компонента образовательной деятельности: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переход с режима прямого контроля на режим совместного аналитического исследования;</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планирование работы по следующей схеме: потребности – планирование – реализация - результат;</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повышение роли педагогического совета в определении целей, задач и путей решения;</w:t>
      </w:r>
    </w:p>
    <w:p w:rsidR="008C0960" w:rsidRPr="00423743"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423743">
        <w:rPr>
          <w:rFonts w:ascii="Times New Roman" w:hAnsi="Times New Roman" w:cs="Times New Roman"/>
          <w:sz w:val="28"/>
          <w:szCs w:val="28"/>
          <w:lang w:val="ru-RU"/>
        </w:rPr>
        <w:t>- совершенствование видов управленческой деятельности и их взаимосвязи.</w:t>
      </w:r>
      <w:r w:rsidRPr="00E6053A">
        <w:rPr>
          <w:rFonts w:ascii="Times New Roman" w:hAnsi="Times New Roman" w:cs="Times New Roman"/>
          <w:b/>
          <w:bCs/>
          <w:sz w:val="28"/>
          <w:szCs w:val="28"/>
        </w:rPr>
        <w:t> </w:t>
      </w:r>
    </w:p>
    <w:p w:rsidR="008C0960" w:rsidRPr="00E6053A" w:rsidRDefault="008C0960" w:rsidP="008C0960">
      <w:pPr>
        <w:pStyle w:val="a3"/>
        <w:tabs>
          <w:tab w:val="left" w:pos="283"/>
          <w:tab w:val="left" w:pos="709"/>
        </w:tabs>
        <w:spacing w:after="0"/>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Управление </w:t>
      </w:r>
      <w:r w:rsidR="00B71DE4">
        <w:rPr>
          <w:rFonts w:ascii="Times New Roman" w:hAnsi="Times New Roman" w:cs="Times New Roman"/>
          <w:sz w:val="28"/>
          <w:szCs w:val="28"/>
          <w:lang w:val="ru-RU"/>
        </w:rPr>
        <w:t>Организацией</w:t>
      </w:r>
      <w:r w:rsidRPr="00E6053A">
        <w:rPr>
          <w:rFonts w:ascii="Times New Roman" w:hAnsi="Times New Roman" w:cs="Times New Roman"/>
          <w:sz w:val="28"/>
          <w:szCs w:val="28"/>
          <w:lang w:val="ru-RU"/>
        </w:rPr>
        <w:t xml:space="preserve"> осуществляется на основании следующих нормативных документов: «Конвенции о правах ребенка», Закона РФ «Об образовании», </w:t>
      </w:r>
      <w:r w:rsidRPr="00E6053A">
        <w:rPr>
          <w:rFonts w:ascii="Times New Roman" w:hAnsi="Times New Roman" w:cs="Times New Roman"/>
          <w:bCs/>
          <w:sz w:val="28"/>
          <w:szCs w:val="28"/>
          <w:lang w:val="ru-RU"/>
        </w:rPr>
        <w:t xml:space="preserve">Приказ </w:t>
      </w:r>
      <w:proofErr w:type="spellStart"/>
      <w:r w:rsidRPr="00E6053A">
        <w:rPr>
          <w:rFonts w:ascii="Times New Roman" w:hAnsi="Times New Roman" w:cs="Times New Roman"/>
          <w:bCs/>
          <w:sz w:val="28"/>
          <w:szCs w:val="28"/>
          <w:lang w:val="ru-RU"/>
        </w:rPr>
        <w:t>Минобрнауки</w:t>
      </w:r>
      <w:proofErr w:type="spellEnd"/>
      <w:r w:rsidRPr="00E6053A">
        <w:rPr>
          <w:rFonts w:ascii="Times New Roman" w:hAnsi="Times New Roman" w:cs="Times New Roman"/>
          <w:bCs/>
          <w:sz w:val="28"/>
          <w:szCs w:val="28"/>
          <w:lang w:val="ru-RU"/>
        </w:rPr>
        <w:t xml:space="preserve"> России от 29 августа </w:t>
      </w:r>
      <w:smartTag w:uri="urn:schemas-microsoft-com:office:smarttags" w:element="metricconverter">
        <w:smartTagPr>
          <w:attr w:name="ProductID" w:val="2013 г"/>
        </w:smartTagPr>
        <w:r w:rsidRPr="00E6053A">
          <w:rPr>
            <w:rFonts w:ascii="Times New Roman" w:hAnsi="Times New Roman" w:cs="Times New Roman"/>
            <w:bCs/>
            <w:sz w:val="28"/>
            <w:szCs w:val="28"/>
            <w:lang w:val="ru-RU"/>
          </w:rPr>
          <w:t>2013 г</w:t>
        </w:r>
      </w:smartTag>
      <w:r w:rsidRPr="00E6053A">
        <w:rPr>
          <w:rFonts w:ascii="Times New Roman" w:hAnsi="Times New Roman" w:cs="Times New Roman"/>
          <w:bCs/>
          <w:sz w:val="28"/>
          <w:szCs w:val="28"/>
          <w:lang w:val="ru-RU"/>
        </w:rPr>
        <w:t xml:space="preserve">. N </w:t>
      </w:r>
      <w:smartTag w:uri="urn:schemas-microsoft-com:office:smarttags" w:element="metricconverter">
        <w:smartTagPr>
          <w:attr w:name="ProductID" w:val="1008 г"/>
        </w:smartTagPr>
        <w:r w:rsidRPr="00E6053A">
          <w:rPr>
            <w:rFonts w:ascii="Times New Roman" w:hAnsi="Times New Roman" w:cs="Times New Roman"/>
            <w:bCs/>
            <w:sz w:val="28"/>
            <w:szCs w:val="28"/>
            <w:lang w:val="ru-RU"/>
          </w:rPr>
          <w:t>1008 г</w:t>
        </w:r>
      </w:smartTag>
      <w:r w:rsidRPr="00E6053A">
        <w:rPr>
          <w:rFonts w:ascii="Times New Roman" w:hAnsi="Times New Roman" w:cs="Times New Roman"/>
          <w:bCs/>
          <w:sz w:val="28"/>
          <w:szCs w:val="28"/>
          <w:lang w:val="ru-RU"/>
        </w:rPr>
        <w:t>. Москва «Об утверждении Порядка организации и осуществления образовательной деятельности по дополнительным общеобразовательным программам»,</w:t>
      </w:r>
      <w:r w:rsidRPr="00E6053A">
        <w:rPr>
          <w:rFonts w:ascii="Times New Roman" w:hAnsi="Times New Roman" w:cs="Times New Roman"/>
          <w:b/>
          <w:bCs/>
          <w:sz w:val="28"/>
          <w:szCs w:val="28"/>
          <w:lang w:val="ru-RU"/>
        </w:rPr>
        <w:t xml:space="preserve"> </w:t>
      </w:r>
      <w:r w:rsidRPr="00E6053A">
        <w:rPr>
          <w:rFonts w:ascii="Times New Roman" w:hAnsi="Times New Roman" w:cs="Times New Roman"/>
          <w:sz w:val="28"/>
          <w:szCs w:val="28"/>
          <w:lang w:val="ru-RU"/>
        </w:rPr>
        <w:t xml:space="preserve">Устава учреждения, Правил внутреннего трудового распорядка, Должностных инструкций, Образовательной программы </w:t>
      </w:r>
      <w:r w:rsidR="00B71DE4">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Положении о педагогическом Совете, Коллективного договора.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Работа с кадрами  осуществляется согласно четкому распределению должностных обязанностей, в соответствии с квалификационными характеристиками работников дополнительного образования. Совместно с педагогами формируется учебный план, в соответствии с которым распределяется учебная нагрузка.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Организационно-педагогическая деятельность основана на работе с педагогами дополнительного образования по решению следующих задач:</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lastRenderedPageBreak/>
        <w:t>- перспективное и ситуативное планирование образовательной деятельности;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обеспечение качественного образовательного процесса;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повышение профессионального мастерства педагога;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развитие творческого потенциала педагога;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формирование нового педагогического мышления через самоанализ, рефлексивную и проектную практику.</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b/>
          <w:bCs/>
          <w:i/>
          <w:iCs/>
          <w:sz w:val="28"/>
          <w:szCs w:val="28"/>
          <w:lang w:val="ru-RU"/>
        </w:rPr>
      </w:pPr>
      <w:r w:rsidRPr="00E6053A">
        <w:rPr>
          <w:rFonts w:ascii="Times New Roman" w:hAnsi="Times New Roman" w:cs="Times New Roman"/>
          <w:b/>
          <w:bCs/>
          <w:i/>
          <w:iCs/>
          <w:sz w:val="28"/>
          <w:szCs w:val="28"/>
          <w:lang w:val="ru-RU"/>
        </w:rPr>
        <w:t xml:space="preserve">10.2. Кадровое обеспечение выполнения образовательной программы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Качественный анализ педагогического состава показывает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gridCol w:w="1275"/>
        <w:gridCol w:w="1276"/>
        <w:gridCol w:w="1418"/>
      </w:tblGrid>
      <w:tr w:rsidR="00C7470F" w:rsidRPr="00A34A98" w:rsidTr="00B67D6B">
        <w:tc>
          <w:tcPr>
            <w:tcW w:w="3085" w:type="dxa"/>
            <w:shd w:val="clear" w:color="auto" w:fill="auto"/>
            <w:vAlign w:val="center"/>
          </w:tcPr>
          <w:p w:rsidR="00C7470F" w:rsidRPr="004E2F2D" w:rsidRDefault="00C7470F" w:rsidP="00DF0929">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 xml:space="preserve">Количество </w:t>
            </w:r>
            <w:r w:rsidR="00DF0929">
              <w:rPr>
                <w:rFonts w:ascii="Times New Roman" w:hAnsi="Times New Roman" w:cs="Times New Roman"/>
                <w:b/>
                <w:bCs/>
                <w:color w:val="auto"/>
                <w:sz w:val="24"/>
                <w:szCs w:val="24"/>
                <w:lang w:val="ru-RU"/>
              </w:rPr>
              <w:t>педагогических работников имеющих:</w:t>
            </w:r>
          </w:p>
        </w:tc>
        <w:tc>
          <w:tcPr>
            <w:tcW w:w="1418" w:type="dxa"/>
            <w:vAlign w:val="center"/>
          </w:tcPr>
          <w:p w:rsidR="00C7470F" w:rsidRPr="004E2F2D" w:rsidRDefault="00C7470F" w:rsidP="00B67D6B">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2015</w:t>
            </w:r>
          </w:p>
        </w:tc>
        <w:tc>
          <w:tcPr>
            <w:tcW w:w="1275" w:type="dxa"/>
            <w:vAlign w:val="center"/>
          </w:tcPr>
          <w:p w:rsidR="00C7470F" w:rsidRPr="004E2F2D" w:rsidRDefault="00C7470F" w:rsidP="00B67D6B">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2016</w:t>
            </w:r>
          </w:p>
        </w:tc>
        <w:tc>
          <w:tcPr>
            <w:tcW w:w="1276" w:type="dxa"/>
            <w:shd w:val="clear" w:color="auto" w:fill="auto"/>
            <w:vAlign w:val="center"/>
          </w:tcPr>
          <w:p w:rsidR="00C7470F" w:rsidRPr="004E2F2D" w:rsidRDefault="00C7470F" w:rsidP="00B67D6B">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2017</w:t>
            </w:r>
          </w:p>
        </w:tc>
        <w:tc>
          <w:tcPr>
            <w:tcW w:w="1418" w:type="dxa"/>
            <w:shd w:val="clear" w:color="auto" w:fill="auto"/>
            <w:vAlign w:val="center"/>
          </w:tcPr>
          <w:p w:rsidR="00C7470F" w:rsidRPr="004E2F2D" w:rsidRDefault="00C7470F" w:rsidP="00B67D6B">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2018</w:t>
            </w:r>
          </w:p>
        </w:tc>
      </w:tr>
      <w:tr w:rsidR="00C7470F" w:rsidRPr="00A34A98" w:rsidTr="004E2F2D">
        <w:trPr>
          <w:trHeight w:val="385"/>
        </w:trPr>
        <w:tc>
          <w:tcPr>
            <w:tcW w:w="3085" w:type="dxa"/>
            <w:shd w:val="clear" w:color="auto" w:fill="auto"/>
            <w:vAlign w:val="center"/>
          </w:tcPr>
          <w:p w:rsidR="00C7470F" w:rsidRPr="004E2F2D" w:rsidRDefault="00DF0929" w:rsidP="00DF0929">
            <w:pPr>
              <w:pStyle w:val="a3"/>
              <w:tabs>
                <w:tab w:val="left" w:pos="283"/>
                <w:tab w:val="left" w:pos="709"/>
              </w:tabs>
              <w:spacing w:after="0" w:line="240" w:lineRule="auto"/>
              <w:jc w:val="center"/>
              <w:rPr>
                <w:rFonts w:ascii="Times New Roman" w:hAnsi="Times New Roman" w:cs="Times New Roman"/>
                <w:bCs/>
                <w:color w:val="auto"/>
                <w:sz w:val="20"/>
                <w:szCs w:val="20"/>
                <w:lang w:val="ru-RU"/>
              </w:rPr>
            </w:pPr>
            <w:r>
              <w:rPr>
                <w:rFonts w:ascii="Times New Roman" w:hAnsi="Times New Roman" w:cs="Times New Roman"/>
                <w:bCs/>
                <w:color w:val="auto"/>
                <w:sz w:val="20"/>
                <w:szCs w:val="20"/>
                <w:lang w:val="ru-RU"/>
              </w:rPr>
              <w:t>Высшую</w:t>
            </w:r>
            <w:r w:rsidR="004E2F2D" w:rsidRPr="004E2F2D">
              <w:rPr>
                <w:rFonts w:ascii="Times New Roman" w:hAnsi="Times New Roman" w:cs="Times New Roman"/>
                <w:bCs/>
                <w:color w:val="auto"/>
                <w:sz w:val="20"/>
                <w:szCs w:val="20"/>
                <w:lang w:val="ru-RU"/>
              </w:rPr>
              <w:t xml:space="preserve"> </w:t>
            </w:r>
            <w:r w:rsidR="004E2F2D">
              <w:rPr>
                <w:rFonts w:ascii="Times New Roman" w:hAnsi="Times New Roman" w:cs="Times New Roman"/>
                <w:bCs/>
                <w:color w:val="auto"/>
                <w:sz w:val="20"/>
                <w:szCs w:val="20"/>
                <w:lang w:val="ru-RU"/>
              </w:rPr>
              <w:t xml:space="preserve"> квалификационн</w:t>
            </w:r>
            <w:r>
              <w:rPr>
                <w:rFonts w:ascii="Times New Roman" w:hAnsi="Times New Roman" w:cs="Times New Roman"/>
                <w:bCs/>
                <w:color w:val="auto"/>
                <w:sz w:val="20"/>
                <w:szCs w:val="20"/>
                <w:lang w:val="ru-RU"/>
              </w:rPr>
              <w:t>ую</w:t>
            </w:r>
            <w:r w:rsidR="004E2F2D">
              <w:rPr>
                <w:rFonts w:ascii="Times New Roman" w:hAnsi="Times New Roman" w:cs="Times New Roman"/>
                <w:bCs/>
                <w:color w:val="auto"/>
                <w:sz w:val="20"/>
                <w:szCs w:val="20"/>
                <w:lang w:val="ru-RU"/>
              </w:rPr>
              <w:t xml:space="preserve"> категори</w:t>
            </w:r>
            <w:r>
              <w:rPr>
                <w:rFonts w:ascii="Times New Roman" w:hAnsi="Times New Roman" w:cs="Times New Roman"/>
                <w:bCs/>
                <w:color w:val="auto"/>
                <w:sz w:val="20"/>
                <w:szCs w:val="20"/>
                <w:lang w:val="ru-RU"/>
              </w:rPr>
              <w:t>ю</w:t>
            </w:r>
          </w:p>
        </w:tc>
        <w:tc>
          <w:tcPr>
            <w:tcW w:w="1418" w:type="dxa"/>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5</w:t>
            </w:r>
          </w:p>
        </w:tc>
        <w:tc>
          <w:tcPr>
            <w:tcW w:w="1275" w:type="dxa"/>
            <w:vAlign w:val="center"/>
          </w:tcPr>
          <w:p w:rsidR="00C7470F" w:rsidRPr="00DF0929" w:rsidRDefault="00863CBD"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5</w:t>
            </w:r>
          </w:p>
        </w:tc>
        <w:tc>
          <w:tcPr>
            <w:tcW w:w="1276" w:type="dxa"/>
            <w:shd w:val="clear" w:color="auto" w:fill="auto"/>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5</w:t>
            </w:r>
          </w:p>
        </w:tc>
        <w:tc>
          <w:tcPr>
            <w:tcW w:w="1418" w:type="dxa"/>
            <w:shd w:val="clear" w:color="auto" w:fill="auto"/>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5</w:t>
            </w:r>
          </w:p>
        </w:tc>
      </w:tr>
      <w:tr w:rsidR="00C7470F" w:rsidRPr="00A34A98" w:rsidTr="00B67D6B">
        <w:tc>
          <w:tcPr>
            <w:tcW w:w="3085" w:type="dxa"/>
            <w:shd w:val="clear" w:color="auto" w:fill="auto"/>
            <w:vAlign w:val="center"/>
          </w:tcPr>
          <w:p w:rsidR="00C7470F" w:rsidRPr="004E2F2D" w:rsidRDefault="00DF0929" w:rsidP="00DF0929">
            <w:pPr>
              <w:pStyle w:val="a3"/>
              <w:tabs>
                <w:tab w:val="left" w:pos="283"/>
                <w:tab w:val="left" w:pos="709"/>
              </w:tabs>
              <w:spacing w:after="0" w:line="240" w:lineRule="auto"/>
              <w:jc w:val="center"/>
              <w:rPr>
                <w:rFonts w:ascii="Times New Roman" w:hAnsi="Times New Roman" w:cs="Times New Roman"/>
                <w:bCs/>
                <w:color w:val="auto"/>
                <w:sz w:val="20"/>
                <w:szCs w:val="20"/>
                <w:lang w:val="ru-RU"/>
              </w:rPr>
            </w:pPr>
            <w:r>
              <w:rPr>
                <w:rFonts w:ascii="Times New Roman" w:hAnsi="Times New Roman" w:cs="Times New Roman"/>
                <w:bCs/>
                <w:color w:val="auto"/>
                <w:sz w:val="20"/>
                <w:szCs w:val="20"/>
                <w:lang w:val="ru-RU"/>
              </w:rPr>
              <w:t>Первую</w:t>
            </w:r>
            <w:r w:rsidR="004E2F2D">
              <w:rPr>
                <w:rFonts w:ascii="Times New Roman" w:hAnsi="Times New Roman" w:cs="Times New Roman"/>
                <w:bCs/>
                <w:color w:val="auto"/>
                <w:sz w:val="20"/>
                <w:szCs w:val="20"/>
                <w:lang w:val="ru-RU"/>
              </w:rPr>
              <w:t xml:space="preserve"> </w:t>
            </w:r>
            <w:r>
              <w:rPr>
                <w:rFonts w:ascii="Times New Roman" w:hAnsi="Times New Roman" w:cs="Times New Roman"/>
                <w:bCs/>
                <w:color w:val="auto"/>
                <w:sz w:val="20"/>
                <w:szCs w:val="20"/>
                <w:lang w:val="ru-RU"/>
              </w:rPr>
              <w:t>квалификационную категорию</w:t>
            </w:r>
          </w:p>
        </w:tc>
        <w:tc>
          <w:tcPr>
            <w:tcW w:w="1418" w:type="dxa"/>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19</w:t>
            </w:r>
          </w:p>
        </w:tc>
        <w:tc>
          <w:tcPr>
            <w:tcW w:w="1275" w:type="dxa"/>
            <w:vAlign w:val="center"/>
          </w:tcPr>
          <w:p w:rsidR="00C7470F" w:rsidRPr="00DF0929" w:rsidRDefault="00863CBD"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19</w:t>
            </w:r>
          </w:p>
        </w:tc>
        <w:tc>
          <w:tcPr>
            <w:tcW w:w="1276" w:type="dxa"/>
            <w:shd w:val="clear" w:color="auto" w:fill="auto"/>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20</w:t>
            </w:r>
          </w:p>
        </w:tc>
        <w:tc>
          <w:tcPr>
            <w:tcW w:w="1418" w:type="dxa"/>
            <w:shd w:val="clear" w:color="auto" w:fill="auto"/>
            <w:vAlign w:val="center"/>
          </w:tcPr>
          <w:p w:rsidR="00C7470F" w:rsidRPr="00DF0929" w:rsidRDefault="00DF0929" w:rsidP="00B67D6B">
            <w:pPr>
              <w:pStyle w:val="a3"/>
              <w:spacing w:after="0" w:line="240" w:lineRule="auto"/>
              <w:jc w:val="center"/>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17</w:t>
            </w:r>
          </w:p>
        </w:tc>
      </w:tr>
    </w:tbl>
    <w:p w:rsidR="008C0960" w:rsidRDefault="008C0960" w:rsidP="008C0960">
      <w:pPr>
        <w:pStyle w:val="a3"/>
        <w:tabs>
          <w:tab w:val="left" w:pos="283"/>
          <w:tab w:val="left" w:pos="709"/>
        </w:tabs>
        <w:spacing w:after="0" w:line="240" w:lineRule="auto"/>
        <w:ind w:firstLine="709"/>
        <w:jc w:val="both"/>
        <w:rPr>
          <w:rFonts w:ascii="Times New Roman" w:hAnsi="Times New Roman" w:cs="Times New Roman"/>
          <w:b/>
          <w:bCs/>
          <w:sz w:val="28"/>
          <w:szCs w:val="28"/>
          <w:lang w:val="ru-RU"/>
        </w:rPr>
      </w:pPr>
    </w:p>
    <w:p w:rsidR="00C7470F" w:rsidRPr="00E6053A" w:rsidRDefault="00C7470F" w:rsidP="00C7470F">
      <w:pPr>
        <w:pStyle w:val="a3"/>
        <w:tabs>
          <w:tab w:val="left" w:pos="283"/>
          <w:tab w:val="left" w:pos="709"/>
        </w:tabs>
        <w:spacing w:after="0" w:line="240" w:lineRule="auto"/>
        <w:jc w:val="both"/>
        <w:rPr>
          <w:rFonts w:ascii="Times New Roman" w:hAnsi="Times New Roman" w:cs="Times New Roman"/>
          <w:b/>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gridCol w:w="1275"/>
        <w:gridCol w:w="1276"/>
        <w:gridCol w:w="1418"/>
      </w:tblGrid>
      <w:tr w:rsidR="00F1659E" w:rsidRPr="00A34A98" w:rsidTr="00F00E7C">
        <w:tc>
          <w:tcPr>
            <w:tcW w:w="3085" w:type="dxa"/>
            <w:vMerge w:val="restart"/>
            <w:shd w:val="clear" w:color="auto" w:fill="auto"/>
            <w:vAlign w:val="center"/>
          </w:tcPr>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 xml:space="preserve">Количество </w:t>
            </w:r>
            <w:proofErr w:type="gramStart"/>
            <w:r w:rsidRPr="004E2F2D">
              <w:rPr>
                <w:rFonts w:ascii="Times New Roman" w:hAnsi="Times New Roman" w:cs="Times New Roman"/>
                <w:b/>
                <w:bCs/>
                <w:color w:val="auto"/>
                <w:sz w:val="24"/>
                <w:szCs w:val="24"/>
                <w:lang w:val="ru-RU"/>
              </w:rPr>
              <w:t>прошедших</w:t>
            </w:r>
            <w:proofErr w:type="gramEnd"/>
            <w:r w:rsidRPr="004E2F2D">
              <w:rPr>
                <w:rFonts w:ascii="Times New Roman" w:hAnsi="Times New Roman" w:cs="Times New Roman"/>
                <w:b/>
                <w:bCs/>
                <w:color w:val="auto"/>
                <w:sz w:val="24"/>
                <w:szCs w:val="24"/>
                <w:lang w:val="ru-RU"/>
              </w:rPr>
              <w:t xml:space="preserve"> переподготовку</w:t>
            </w:r>
          </w:p>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за истекший период</w:t>
            </w:r>
          </w:p>
        </w:tc>
        <w:tc>
          <w:tcPr>
            <w:tcW w:w="1418" w:type="dxa"/>
            <w:vAlign w:val="center"/>
          </w:tcPr>
          <w:p w:rsidR="00F1659E" w:rsidRPr="004E2F2D" w:rsidRDefault="00F1659E" w:rsidP="001310C1">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2015</w:t>
            </w:r>
          </w:p>
        </w:tc>
        <w:tc>
          <w:tcPr>
            <w:tcW w:w="1275" w:type="dxa"/>
            <w:vAlign w:val="center"/>
          </w:tcPr>
          <w:p w:rsidR="00F1659E" w:rsidRPr="004E2F2D" w:rsidRDefault="00F1659E" w:rsidP="001310C1">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2016</w:t>
            </w:r>
          </w:p>
        </w:tc>
        <w:tc>
          <w:tcPr>
            <w:tcW w:w="1276" w:type="dxa"/>
            <w:shd w:val="clear" w:color="auto" w:fill="auto"/>
            <w:vAlign w:val="center"/>
          </w:tcPr>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2017</w:t>
            </w:r>
          </w:p>
        </w:tc>
        <w:tc>
          <w:tcPr>
            <w:tcW w:w="1418" w:type="dxa"/>
            <w:shd w:val="clear" w:color="auto" w:fill="auto"/>
            <w:vAlign w:val="center"/>
          </w:tcPr>
          <w:p w:rsidR="00F1659E" w:rsidRPr="004E2F2D" w:rsidRDefault="00F00E7C" w:rsidP="00F1659E">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2018</w:t>
            </w:r>
          </w:p>
        </w:tc>
      </w:tr>
      <w:tr w:rsidR="00F1659E" w:rsidRPr="00A34A98" w:rsidTr="00F00E7C">
        <w:tc>
          <w:tcPr>
            <w:tcW w:w="3085" w:type="dxa"/>
            <w:vMerge/>
            <w:shd w:val="clear" w:color="auto" w:fill="auto"/>
            <w:vAlign w:val="center"/>
          </w:tcPr>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p>
        </w:tc>
        <w:tc>
          <w:tcPr>
            <w:tcW w:w="1418"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1</w:t>
            </w:r>
          </w:p>
        </w:tc>
        <w:tc>
          <w:tcPr>
            <w:tcW w:w="1275"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1</w:t>
            </w:r>
          </w:p>
        </w:tc>
        <w:tc>
          <w:tcPr>
            <w:tcW w:w="1276" w:type="dxa"/>
            <w:shd w:val="clear" w:color="auto" w:fill="auto"/>
            <w:vAlign w:val="center"/>
          </w:tcPr>
          <w:p w:rsidR="00F1659E" w:rsidRPr="004E2F2D" w:rsidRDefault="00F00E7C"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w:t>
            </w:r>
          </w:p>
        </w:tc>
        <w:tc>
          <w:tcPr>
            <w:tcW w:w="1418" w:type="dxa"/>
            <w:shd w:val="clear" w:color="auto" w:fill="auto"/>
            <w:vAlign w:val="center"/>
          </w:tcPr>
          <w:p w:rsidR="00F1659E" w:rsidRPr="004E2F2D" w:rsidRDefault="00F00E7C"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w:t>
            </w:r>
          </w:p>
        </w:tc>
      </w:tr>
    </w:tbl>
    <w:p w:rsidR="008C0960" w:rsidRPr="00E6053A" w:rsidRDefault="008C0960" w:rsidP="008C0960">
      <w:pPr>
        <w:pStyle w:val="a3"/>
        <w:tabs>
          <w:tab w:val="left" w:pos="283"/>
          <w:tab w:val="left" w:pos="709"/>
        </w:tabs>
        <w:spacing w:after="0" w:line="240" w:lineRule="auto"/>
        <w:jc w:val="both"/>
        <w:rPr>
          <w:rFonts w:ascii="Times New Roman" w:hAnsi="Times New Roman" w:cs="Times New Roman"/>
          <w:b/>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gridCol w:w="1275"/>
        <w:gridCol w:w="1276"/>
        <w:gridCol w:w="1418"/>
      </w:tblGrid>
      <w:tr w:rsidR="00F1659E" w:rsidRPr="00A34A98" w:rsidTr="00F00E7C">
        <w:tc>
          <w:tcPr>
            <w:tcW w:w="3085" w:type="dxa"/>
            <w:vMerge w:val="restart"/>
            <w:tcBorders>
              <w:left w:val="single" w:sz="4" w:space="0" w:color="auto"/>
            </w:tcBorders>
            <w:shd w:val="clear" w:color="auto" w:fill="auto"/>
            <w:vAlign w:val="center"/>
          </w:tcPr>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 xml:space="preserve">Количество </w:t>
            </w:r>
            <w:proofErr w:type="gramStart"/>
            <w:r w:rsidRPr="004E2F2D">
              <w:rPr>
                <w:rFonts w:ascii="Times New Roman" w:hAnsi="Times New Roman" w:cs="Times New Roman"/>
                <w:b/>
                <w:bCs/>
                <w:color w:val="auto"/>
                <w:sz w:val="24"/>
                <w:szCs w:val="24"/>
                <w:lang w:val="ru-RU"/>
              </w:rPr>
              <w:t>прошедших</w:t>
            </w:r>
            <w:proofErr w:type="gramEnd"/>
            <w:r w:rsidRPr="004E2F2D">
              <w:rPr>
                <w:rFonts w:ascii="Times New Roman" w:hAnsi="Times New Roman" w:cs="Times New Roman"/>
                <w:b/>
                <w:bCs/>
                <w:color w:val="auto"/>
                <w:sz w:val="24"/>
                <w:szCs w:val="24"/>
                <w:lang w:val="ru-RU"/>
              </w:rPr>
              <w:t xml:space="preserve"> курсы повышения квалификации</w:t>
            </w:r>
          </w:p>
          <w:p w:rsidR="00F1659E" w:rsidRPr="004E2F2D" w:rsidRDefault="00F1659E"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за истекший период</w:t>
            </w:r>
          </w:p>
        </w:tc>
        <w:tc>
          <w:tcPr>
            <w:tcW w:w="1418"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2015</w:t>
            </w:r>
          </w:p>
        </w:tc>
        <w:tc>
          <w:tcPr>
            <w:tcW w:w="1275"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2016</w:t>
            </w:r>
          </w:p>
        </w:tc>
        <w:tc>
          <w:tcPr>
            <w:tcW w:w="1276" w:type="dxa"/>
            <w:shd w:val="clear" w:color="auto" w:fill="auto"/>
            <w:vAlign w:val="center"/>
          </w:tcPr>
          <w:p w:rsidR="00F1659E" w:rsidRPr="004E2F2D" w:rsidRDefault="00F1659E"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2017</w:t>
            </w:r>
          </w:p>
        </w:tc>
        <w:tc>
          <w:tcPr>
            <w:tcW w:w="1418" w:type="dxa"/>
            <w:shd w:val="clear" w:color="auto" w:fill="auto"/>
            <w:vAlign w:val="center"/>
          </w:tcPr>
          <w:p w:rsidR="00F1659E" w:rsidRPr="004E2F2D" w:rsidRDefault="00F00E7C" w:rsidP="00F1659E">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2018</w:t>
            </w:r>
          </w:p>
        </w:tc>
      </w:tr>
      <w:tr w:rsidR="00F1659E" w:rsidRPr="00A34A98" w:rsidTr="00F00E7C">
        <w:tc>
          <w:tcPr>
            <w:tcW w:w="3085" w:type="dxa"/>
            <w:vMerge/>
            <w:tcBorders>
              <w:left w:val="single" w:sz="4" w:space="0" w:color="auto"/>
            </w:tcBorders>
            <w:shd w:val="clear" w:color="auto" w:fill="auto"/>
            <w:vAlign w:val="center"/>
          </w:tcPr>
          <w:p w:rsidR="00F1659E" w:rsidRPr="004E2F2D" w:rsidRDefault="00F1659E" w:rsidP="00B71DE4">
            <w:pPr>
              <w:pStyle w:val="a3"/>
              <w:tabs>
                <w:tab w:val="left" w:pos="283"/>
                <w:tab w:val="left" w:pos="709"/>
              </w:tabs>
              <w:spacing w:after="0" w:line="240" w:lineRule="auto"/>
              <w:jc w:val="center"/>
              <w:rPr>
                <w:rFonts w:ascii="Times New Roman" w:hAnsi="Times New Roman" w:cs="Times New Roman"/>
                <w:b/>
                <w:bCs/>
                <w:color w:val="auto"/>
                <w:sz w:val="24"/>
                <w:szCs w:val="24"/>
                <w:lang w:val="ru-RU"/>
              </w:rPr>
            </w:pPr>
          </w:p>
        </w:tc>
        <w:tc>
          <w:tcPr>
            <w:tcW w:w="1418"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16</w:t>
            </w:r>
          </w:p>
        </w:tc>
        <w:tc>
          <w:tcPr>
            <w:tcW w:w="1275" w:type="dxa"/>
            <w:vAlign w:val="center"/>
          </w:tcPr>
          <w:p w:rsidR="00F1659E" w:rsidRPr="004E2F2D" w:rsidRDefault="00F1659E" w:rsidP="001310C1">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4</w:t>
            </w:r>
          </w:p>
        </w:tc>
        <w:tc>
          <w:tcPr>
            <w:tcW w:w="1276" w:type="dxa"/>
            <w:shd w:val="clear" w:color="auto" w:fill="auto"/>
            <w:vAlign w:val="center"/>
          </w:tcPr>
          <w:p w:rsidR="00F1659E" w:rsidRPr="004E2F2D" w:rsidRDefault="00A34A98"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2</w:t>
            </w:r>
          </w:p>
        </w:tc>
        <w:tc>
          <w:tcPr>
            <w:tcW w:w="1418" w:type="dxa"/>
            <w:shd w:val="clear" w:color="auto" w:fill="auto"/>
            <w:vAlign w:val="center"/>
          </w:tcPr>
          <w:p w:rsidR="00F1659E" w:rsidRPr="004E2F2D" w:rsidRDefault="00F00E7C" w:rsidP="00B71DE4">
            <w:pPr>
              <w:pStyle w:val="a3"/>
              <w:spacing w:after="0" w:line="240" w:lineRule="auto"/>
              <w:jc w:val="center"/>
              <w:rPr>
                <w:rFonts w:ascii="Times New Roman" w:hAnsi="Times New Roman" w:cs="Times New Roman"/>
                <w:b/>
                <w:bCs/>
                <w:color w:val="auto"/>
                <w:sz w:val="24"/>
                <w:szCs w:val="24"/>
                <w:lang w:val="ru-RU"/>
              </w:rPr>
            </w:pPr>
            <w:r w:rsidRPr="004E2F2D">
              <w:rPr>
                <w:rFonts w:ascii="Times New Roman" w:hAnsi="Times New Roman" w:cs="Times New Roman"/>
                <w:b/>
                <w:bCs/>
                <w:color w:val="auto"/>
                <w:sz w:val="24"/>
                <w:szCs w:val="24"/>
                <w:lang w:val="ru-RU"/>
              </w:rPr>
              <w:t>4</w:t>
            </w:r>
          </w:p>
        </w:tc>
      </w:tr>
    </w:tbl>
    <w:p w:rsidR="008C0960" w:rsidRPr="00E6053A" w:rsidRDefault="008C0960" w:rsidP="008C0960">
      <w:pPr>
        <w:pStyle w:val="a3"/>
        <w:tabs>
          <w:tab w:val="left" w:pos="283"/>
          <w:tab w:val="left" w:pos="709"/>
        </w:tabs>
        <w:spacing w:after="0" w:line="240" w:lineRule="auto"/>
        <w:jc w:val="both"/>
        <w:rPr>
          <w:rFonts w:ascii="Times New Roman" w:hAnsi="Times New Roman" w:cs="Times New Roman"/>
          <w:b/>
          <w:bCs/>
          <w:sz w:val="28"/>
          <w:szCs w:val="28"/>
          <w:lang w:val="ru-RU"/>
        </w:rPr>
      </w:pP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b/>
          <w:bCs/>
          <w:i/>
          <w:iCs/>
          <w:sz w:val="28"/>
          <w:szCs w:val="28"/>
          <w:lang w:val="ru-RU"/>
        </w:rPr>
      </w:pPr>
      <w:r w:rsidRPr="00E6053A">
        <w:rPr>
          <w:rFonts w:ascii="Times New Roman" w:hAnsi="Times New Roman" w:cs="Times New Roman"/>
          <w:b/>
          <w:bCs/>
          <w:i/>
          <w:iCs/>
          <w:sz w:val="28"/>
          <w:szCs w:val="28"/>
          <w:lang w:val="ru-RU"/>
        </w:rPr>
        <w:t xml:space="preserve">Система кадровой подготовки </w:t>
      </w:r>
      <w:r>
        <w:rPr>
          <w:rFonts w:ascii="Times New Roman" w:hAnsi="Times New Roman" w:cs="Times New Roman"/>
          <w:b/>
          <w:bCs/>
          <w:i/>
          <w:iCs/>
          <w:sz w:val="28"/>
          <w:szCs w:val="28"/>
          <w:lang w:val="ru-RU"/>
        </w:rPr>
        <w:t>МКОО</w:t>
      </w:r>
      <w:r w:rsidRPr="00E6053A">
        <w:rPr>
          <w:rFonts w:ascii="Times New Roman" w:hAnsi="Times New Roman" w:cs="Times New Roman"/>
          <w:b/>
          <w:bCs/>
          <w:i/>
          <w:iCs/>
          <w:sz w:val="28"/>
          <w:szCs w:val="28"/>
          <w:lang w:val="ru-RU"/>
        </w:rPr>
        <w:t xml:space="preserve">ДО «Большесолдатский </w:t>
      </w:r>
      <w:r>
        <w:rPr>
          <w:rFonts w:ascii="Times New Roman" w:hAnsi="Times New Roman" w:cs="Times New Roman"/>
          <w:b/>
          <w:bCs/>
          <w:i/>
          <w:iCs/>
          <w:sz w:val="28"/>
          <w:szCs w:val="28"/>
          <w:lang w:val="ru-RU"/>
        </w:rPr>
        <w:t>РДДТ</w:t>
      </w:r>
      <w:r w:rsidRPr="00E6053A">
        <w:rPr>
          <w:rFonts w:ascii="Times New Roman" w:hAnsi="Times New Roman" w:cs="Times New Roman"/>
          <w:b/>
          <w:bCs/>
          <w:i/>
          <w:iCs/>
          <w:sz w:val="28"/>
          <w:szCs w:val="28"/>
          <w:lang w:val="ru-RU"/>
        </w:rPr>
        <w:t>»</w: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55" style="position:absolute;left:0;text-align:left;margin-left:327.9pt;margin-top:130.85pt;width:261pt;height:22.8pt;rotation:270;z-index:251689984">
            <v:textbox style="layout-flow:vertical;mso-next-textbox:#_x0000_s1055">
              <w:txbxContent>
                <w:p w:rsidR="001310C1" w:rsidRPr="003750CA" w:rsidRDefault="001310C1" w:rsidP="008C0960">
                  <w:pPr>
                    <w:jc w:val="center"/>
                  </w:pPr>
                  <w:proofErr w:type="spellStart"/>
                  <w:r>
                    <w:t>Внешняя</w:t>
                  </w:r>
                  <w:proofErr w:type="spellEnd"/>
                  <w:r>
                    <w:t xml:space="preserve"> </w:t>
                  </w:r>
                  <w:proofErr w:type="spellStart"/>
                  <w:r>
                    <w:t>среда</w:t>
                  </w:r>
                  <w:proofErr w:type="spellEnd"/>
                </w:p>
              </w:txbxContent>
            </v:textbox>
          </v:rect>
        </w:pict>
      </w:r>
      <w:r>
        <w:rPr>
          <w:rFonts w:ascii="Times New Roman" w:hAnsi="Times New Roman" w:cs="Times New Roman"/>
          <w:sz w:val="28"/>
          <w:szCs w:val="28"/>
          <w:lang w:val="ru-RU"/>
        </w:rPr>
        <w:pict>
          <v:rect id="_x0000_s1056" style="position:absolute;left:0;text-align:left;margin-left:-150.05pt;margin-top:128.3pt;width:261pt;height:22.8pt;rotation:90;z-index:251691008">
            <v:textbox style="layout-flow:vertical;mso-layout-flow-alt:bottom-to-top;mso-next-textbox:#_x0000_s1056">
              <w:txbxContent>
                <w:p w:rsidR="001310C1" w:rsidRPr="003750CA" w:rsidRDefault="001310C1" w:rsidP="008C0960">
                  <w:pPr>
                    <w:jc w:val="center"/>
                  </w:pPr>
                  <w:proofErr w:type="spellStart"/>
                  <w:r>
                    <w:t>Внутренняя</w:t>
                  </w:r>
                  <w:proofErr w:type="spellEnd"/>
                  <w:r>
                    <w:t xml:space="preserve"> </w:t>
                  </w:r>
                  <w:proofErr w:type="spellStart"/>
                  <w:r>
                    <w:t>среда</w:t>
                  </w:r>
                  <w:proofErr w:type="spellEnd"/>
                </w:p>
              </w:txbxContent>
            </v:textbox>
          </v:rect>
        </w:pict>
      </w:r>
      <w:r w:rsidR="008C0960" w:rsidRPr="00E6053A">
        <w:rPr>
          <w:rFonts w:ascii="Times New Roman" w:hAnsi="Times New Roman" w:cs="Times New Roman"/>
          <w:sz w:val="28"/>
          <w:szCs w:val="28"/>
          <w:lang w:val="ru-RU"/>
        </w:rPr>
        <w:t xml:space="preserve">В </w:t>
      </w:r>
      <w:r w:rsidR="008C0960">
        <w:rPr>
          <w:rFonts w:ascii="Times New Roman" w:hAnsi="Times New Roman" w:cs="Times New Roman"/>
          <w:sz w:val="28"/>
          <w:szCs w:val="28"/>
          <w:lang w:val="ru-RU"/>
        </w:rPr>
        <w:t>Организации</w:t>
      </w:r>
      <w:r w:rsidR="008C0960" w:rsidRPr="00E6053A">
        <w:rPr>
          <w:rFonts w:ascii="Times New Roman" w:hAnsi="Times New Roman" w:cs="Times New Roman"/>
          <w:sz w:val="28"/>
          <w:szCs w:val="28"/>
          <w:lang w:val="ru-RU"/>
        </w:rPr>
        <w:t xml:space="preserve"> сложилась определенная система повышения квалификации педагогических работников:</w: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47" style="position:absolute;left:0;text-align:left;margin-left:88.8pt;margin-top:5.65pt;width:261pt;height:22.45pt;z-index:251681792">
            <v:textbox style="mso-next-textbox:#_x0000_s1047">
              <w:txbxContent>
                <w:p w:rsidR="001310C1" w:rsidRDefault="001310C1" w:rsidP="008C0960">
                  <w:pPr>
                    <w:jc w:val="center"/>
                  </w:pPr>
                  <w:proofErr w:type="spellStart"/>
                  <w:r>
                    <w:t>Педагогические</w:t>
                  </w:r>
                  <w:proofErr w:type="spellEnd"/>
                  <w:r>
                    <w:t xml:space="preserve"> </w:t>
                  </w:r>
                  <w:proofErr w:type="spellStart"/>
                  <w:r>
                    <w:t>советы</w:t>
                  </w:r>
                  <w:proofErr w:type="spellEnd"/>
                </w:p>
              </w:txbxContent>
            </v:textbox>
          </v:rect>
        </w:pic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48" style="position:absolute;left:0;text-align:left;margin-left:88.8pt;margin-top:9pt;width:261pt;height:27.3pt;z-index:251682816">
            <v:textbox style="mso-next-textbox:#_x0000_s1048">
              <w:txbxContent>
                <w:p w:rsidR="001310C1" w:rsidRDefault="001310C1" w:rsidP="008C0960">
                  <w:proofErr w:type="spellStart"/>
                  <w:r>
                    <w:t>Дополнительная</w:t>
                  </w:r>
                  <w:proofErr w:type="spellEnd"/>
                  <w:r>
                    <w:t xml:space="preserve"> </w:t>
                  </w:r>
                  <w:proofErr w:type="spellStart"/>
                  <w:r>
                    <w:t>профессиональная</w:t>
                  </w:r>
                  <w:proofErr w:type="spellEnd"/>
                  <w:r>
                    <w:t xml:space="preserve"> </w:t>
                  </w:r>
                  <w:proofErr w:type="spellStart"/>
                  <w:r>
                    <w:t>подготовка</w:t>
                  </w:r>
                  <w:proofErr w:type="spellEnd"/>
                </w:p>
              </w:txbxContent>
            </v:textbox>
          </v:rect>
        </w:pict>
      </w:r>
      <w:r>
        <w:rPr>
          <w:rFonts w:ascii="Times New Roman" w:hAnsi="Times New Roman" w:cs="Times New Roman"/>
          <w:sz w:val="28"/>
          <w:szCs w:val="28"/>
          <w:lang w:val="ru-RU"/>
        </w:rPr>
        <w:pict>
          <v:line id="_x0000_s1057" style="position:absolute;left:0;text-align:left;flip:x;z-index:251692032" from="43.8pt,4.8pt" to="88.8pt,31.8pt">
            <v:stroke endarrow="block"/>
          </v:line>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line id="_x0000_s1067" style="position:absolute;left:0;text-align:left;flip:y;z-index:251702272" from="349.8pt,3.25pt" to="403.8pt,3.25pt">
            <v:stroke endarrow="block"/>
          </v:line>
        </w:pic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49" style="position:absolute;left:0;text-align:left;margin-left:88.8pt;margin-top:3.7pt;width:261pt;height:27pt;z-index:251683840">
            <v:textbox style="mso-next-textbox:#_x0000_s1049">
              <w:txbxContent>
                <w:p w:rsidR="001310C1" w:rsidRDefault="001310C1" w:rsidP="008C0960">
                  <w:proofErr w:type="spellStart"/>
                  <w:r>
                    <w:t>Консультации</w:t>
                  </w:r>
                  <w:proofErr w:type="spellEnd"/>
                  <w:r>
                    <w:t xml:space="preserve"> (</w:t>
                  </w:r>
                  <w:proofErr w:type="spellStart"/>
                  <w:r>
                    <w:t>групповые</w:t>
                  </w:r>
                  <w:proofErr w:type="spellEnd"/>
                  <w:r>
                    <w:t xml:space="preserve">, </w:t>
                  </w:r>
                  <w:proofErr w:type="spellStart"/>
                  <w:r>
                    <w:t>индивидуальные</w:t>
                  </w:r>
                  <w:proofErr w:type="spellEnd"/>
                  <w:r>
                    <w:t>)</w:t>
                  </w:r>
                </w:p>
              </w:txbxContent>
            </v:textbox>
          </v:rect>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line id="_x0000_s1068" style="position:absolute;left:0;text-align:left;flip:y;z-index:251703296" from="349.8pt,6.15pt" to="403.8pt,6.15pt">
            <v:stroke endarrow="block"/>
          </v:line>
        </w:pict>
      </w:r>
      <w:r>
        <w:rPr>
          <w:rFonts w:ascii="Times New Roman" w:hAnsi="Times New Roman" w:cs="Times New Roman"/>
          <w:sz w:val="28"/>
          <w:szCs w:val="28"/>
          <w:lang w:val="ru-RU"/>
        </w:rPr>
        <w:pict>
          <v:line id="_x0000_s1059" style="position:absolute;left:0;text-align:left;flip:x;z-index:251694080" from="39pt,.7pt" to="84pt,.7pt">
            <v:stroke endarrow="block"/>
          </v:line>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50" style="position:absolute;left:0;text-align:left;margin-left:93pt;margin-top:7.35pt;width:261pt;height:22.8pt;z-index:251684864">
            <v:textbox style="mso-next-textbox:#_x0000_s1050">
              <w:txbxContent>
                <w:p w:rsidR="001310C1" w:rsidRDefault="001310C1" w:rsidP="008C0960">
                  <w:pPr>
                    <w:jc w:val="center"/>
                  </w:pPr>
                  <w:proofErr w:type="spellStart"/>
                  <w:r>
                    <w:t>Совещания</w:t>
                  </w:r>
                  <w:proofErr w:type="spellEnd"/>
                </w:p>
              </w:txbxContent>
            </v:textbox>
          </v:rect>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line id="_x0000_s1066" style="position:absolute;left:0;text-align:left;flip:y;z-index:251701248" from="354pt,3.9pt" to="408pt,3.9pt">
            <v:stroke endarrow="block"/>
          </v:line>
        </w:pict>
      </w:r>
      <w:r>
        <w:rPr>
          <w:rFonts w:ascii="Times New Roman" w:hAnsi="Times New Roman" w:cs="Times New Roman"/>
          <w:sz w:val="28"/>
          <w:szCs w:val="28"/>
          <w:lang w:val="ru-RU"/>
        </w:rPr>
        <w:pict>
          <v:line id="_x0000_s1058" style="position:absolute;left:0;text-align:left;flip:x;z-index:251693056" from="43.8pt,7.25pt" to="88.8pt,7.25pt">
            <v:stroke endarrow="block"/>
          </v:line>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51" style="position:absolute;left:0;text-align:left;margin-left:93pt;margin-top:9.7pt;width:261pt;height:27pt;z-index:251685888">
            <v:textbox style="mso-next-textbox:#_x0000_s1051">
              <w:txbxContent>
                <w:p w:rsidR="001310C1" w:rsidRDefault="001310C1" w:rsidP="008C0960">
                  <w:pPr>
                    <w:jc w:val="center"/>
                  </w:pPr>
                  <w:proofErr w:type="spellStart"/>
                  <w:r>
                    <w:t>Прохождение</w:t>
                  </w:r>
                  <w:proofErr w:type="spellEnd"/>
                  <w:r>
                    <w:t xml:space="preserve"> </w:t>
                  </w:r>
                  <w:proofErr w:type="spellStart"/>
                  <w:r>
                    <w:t>процедуры</w:t>
                  </w:r>
                  <w:proofErr w:type="spellEnd"/>
                  <w:r>
                    <w:t xml:space="preserve"> </w:t>
                  </w:r>
                  <w:proofErr w:type="spellStart"/>
                  <w:r>
                    <w:t>аттестации</w:t>
                  </w:r>
                  <w:proofErr w:type="spellEnd"/>
                </w:p>
                <w:p w:rsidR="001310C1" w:rsidRPr="00404E53" w:rsidRDefault="001310C1" w:rsidP="008C0960"/>
              </w:txbxContent>
            </v:textbox>
          </v:rect>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line id="_x0000_s1060" style="position:absolute;left:0;text-align:left;flip:x;z-index:251695104" from="36.15pt,10.3pt" to="81.15pt,10.3pt">
            <v:stroke endarrow="block"/>
          </v:line>
        </w:pict>
      </w:r>
      <w:r>
        <w:rPr>
          <w:rFonts w:ascii="Times New Roman" w:hAnsi="Times New Roman" w:cs="Times New Roman"/>
          <w:sz w:val="28"/>
          <w:szCs w:val="28"/>
          <w:lang w:val="ru-RU"/>
        </w:rPr>
        <w:pict>
          <v:line id="_x0000_s1065" style="position:absolute;left:0;text-align:left;flip:y;z-index:251700224" from="354pt,10.3pt" to="408pt,10.3pt">
            <v:stroke endarrow="block"/>
          </v:line>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pict>
          <v:line id="_x0000_s1061" style="position:absolute;left:0;text-align:left;flip:x y;z-index:251696128" from="57.8pt,8.45pt" to="98.6pt,32.1pt">
            <v:stroke endarrow="block"/>
          </v:line>
        </w:pict>
      </w:r>
      <w:r>
        <w:rPr>
          <w:rFonts w:ascii="Times New Roman" w:hAnsi="Times New Roman" w:cs="Times New Roman"/>
          <w:sz w:val="28"/>
          <w:szCs w:val="28"/>
          <w:lang w:val="ru-RU"/>
        </w:rPr>
        <w:pict>
          <v:line id="_x0000_s1064" style="position:absolute;left:0;text-align:left;flip:y;z-index:251699200" from="354pt,-3.6pt" to="408pt,-3.6pt">
            <v:stroke endarrow="block"/>
          </v:line>
        </w:pict>
      </w:r>
      <w:r>
        <w:rPr>
          <w:rFonts w:ascii="Times New Roman" w:hAnsi="Times New Roman" w:cs="Times New Roman"/>
          <w:sz w:val="28"/>
          <w:szCs w:val="28"/>
          <w:lang w:val="ru-RU"/>
        </w:rPr>
        <w:pict>
          <v:rect id="_x0000_s1052" style="position:absolute;left:0;text-align:left;margin-left:93pt;margin-top:-14.35pt;width:261pt;height:22.8pt;z-index:251686912">
            <v:textbox style="mso-next-textbox:#_x0000_s1052">
              <w:txbxContent>
                <w:p w:rsidR="001310C1" w:rsidRDefault="001310C1" w:rsidP="008C0960">
                  <w:pPr>
                    <w:jc w:val="center"/>
                  </w:pPr>
                  <w:proofErr w:type="spellStart"/>
                  <w:r>
                    <w:t>Обучение</w:t>
                  </w:r>
                  <w:proofErr w:type="spellEnd"/>
                  <w:r>
                    <w:t xml:space="preserve"> в </w:t>
                  </w:r>
                  <w:proofErr w:type="spellStart"/>
                  <w:r>
                    <w:t>ВУЗах</w:t>
                  </w:r>
                  <w:proofErr w:type="spellEnd"/>
                </w:p>
              </w:txbxContent>
            </v:textbox>
          </v:rect>
        </w:pict>
      </w: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054" style="position:absolute;left:0;text-align:left;margin-left:98.6pt;margin-top:4.2pt;width:261pt;height:22.8pt;z-index:251688960">
            <v:textbox style="mso-next-textbox:#_x0000_s1054">
              <w:txbxContent>
                <w:p w:rsidR="001310C1" w:rsidRPr="003750CA" w:rsidRDefault="001310C1" w:rsidP="008C0960">
                  <w:pPr>
                    <w:jc w:val="center"/>
                  </w:pPr>
                  <w:proofErr w:type="spellStart"/>
                  <w:r>
                    <w:t>Курсы</w:t>
                  </w:r>
                  <w:proofErr w:type="spellEnd"/>
                  <w:r>
                    <w:t xml:space="preserve"> </w:t>
                  </w:r>
                  <w:proofErr w:type="spellStart"/>
                  <w:r>
                    <w:t>повышения</w:t>
                  </w:r>
                  <w:proofErr w:type="spellEnd"/>
                  <w:r>
                    <w:t xml:space="preserve"> </w:t>
                  </w:r>
                  <w:proofErr w:type="spellStart"/>
                  <w:r>
                    <w:t>квалификации</w:t>
                  </w:r>
                  <w:proofErr w:type="spellEnd"/>
                </w:p>
              </w:txbxContent>
            </v:textbox>
          </v:rect>
        </w:pict>
      </w:r>
      <w:r>
        <w:rPr>
          <w:rFonts w:ascii="Times New Roman" w:hAnsi="Times New Roman" w:cs="Times New Roman"/>
          <w:sz w:val="28"/>
          <w:szCs w:val="28"/>
          <w:lang w:val="ru-RU"/>
        </w:rPr>
        <w:pict>
          <v:line id="_x0000_s1062" style="position:absolute;left:0;text-align:left;flip:y;z-index:251697152" from="362.75pt,4.2pt" to="416.75pt,21.55pt">
            <v:stroke endarrow="block"/>
          </v:line>
        </w:pic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A65D8B"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pict>
          <v:line id="_x0000_s1063" style="position:absolute;left:0;text-align:left;flip:y;z-index:251698176" from="363pt,3.1pt" to="408pt,23.8pt">
            <v:stroke endarrow="block"/>
          </v:line>
        </w:pict>
      </w:r>
      <w:r>
        <w:rPr>
          <w:rFonts w:ascii="Times New Roman" w:hAnsi="Times New Roman" w:cs="Times New Roman"/>
          <w:sz w:val="28"/>
          <w:szCs w:val="28"/>
          <w:lang w:val="ru-RU"/>
        </w:rPr>
        <w:pict>
          <v:rect id="_x0000_s1053" style="position:absolute;left:0;text-align:left;margin-left:101.75pt;margin-top:8.8pt;width:261pt;height:22.8pt;z-index:251687936">
            <v:textbox style="mso-next-textbox:#_x0000_s1053">
              <w:txbxContent>
                <w:p w:rsidR="001310C1" w:rsidRDefault="001310C1" w:rsidP="008C0960">
                  <w:pPr>
                    <w:jc w:val="center"/>
                  </w:pPr>
                  <w:proofErr w:type="spellStart"/>
                  <w:r>
                    <w:t>Семинары</w:t>
                  </w:r>
                  <w:proofErr w:type="spellEnd"/>
                  <w:r>
                    <w:t xml:space="preserve">, </w:t>
                  </w:r>
                  <w:proofErr w:type="spellStart"/>
                  <w:r>
                    <w:t>конференции</w:t>
                  </w:r>
                  <w:proofErr w:type="spellEnd"/>
                  <w:r>
                    <w:t>,</w:t>
                  </w:r>
                  <w:r w:rsidRPr="00404E53">
                    <w:t xml:space="preserve"> </w:t>
                  </w:r>
                  <w:proofErr w:type="spellStart"/>
                  <w:r>
                    <w:t>мастер-классы</w:t>
                  </w:r>
                  <w:proofErr w:type="spellEnd"/>
                </w:p>
                <w:p w:rsidR="001310C1" w:rsidRDefault="001310C1" w:rsidP="008C0960">
                  <w:pPr>
                    <w:jc w:val="center"/>
                  </w:pPr>
                </w:p>
              </w:txbxContent>
            </v:textbox>
          </v:rect>
        </w:pic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В кадровом составе преобладают педагоги, имеющие стаж от 1</w:t>
      </w:r>
      <w:r w:rsidR="00E9550C">
        <w:rPr>
          <w:rFonts w:ascii="Times New Roman" w:hAnsi="Times New Roman" w:cs="Times New Roman"/>
          <w:sz w:val="28"/>
          <w:szCs w:val="28"/>
          <w:lang w:val="ru-RU"/>
        </w:rPr>
        <w:t>5</w:t>
      </w:r>
      <w:r w:rsidRPr="00E6053A">
        <w:rPr>
          <w:rFonts w:ascii="Times New Roman" w:hAnsi="Times New Roman" w:cs="Times New Roman"/>
          <w:sz w:val="28"/>
          <w:szCs w:val="28"/>
          <w:lang w:val="ru-RU"/>
        </w:rPr>
        <w:t xml:space="preserve"> до 2</w:t>
      </w:r>
      <w:r w:rsidR="00E9550C">
        <w:rPr>
          <w:rFonts w:ascii="Times New Roman" w:hAnsi="Times New Roman" w:cs="Times New Roman"/>
          <w:sz w:val="28"/>
          <w:szCs w:val="28"/>
          <w:lang w:val="ru-RU"/>
        </w:rPr>
        <w:t>5</w:t>
      </w:r>
      <w:r w:rsidRPr="00E6053A">
        <w:rPr>
          <w:rFonts w:ascii="Times New Roman" w:hAnsi="Times New Roman" w:cs="Times New Roman"/>
          <w:sz w:val="28"/>
          <w:szCs w:val="28"/>
          <w:lang w:val="ru-RU"/>
        </w:rPr>
        <w:t xml:space="preserve"> лет, и в то же время увеличивается количество молодых специалистов.</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К каждому педагогу нужен индивидуальный подход. Обучение, помощь молодым специалистам, в основном, происходит через оказание индивидуальных консультаций методистами и более опытными педагогами.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roofErr w:type="gramStart"/>
      <w:r w:rsidRPr="00E6053A">
        <w:rPr>
          <w:rFonts w:ascii="Times New Roman" w:hAnsi="Times New Roman" w:cs="Times New Roman"/>
          <w:sz w:val="28"/>
          <w:szCs w:val="28"/>
          <w:lang w:val="ru-RU"/>
        </w:rPr>
        <w:t xml:space="preserve">С другой стороны, молодые педагоги, не имеющие опыта, легче принимают изменения, происходящие, как во внутренней среде, так и во внешней, организационную культуру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ее ценности, нормы.</w:t>
      </w:r>
      <w:proofErr w:type="gramEnd"/>
      <w:r w:rsidRPr="00E6053A">
        <w:rPr>
          <w:rFonts w:ascii="Times New Roman" w:hAnsi="Times New Roman" w:cs="Times New Roman"/>
          <w:sz w:val="28"/>
          <w:szCs w:val="28"/>
          <w:lang w:val="ru-RU"/>
        </w:rPr>
        <w:t xml:space="preserve">  Инновационные процессы в среде молодых педагогов внедряются легче.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В тоже время педагоги, имеющие большой педагогический  опыт, могут организовывать множество видов деятельности на занятиях, разнообразить систему учёта знаний через частный контроль, тесты, собеседования, взаимоконтроль. Могут легко находить нестандартные решения в проблемных ситуациях. </w:t>
      </w:r>
    </w:p>
    <w:p w:rsidR="008C0960" w:rsidRDefault="008C0960" w:rsidP="008C0960">
      <w:pPr>
        <w:pStyle w:val="a3"/>
        <w:tabs>
          <w:tab w:val="left" w:pos="283"/>
          <w:tab w:val="left" w:pos="709"/>
        </w:tabs>
        <w:spacing w:after="0" w:line="240" w:lineRule="auto"/>
        <w:ind w:firstLine="709"/>
        <w:jc w:val="center"/>
        <w:rPr>
          <w:rFonts w:ascii="Times New Roman" w:hAnsi="Times New Roman" w:cs="Times New Roman"/>
          <w:b/>
          <w:bCs/>
          <w:sz w:val="28"/>
          <w:szCs w:val="28"/>
          <w:lang w:val="ru-RU"/>
        </w:rPr>
      </w:pPr>
    </w:p>
    <w:p w:rsidR="008C0960" w:rsidRPr="00E6053A" w:rsidRDefault="008C0960" w:rsidP="008C0960">
      <w:pPr>
        <w:pStyle w:val="a3"/>
        <w:tabs>
          <w:tab w:val="left" w:pos="283"/>
          <w:tab w:val="left" w:pos="709"/>
        </w:tabs>
        <w:spacing w:after="0" w:line="240" w:lineRule="auto"/>
        <w:ind w:firstLine="709"/>
        <w:jc w:val="center"/>
        <w:rPr>
          <w:rFonts w:ascii="Times New Roman" w:hAnsi="Times New Roman" w:cs="Times New Roman"/>
          <w:b/>
          <w:bCs/>
          <w:iCs/>
          <w:sz w:val="28"/>
          <w:szCs w:val="28"/>
          <w:lang w:val="ru-RU"/>
        </w:rPr>
      </w:pPr>
      <w:r w:rsidRPr="00E6053A">
        <w:rPr>
          <w:rFonts w:ascii="Times New Roman" w:hAnsi="Times New Roman" w:cs="Times New Roman"/>
          <w:b/>
          <w:bCs/>
          <w:sz w:val="28"/>
          <w:szCs w:val="28"/>
          <w:lang w:val="ru-RU"/>
        </w:rPr>
        <w:t xml:space="preserve">Материальная база </w:t>
      </w:r>
      <w:r w:rsidRPr="00E6053A">
        <w:rPr>
          <w:rFonts w:ascii="Times New Roman" w:hAnsi="Times New Roman" w:cs="Times New Roman"/>
          <w:b/>
          <w:bCs/>
          <w:iCs/>
          <w:sz w:val="28"/>
          <w:szCs w:val="28"/>
          <w:lang w:val="ru-RU"/>
        </w:rPr>
        <w:t>МК</w:t>
      </w:r>
      <w:r>
        <w:rPr>
          <w:rFonts w:ascii="Times New Roman" w:hAnsi="Times New Roman" w:cs="Times New Roman"/>
          <w:b/>
          <w:bCs/>
          <w:iCs/>
          <w:sz w:val="28"/>
          <w:szCs w:val="28"/>
          <w:lang w:val="ru-RU"/>
        </w:rPr>
        <w:t>ОО</w:t>
      </w:r>
      <w:r w:rsidRPr="00E6053A">
        <w:rPr>
          <w:rFonts w:ascii="Times New Roman" w:hAnsi="Times New Roman" w:cs="Times New Roman"/>
          <w:b/>
          <w:bCs/>
          <w:iCs/>
          <w:sz w:val="28"/>
          <w:szCs w:val="28"/>
          <w:lang w:val="ru-RU"/>
        </w:rPr>
        <w:t xml:space="preserve">ДО «Большесолдатский </w:t>
      </w:r>
      <w:r>
        <w:rPr>
          <w:rFonts w:ascii="Times New Roman" w:hAnsi="Times New Roman" w:cs="Times New Roman"/>
          <w:b/>
          <w:bCs/>
          <w:iCs/>
          <w:sz w:val="28"/>
          <w:szCs w:val="28"/>
          <w:lang w:val="ru-RU"/>
        </w:rPr>
        <w:t>РДДТ</w:t>
      </w:r>
      <w:r w:rsidRPr="00E6053A">
        <w:rPr>
          <w:rFonts w:ascii="Times New Roman" w:hAnsi="Times New Roman" w:cs="Times New Roman"/>
          <w:b/>
          <w:bCs/>
          <w:iCs/>
          <w:sz w:val="28"/>
          <w:szCs w:val="28"/>
          <w:lang w:val="ru-RU"/>
        </w:rPr>
        <w:t>»</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В </w:t>
      </w:r>
      <w:r>
        <w:rPr>
          <w:rFonts w:ascii="Times New Roman" w:hAnsi="Times New Roman" w:cs="Times New Roman"/>
          <w:sz w:val="28"/>
          <w:szCs w:val="28"/>
          <w:lang w:val="ru-RU"/>
        </w:rPr>
        <w:t>Организации</w:t>
      </w:r>
      <w:r w:rsidRPr="00E6053A">
        <w:rPr>
          <w:rFonts w:ascii="Times New Roman" w:hAnsi="Times New Roman" w:cs="Times New Roman"/>
          <w:sz w:val="28"/>
          <w:szCs w:val="28"/>
          <w:lang w:val="ru-RU"/>
        </w:rPr>
        <w:t xml:space="preserve"> имеется необходимая материальная база для полноценной и качественной организации образовательного процесса. Материально-техническая база  для проведения занятий детских объединений (мастерские, учебные кабинеты, залы) соответствуют требованиям </w:t>
      </w:r>
      <w:proofErr w:type="spellStart"/>
      <w:r w:rsidRPr="00E6053A">
        <w:rPr>
          <w:rFonts w:ascii="Times New Roman" w:hAnsi="Times New Roman" w:cs="Times New Roman"/>
          <w:sz w:val="28"/>
          <w:szCs w:val="28"/>
          <w:lang w:val="ru-RU"/>
        </w:rPr>
        <w:t>САНПиНа</w:t>
      </w:r>
      <w:proofErr w:type="spellEnd"/>
      <w:r w:rsidRPr="00E6053A">
        <w:rPr>
          <w:rFonts w:ascii="Times New Roman" w:hAnsi="Times New Roman" w:cs="Times New Roman"/>
          <w:sz w:val="28"/>
          <w:szCs w:val="28"/>
          <w:lang w:val="ru-RU"/>
        </w:rPr>
        <w:t xml:space="preserve"> и требованиям охраны труда к учреждениям дополнительного образования детей. Все помещения оснащены необходимым оборудованием, инструментами, техническими средствами, там, где требуется, компьютерной техникой, дидактическими и методическими материалами.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Организация</w:t>
      </w:r>
      <w:r w:rsidRPr="00E6053A">
        <w:rPr>
          <w:rFonts w:ascii="Times New Roman" w:hAnsi="Times New Roman" w:cs="Times New Roman"/>
          <w:sz w:val="28"/>
          <w:szCs w:val="28"/>
          <w:lang w:val="ru-RU"/>
        </w:rPr>
        <w:t xml:space="preserve"> располагается в здании, </w:t>
      </w:r>
      <w:proofErr w:type="gramStart"/>
      <w:r w:rsidRPr="00E6053A">
        <w:rPr>
          <w:rFonts w:ascii="Times New Roman" w:hAnsi="Times New Roman" w:cs="Times New Roman"/>
          <w:sz w:val="28"/>
          <w:szCs w:val="28"/>
          <w:lang w:val="ru-RU"/>
        </w:rPr>
        <w:t>состоящим</w:t>
      </w:r>
      <w:proofErr w:type="gramEnd"/>
      <w:r w:rsidRPr="00E6053A">
        <w:rPr>
          <w:rFonts w:ascii="Times New Roman" w:hAnsi="Times New Roman" w:cs="Times New Roman"/>
          <w:sz w:val="28"/>
          <w:szCs w:val="28"/>
          <w:lang w:val="ru-RU"/>
        </w:rPr>
        <w:t xml:space="preserve"> из учебного кабинета, кабинета директора, методического кабинета, актового зала. Кроме того, </w:t>
      </w:r>
      <w:r>
        <w:rPr>
          <w:rFonts w:ascii="Times New Roman" w:hAnsi="Times New Roman" w:cs="Times New Roman"/>
          <w:sz w:val="28"/>
          <w:szCs w:val="28"/>
          <w:lang w:val="ru-RU"/>
        </w:rPr>
        <w:t>Организация</w:t>
      </w:r>
      <w:r w:rsidRPr="00E6053A">
        <w:rPr>
          <w:rFonts w:ascii="Times New Roman" w:hAnsi="Times New Roman" w:cs="Times New Roman"/>
          <w:sz w:val="28"/>
          <w:szCs w:val="28"/>
          <w:lang w:val="ru-RU"/>
        </w:rPr>
        <w:t xml:space="preserve"> на основании договоров аренды проводит занятия в учебных кабинетах, мастерских, спортзалах, расположенных в ОУ района. </w:t>
      </w:r>
      <w:r>
        <w:rPr>
          <w:rFonts w:ascii="Times New Roman" w:hAnsi="Times New Roman" w:cs="Times New Roman"/>
          <w:sz w:val="28"/>
          <w:szCs w:val="28"/>
          <w:lang w:val="ru-RU"/>
        </w:rPr>
        <w:t>Организация</w:t>
      </w:r>
      <w:r w:rsidRPr="00E6053A">
        <w:rPr>
          <w:rFonts w:ascii="Times New Roman" w:hAnsi="Times New Roman" w:cs="Times New Roman"/>
          <w:sz w:val="28"/>
          <w:szCs w:val="28"/>
          <w:lang w:val="ru-RU"/>
        </w:rPr>
        <w:t xml:space="preserve"> имеет подключение к сети Интернет. </w:t>
      </w:r>
    </w:p>
    <w:p w:rsidR="001310C1" w:rsidRDefault="001310C1"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p>
    <w:p w:rsidR="0045417D" w:rsidRDefault="0045417D"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p>
    <w:p w:rsidR="0045417D" w:rsidRDefault="0045417D"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p>
    <w:p w:rsidR="008C0960" w:rsidRPr="00E6053A" w:rsidRDefault="001310C1" w:rsidP="008C0960">
      <w:pPr>
        <w:pStyle w:val="a3"/>
        <w:tabs>
          <w:tab w:val="left" w:pos="283"/>
          <w:tab w:val="left" w:pos="709"/>
        </w:tabs>
        <w:spacing w:after="0" w:line="240" w:lineRule="auto"/>
        <w:jc w:val="center"/>
        <w:rPr>
          <w:rFonts w:ascii="Times New Roman" w:hAnsi="Times New Roman" w:cs="Times New Roman"/>
          <w:b/>
          <w:bCs/>
          <w:sz w:val="28"/>
          <w:szCs w:val="28"/>
          <w:lang w:val="ru-RU"/>
        </w:rPr>
      </w:pPr>
      <w:r w:rsidRPr="00E6053A">
        <w:rPr>
          <w:rFonts w:ascii="Times New Roman" w:hAnsi="Times New Roman" w:cs="Times New Roman"/>
          <w:b/>
          <w:bCs/>
          <w:sz w:val="28"/>
          <w:szCs w:val="28"/>
          <w:lang w:val="ru-RU"/>
        </w:rPr>
        <w:lastRenderedPageBreak/>
        <w:t>ЗАКЛЮЧЕНИЕ</w:t>
      </w:r>
      <w:r>
        <w:rPr>
          <w:rFonts w:ascii="Times New Roman" w:hAnsi="Times New Roman" w:cs="Times New Roman"/>
          <w:b/>
          <w:bCs/>
          <w:sz w:val="28"/>
          <w:szCs w:val="28"/>
          <w:lang w:val="ru-RU"/>
        </w:rPr>
        <w:t>.</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Определив цели и задачи, проведем краткий анализ перспектив реализации данной образовательной программы:</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активизация проектной деятельности в рамках системы методической работы, создание и реализация проектов в о</w:t>
      </w:r>
      <w:r>
        <w:rPr>
          <w:rFonts w:ascii="Times New Roman" w:hAnsi="Times New Roman" w:cs="Times New Roman"/>
          <w:sz w:val="28"/>
          <w:szCs w:val="28"/>
          <w:lang w:val="ru-RU"/>
        </w:rPr>
        <w:t>бразовательном  процессе в МКООДО «Большесолдатский РДДТ»</w:t>
      </w:r>
      <w:r w:rsidRPr="00E6053A">
        <w:rPr>
          <w:rFonts w:ascii="Times New Roman" w:hAnsi="Times New Roman" w:cs="Times New Roman"/>
          <w:sz w:val="28"/>
          <w:szCs w:val="28"/>
          <w:lang w:val="ru-RU"/>
        </w:rPr>
        <w:t>;</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расширение спектра образовательных услуг для учащихся старшего подросткового возраста;</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эффективная структурно-функциональная модель взаимодействия </w:t>
      </w:r>
      <w:r>
        <w:rPr>
          <w:rFonts w:ascii="Times New Roman" w:hAnsi="Times New Roman" w:cs="Times New Roman"/>
          <w:sz w:val="28"/>
          <w:szCs w:val="28"/>
          <w:lang w:val="ru-RU"/>
        </w:rPr>
        <w:t>МКООДО «Большесолдатский РДДТ»</w:t>
      </w:r>
      <w:r w:rsidRPr="00E6053A">
        <w:rPr>
          <w:rFonts w:ascii="Times New Roman" w:hAnsi="Times New Roman" w:cs="Times New Roman"/>
          <w:sz w:val="28"/>
          <w:szCs w:val="28"/>
          <w:lang w:val="ru-RU"/>
        </w:rPr>
        <w:t xml:space="preserve"> с родителями;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совершенствование  системы  повышения профессиональной квалификации педагогических кадров;</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расширение участия </w:t>
      </w:r>
      <w:r>
        <w:rPr>
          <w:rFonts w:ascii="Times New Roman" w:hAnsi="Times New Roman" w:cs="Times New Roman"/>
          <w:sz w:val="28"/>
          <w:szCs w:val="28"/>
          <w:lang w:val="ru-RU"/>
        </w:rPr>
        <w:t>МКООДО «Большесолдатский РДДТ»</w:t>
      </w:r>
      <w:r w:rsidRPr="00E6053A">
        <w:rPr>
          <w:rFonts w:ascii="Times New Roman" w:hAnsi="Times New Roman" w:cs="Times New Roman"/>
          <w:sz w:val="28"/>
          <w:szCs w:val="28"/>
          <w:lang w:val="ru-RU"/>
        </w:rPr>
        <w:t xml:space="preserve"> в развитии </w:t>
      </w:r>
      <w:proofErr w:type="spellStart"/>
      <w:r w:rsidRPr="00E6053A">
        <w:rPr>
          <w:rFonts w:ascii="Times New Roman" w:hAnsi="Times New Roman" w:cs="Times New Roman"/>
          <w:sz w:val="28"/>
          <w:szCs w:val="28"/>
          <w:lang w:val="ru-RU"/>
        </w:rPr>
        <w:t>социокультурного</w:t>
      </w:r>
      <w:proofErr w:type="spellEnd"/>
      <w:r w:rsidRPr="00E6053A">
        <w:rPr>
          <w:rFonts w:ascii="Times New Roman" w:hAnsi="Times New Roman" w:cs="Times New Roman"/>
          <w:sz w:val="28"/>
          <w:szCs w:val="28"/>
          <w:lang w:val="ru-RU"/>
        </w:rPr>
        <w:t xml:space="preserve"> пространства области. Установление социального партнёрства с учреждениями;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 - расширение и установление контактов со средствами массовой информации и общественными организациями;</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развитие и укрепление материально-технической базы</w:t>
      </w:r>
      <w:r w:rsidR="00E9550C">
        <w:rPr>
          <w:rFonts w:ascii="Times New Roman" w:hAnsi="Times New Roman" w:cs="Times New Roman"/>
          <w:sz w:val="28"/>
          <w:szCs w:val="28"/>
          <w:lang w:val="ru-RU"/>
        </w:rPr>
        <w:t xml:space="preserve"> Организации</w:t>
      </w:r>
      <w:r w:rsidRPr="00E6053A">
        <w:rPr>
          <w:rFonts w:ascii="Times New Roman" w:hAnsi="Times New Roman" w:cs="Times New Roman"/>
          <w:sz w:val="28"/>
          <w:szCs w:val="28"/>
          <w:lang w:val="ru-RU"/>
        </w:rPr>
        <w:t xml:space="preserve">. </w:t>
      </w:r>
    </w:p>
    <w:p w:rsidR="008C0960" w:rsidRPr="00E6053A" w:rsidRDefault="008C0960" w:rsidP="008C0960">
      <w:pPr>
        <w:pStyle w:val="a3"/>
        <w:tabs>
          <w:tab w:val="left" w:pos="283"/>
          <w:tab w:val="left" w:pos="709"/>
        </w:tabs>
        <w:spacing w:after="0" w:line="240" w:lineRule="auto"/>
        <w:ind w:firstLine="709"/>
        <w:jc w:val="both"/>
        <w:rPr>
          <w:rFonts w:ascii="Times New Roman" w:hAnsi="Times New Roman" w:cs="Times New Roman"/>
          <w:sz w:val="28"/>
          <w:szCs w:val="28"/>
          <w:lang w:val="ru-RU"/>
        </w:rPr>
      </w:pPr>
    </w:p>
    <w:p w:rsidR="008C0960" w:rsidRPr="00E6053A" w:rsidRDefault="008C0960" w:rsidP="008C0960">
      <w:pPr>
        <w:pStyle w:val="a3"/>
        <w:tabs>
          <w:tab w:val="left" w:pos="283"/>
          <w:tab w:val="left" w:pos="709"/>
        </w:tabs>
        <w:spacing w:after="0" w:line="240" w:lineRule="auto"/>
        <w:jc w:val="both"/>
        <w:rPr>
          <w:rFonts w:ascii="Times New Roman" w:hAnsi="Times New Roman" w:cs="Times New Roman"/>
          <w:b/>
          <w:bCs/>
          <w:sz w:val="28"/>
          <w:szCs w:val="28"/>
          <w:lang w:val="ru-RU"/>
        </w:rPr>
      </w:pPr>
      <w:r w:rsidRPr="00E6053A">
        <w:rPr>
          <w:rFonts w:ascii="Times New Roman" w:hAnsi="Times New Roman" w:cs="Times New Roman"/>
          <w:b/>
          <w:bCs/>
          <w:sz w:val="28"/>
          <w:szCs w:val="28"/>
          <w:lang w:val="ru-RU"/>
        </w:rPr>
        <w:t>При реализации программы необходимо предусмотреть следующие риски:</w:t>
      </w:r>
    </w:p>
    <w:p w:rsidR="008C0960" w:rsidRPr="00DD0603" w:rsidRDefault="008C0960" w:rsidP="007C54C7">
      <w:pPr>
        <w:pStyle w:val="a3"/>
        <w:numPr>
          <w:ilvl w:val="0"/>
          <w:numId w:val="19"/>
        </w:numPr>
        <w:tabs>
          <w:tab w:val="clear" w:pos="720"/>
          <w:tab w:val="left" w:pos="283"/>
          <w:tab w:val="left" w:pos="709"/>
        </w:tabs>
        <w:spacing w:after="0" w:line="240" w:lineRule="auto"/>
        <w:ind w:left="0" w:firstLine="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 xml:space="preserve">Риск ограниченности ресурсов: кадровых, материальных, финансовых,   </w:t>
      </w:r>
      <w:r w:rsidRPr="00DD0603">
        <w:rPr>
          <w:rFonts w:ascii="Times New Roman" w:hAnsi="Times New Roman" w:cs="Times New Roman"/>
          <w:sz w:val="28"/>
          <w:szCs w:val="28"/>
          <w:lang w:val="ru-RU"/>
        </w:rPr>
        <w:t>временных;</w:t>
      </w:r>
    </w:p>
    <w:p w:rsidR="008C0960" w:rsidRPr="00E6053A" w:rsidRDefault="008C0960" w:rsidP="007C54C7">
      <w:pPr>
        <w:pStyle w:val="a3"/>
        <w:numPr>
          <w:ilvl w:val="0"/>
          <w:numId w:val="19"/>
        </w:numPr>
        <w:tabs>
          <w:tab w:val="clear" w:pos="720"/>
          <w:tab w:val="left" w:pos="283"/>
          <w:tab w:val="left" w:pos="709"/>
        </w:tabs>
        <w:spacing w:after="0" w:line="240" w:lineRule="auto"/>
        <w:ind w:left="0" w:firstLine="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Риск  сопротивления части сотрудников  изменениям в  процессе инноваций;</w:t>
      </w:r>
    </w:p>
    <w:p w:rsidR="008C0960" w:rsidRPr="00E6053A" w:rsidRDefault="008C0960" w:rsidP="007C54C7">
      <w:pPr>
        <w:pStyle w:val="a3"/>
        <w:numPr>
          <w:ilvl w:val="0"/>
          <w:numId w:val="19"/>
        </w:numPr>
        <w:tabs>
          <w:tab w:val="clear" w:pos="720"/>
          <w:tab w:val="left" w:pos="283"/>
          <w:tab w:val="left" w:pos="709"/>
        </w:tabs>
        <w:spacing w:after="0" w:line="240" w:lineRule="auto"/>
        <w:ind w:left="0" w:firstLine="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Недостаточная  квалификация (знаний и умений) у педагогов;</w:t>
      </w:r>
    </w:p>
    <w:p w:rsidR="008C0960" w:rsidRPr="00E6053A" w:rsidRDefault="008C0960" w:rsidP="007C54C7">
      <w:pPr>
        <w:pStyle w:val="a3"/>
        <w:numPr>
          <w:ilvl w:val="0"/>
          <w:numId w:val="19"/>
        </w:numPr>
        <w:tabs>
          <w:tab w:val="clear" w:pos="720"/>
          <w:tab w:val="left" w:pos="283"/>
          <w:tab w:val="left" w:pos="709"/>
        </w:tabs>
        <w:spacing w:after="0" w:line="240" w:lineRule="auto"/>
        <w:ind w:left="0" w:firstLine="0"/>
        <w:jc w:val="both"/>
        <w:rPr>
          <w:rFonts w:ascii="Times New Roman" w:hAnsi="Times New Roman" w:cs="Times New Roman"/>
          <w:sz w:val="28"/>
          <w:szCs w:val="28"/>
          <w:lang w:val="ru-RU"/>
        </w:rPr>
      </w:pPr>
      <w:r w:rsidRPr="00E6053A">
        <w:rPr>
          <w:rFonts w:ascii="Times New Roman" w:hAnsi="Times New Roman" w:cs="Times New Roman"/>
          <w:sz w:val="28"/>
          <w:szCs w:val="28"/>
          <w:lang w:val="ru-RU"/>
        </w:rPr>
        <w:t>Риск несоответствия предлагаемых образовательных услуг социальному заказу.</w:t>
      </w:r>
    </w:p>
    <w:p w:rsidR="008C0960" w:rsidRPr="00E6053A" w:rsidRDefault="008C0960" w:rsidP="008C0960">
      <w:pPr>
        <w:tabs>
          <w:tab w:val="left" w:pos="283"/>
        </w:tabs>
        <w:suppressAutoHyphens/>
        <w:jc w:val="both"/>
        <w:rPr>
          <w:rFonts w:ascii="Times New Roman" w:eastAsia="SimSun" w:hAnsi="Times New Roman"/>
          <w:b/>
          <w:bCs/>
          <w:color w:val="00000A"/>
          <w:sz w:val="28"/>
          <w:szCs w:val="28"/>
          <w:lang w:val="ru-RU"/>
        </w:rPr>
      </w:pPr>
    </w:p>
    <w:p w:rsidR="008C0960" w:rsidRPr="00E6053A" w:rsidRDefault="008C0960" w:rsidP="008C0960">
      <w:pPr>
        <w:tabs>
          <w:tab w:val="left" w:pos="283"/>
        </w:tabs>
        <w:suppressAutoHyphens/>
        <w:jc w:val="both"/>
        <w:rPr>
          <w:rFonts w:ascii="Times New Roman" w:hAnsi="Times New Roman"/>
          <w:sz w:val="28"/>
          <w:szCs w:val="28"/>
          <w:lang w:val="ru-RU"/>
        </w:rPr>
      </w:pPr>
    </w:p>
    <w:p w:rsidR="001C562D" w:rsidRPr="008C0960" w:rsidRDefault="001C562D">
      <w:pPr>
        <w:rPr>
          <w:lang w:val="ru-RU"/>
        </w:rPr>
      </w:pPr>
    </w:p>
    <w:sectPr w:rsidR="001C562D" w:rsidRPr="008C0960" w:rsidSect="00B71DE4">
      <w:pgSz w:w="11906" w:h="16838"/>
      <w:pgMar w:top="1440" w:right="1440" w:bottom="1440" w:left="1800" w:header="0" w:footer="709"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76" w:rsidRDefault="00E82A76" w:rsidP="00246A7C">
      <w:r>
        <w:separator/>
      </w:r>
    </w:p>
  </w:endnote>
  <w:endnote w:type="continuationSeparator" w:id="0">
    <w:p w:rsidR="00E82A76" w:rsidRDefault="00E82A76" w:rsidP="0024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1" w:rsidRDefault="00A65D8B" w:rsidP="00B71DE4">
    <w:pPr>
      <w:pStyle w:val="afa"/>
      <w:framePr w:wrap="around" w:vAnchor="text" w:hAnchor="margin" w:xAlign="right" w:y="1"/>
      <w:rPr>
        <w:rStyle w:val="afff"/>
      </w:rPr>
    </w:pPr>
    <w:r>
      <w:rPr>
        <w:rStyle w:val="afff"/>
      </w:rPr>
      <w:fldChar w:fldCharType="begin"/>
    </w:r>
    <w:r w:rsidR="001310C1">
      <w:rPr>
        <w:rStyle w:val="afff"/>
      </w:rPr>
      <w:instrText xml:space="preserve">PAGE  </w:instrText>
    </w:r>
    <w:r>
      <w:rPr>
        <w:rStyle w:val="afff"/>
      </w:rPr>
      <w:fldChar w:fldCharType="end"/>
    </w:r>
  </w:p>
  <w:p w:rsidR="001310C1" w:rsidRDefault="001310C1" w:rsidP="00B71DE4">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1" w:rsidRDefault="00A65D8B" w:rsidP="00B71DE4">
    <w:pPr>
      <w:pStyle w:val="afa"/>
      <w:framePr w:wrap="around" w:vAnchor="text" w:hAnchor="margin" w:xAlign="right" w:y="1"/>
      <w:rPr>
        <w:rStyle w:val="afff"/>
      </w:rPr>
    </w:pPr>
    <w:r>
      <w:rPr>
        <w:rStyle w:val="afff"/>
      </w:rPr>
      <w:fldChar w:fldCharType="begin"/>
    </w:r>
    <w:r w:rsidR="001310C1">
      <w:rPr>
        <w:rStyle w:val="afff"/>
      </w:rPr>
      <w:instrText xml:space="preserve">PAGE  </w:instrText>
    </w:r>
    <w:r>
      <w:rPr>
        <w:rStyle w:val="afff"/>
      </w:rPr>
      <w:fldChar w:fldCharType="separate"/>
    </w:r>
    <w:r w:rsidR="002F1319">
      <w:rPr>
        <w:rStyle w:val="afff"/>
        <w:noProof/>
      </w:rPr>
      <w:t>2</w:t>
    </w:r>
    <w:r>
      <w:rPr>
        <w:rStyle w:val="afff"/>
      </w:rPr>
      <w:fldChar w:fldCharType="end"/>
    </w:r>
  </w:p>
  <w:p w:rsidR="001310C1" w:rsidRDefault="001310C1" w:rsidP="00B71DE4">
    <w:pPr>
      <w:pStyle w:val="afa"/>
      <w:ind w:right="360"/>
      <w:jc w:val="center"/>
    </w:pPr>
  </w:p>
  <w:p w:rsidR="001310C1" w:rsidRDefault="001310C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76" w:rsidRDefault="00E82A76" w:rsidP="00246A7C">
      <w:r>
        <w:separator/>
      </w:r>
    </w:p>
  </w:footnote>
  <w:footnote w:type="continuationSeparator" w:id="0">
    <w:p w:rsidR="00E82A76" w:rsidRDefault="00E82A76" w:rsidP="00246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CBEE0"/>
    <w:lvl w:ilvl="0">
      <w:numFmt w:val="bullet"/>
      <w:lvlText w:val="*"/>
      <w:lvlJc w:val="left"/>
    </w:lvl>
  </w:abstractNum>
  <w:abstractNum w:abstractNumId="1">
    <w:nsid w:val="0D06546D"/>
    <w:multiLevelType w:val="multilevel"/>
    <w:tmpl w:val="695A34A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A411A8"/>
    <w:multiLevelType w:val="hybridMultilevel"/>
    <w:tmpl w:val="240059C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072D38"/>
    <w:multiLevelType w:val="hybridMultilevel"/>
    <w:tmpl w:val="0E1C8EBA"/>
    <w:lvl w:ilvl="0" w:tplc="44BEA856">
      <w:start w:val="1"/>
      <w:numFmt w:val="bullet"/>
      <w:lvlText w:val=""/>
      <w:lvlJc w:val="left"/>
      <w:pPr>
        <w:ind w:left="720" w:hanging="360"/>
      </w:pPr>
      <w:rPr>
        <w:rFonts w:ascii="Symbol" w:hAnsi="Symbol" w:hint="default"/>
      </w:rPr>
    </w:lvl>
    <w:lvl w:ilvl="1" w:tplc="22E6366C">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340F6"/>
    <w:multiLevelType w:val="multilevel"/>
    <w:tmpl w:val="BEE83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5260A5"/>
    <w:multiLevelType w:val="multilevel"/>
    <w:tmpl w:val="A4A02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A67C22"/>
    <w:multiLevelType w:val="multilevel"/>
    <w:tmpl w:val="F5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B154D"/>
    <w:multiLevelType w:val="hybridMultilevel"/>
    <w:tmpl w:val="9356D37A"/>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ED5FA1"/>
    <w:multiLevelType w:val="hybridMultilevel"/>
    <w:tmpl w:val="CBFAB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F71D87"/>
    <w:multiLevelType w:val="multilevel"/>
    <w:tmpl w:val="024A3A62"/>
    <w:lvl w:ilvl="0">
      <w:start w:val="3"/>
      <w:numFmt w:val="decimal"/>
      <w:lvlText w:val="%1."/>
      <w:lvlJc w:val="left"/>
      <w:pPr>
        <w:ind w:left="390" w:hanging="390"/>
      </w:pPr>
      <w:rPr>
        <w:rFonts w:hint="default"/>
      </w:rPr>
    </w:lvl>
    <w:lvl w:ilvl="1">
      <w:start w:val="4"/>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0">
    <w:nsid w:val="3FEB6BF4"/>
    <w:multiLevelType w:val="hybridMultilevel"/>
    <w:tmpl w:val="CEF40A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1FB7041"/>
    <w:multiLevelType w:val="hybridMultilevel"/>
    <w:tmpl w:val="63DA25E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725295"/>
    <w:multiLevelType w:val="hybridMultilevel"/>
    <w:tmpl w:val="6168616A"/>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3">
    <w:nsid w:val="4FB8085C"/>
    <w:multiLevelType w:val="hybridMultilevel"/>
    <w:tmpl w:val="B08698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D6A721E"/>
    <w:multiLevelType w:val="hybridMultilevel"/>
    <w:tmpl w:val="4AD40E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4CE71A0"/>
    <w:multiLevelType w:val="hybridMultilevel"/>
    <w:tmpl w:val="D2D6DDE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6B282DA1"/>
    <w:multiLevelType w:val="multilevel"/>
    <w:tmpl w:val="449A4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F07381E"/>
    <w:multiLevelType w:val="hybridMultilevel"/>
    <w:tmpl w:val="067C0EE8"/>
    <w:lvl w:ilvl="0" w:tplc="FFFFFFFF">
      <w:start w:val="1"/>
      <w:numFmt w:val="bullet"/>
      <w:lvlText w:val="-"/>
      <w:lvlJc w:val="left"/>
      <w:pPr>
        <w:tabs>
          <w:tab w:val="num" w:pos="720"/>
        </w:tabs>
        <w:ind w:left="720" w:hanging="360"/>
      </w:pPr>
      <w:rPr>
        <w:rFonts w:ascii="Sylfaen" w:hAnsi="Sylfae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4900001"/>
    <w:multiLevelType w:val="multilevel"/>
    <w:tmpl w:val="8BC2002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DF4CCD"/>
    <w:multiLevelType w:val="multilevel"/>
    <w:tmpl w:val="2AA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8"/>
  </w:num>
  <w:num w:numId="6">
    <w:abstractNumId w:val="11"/>
  </w:num>
  <w:num w:numId="7">
    <w:abstractNumId w:val="17"/>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12"/>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15"/>
  </w:num>
  <w:num w:numId="17">
    <w:abstractNumId w:val="13"/>
  </w:num>
  <w:num w:numId="18">
    <w:abstractNumId w:val="14"/>
  </w:num>
  <w:num w:numId="19">
    <w:abstractNumId w:val="10"/>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footnotePr>
    <w:footnote w:id="-1"/>
    <w:footnote w:id="0"/>
  </w:footnotePr>
  <w:endnotePr>
    <w:endnote w:id="-1"/>
    <w:endnote w:id="0"/>
  </w:endnotePr>
  <w:compat/>
  <w:rsids>
    <w:rsidRoot w:val="008C0960"/>
    <w:rsid w:val="00006718"/>
    <w:rsid w:val="000A6915"/>
    <w:rsid w:val="00124810"/>
    <w:rsid w:val="001310C1"/>
    <w:rsid w:val="00151CB4"/>
    <w:rsid w:val="00161AA5"/>
    <w:rsid w:val="001644B2"/>
    <w:rsid w:val="00174173"/>
    <w:rsid w:val="00176B34"/>
    <w:rsid w:val="001C562D"/>
    <w:rsid w:val="00246A7C"/>
    <w:rsid w:val="002A1D8B"/>
    <w:rsid w:val="002D6B03"/>
    <w:rsid w:val="002E70DC"/>
    <w:rsid w:val="002F1319"/>
    <w:rsid w:val="0033790E"/>
    <w:rsid w:val="00423743"/>
    <w:rsid w:val="0045417D"/>
    <w:rsid w:val="004547EA"/>
    <w:rsid w:val="004A4C01"/>
    <w:rsid w:val="004E2F2D"/>
    <w:rsid w:val="004F78E7"/>
    <w:rsid w:val="005753CE"/>
    <w:rsid w:val="00584C76"/>
    <w:rsid w:val="005C3F79"/>
    <w:rsid w:val="0061350E"/>
    <w:rsid w:val="00696822"/>
    <w:rsid w:val="00764A97"/>
    <w:rsid w:val="00783D8E"/>
    <w:rsid w:val="00785008"/>
    <w:rsid w:val="007C54C7"/>
    <w:rsid w:val="00863CBD"/>
    <w:rsid w:val="0086596B"/>
    <w:rsid w:val="008C0960"/>
    <w:rsid w:val="009935DC"/>
    <w:rsid w:val="009A2452"/>
    <w:rsid w:val="009A44D3"/>
    <w:rsid w:val="009C3FBC"/>
    <w:rsid w:val="00A00A69"/>
    <w:rsid w:val="00A340B0"/>
    <w:rsid w:val="00A34A98"/>
    <w:rsid w:val="00A52A68"/>
    <w:rsid w:val="00A65D8B"/>
    <w:rsid w:val="00B649CC"/>
    <w:rsid w:val="00B71DE4"/>
    <w:rsid w:val="00B81CD8"/>
    <w:rsid w:val="00B9053F"/>
    <w:rsid w:val="00BF2DE8"/>
    <w:rsid w:val="00C13E79"/>
    <w:rsid w:val="00C7470F"/>
    <w:rsid w:val="00CF250A"/>
    <w:rsid w:val="00D513ED"/>
    <w:rsid w:val="00DF0929"/>
    <w:rsid w:val="00E82A76"/>
    <w:rsid w:val="00E9550C"/>
    <w:rsid w:val="00ED3DFA"/>
    <w:rsid w:val="00ED57EF"/>
    <w:rsid w:val="00EE6326"/>
    <w:rsid w:val="00F00E7C"/>
    <w:rsid w:val="00F1659E"/>
    <w:rsid w:val="00FA19BE"/>
    <w:rsid w:val="00FE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60"/>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8C0960"/>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qFormat/>
    <w:rsid w:val="008C0960"/>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8C0960"/>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8C0960"/>
    <w:pPr>
      <w:keepNext/>
      <w:spacing w:before="240" w:after="60"/>
      <w:outlineLvl w:val="3"/>
    </w:pPr>
    <w:rPr>
      <w:b/>
      <w:bCs/>
      <w:sz w:val="28"/>
      <w:szCs w:val="28"/>
      <w:lang w:bidi="ar-SA"/>
    </w:rPr>
  </w:style>
  <w:style w:type="paragraph" w:styleId="5">
    <w:name w:val="heading 5"/>
    <w:basedOn w:val="a"/>
    <w:next w:val="a"/>
    <w:link w:val="50"/>
    <w:uiPriority w:val="9"/>
    <w:qFormat/>
    <w:rsid w:val="008C0960"/>
    <w:pPr>
      <w:spacing w:before="240" w:after="60"/>
      <w:outlineLvl w:val="4"/>
    </w:pPr>
    <w:rPr>
      <w:b/>
      <w:bCs/>
      <w:i/>
      <w:iCs/>
      <w:sz w:val="26"/>
      <w:szCs w:val="26"/>
      <w:lang w:bidi="ar-SA"/>
    </w:rPr>
  </w:style>
  <w:style w:type="paragraph" w:styleId="6">
    <w:name w:val="heading 6"/>
    <w:basedOn w:val="a"/>
    <w:next w:val="a"/>
    <w:link w:val="60"/>
    <w:uiPriority w:val="9"/>
    <w:qFormat/>
    <w:rsid w:val="008C0960"/>
    <w:pPr>
      <w:spacing w:before="240" w:after="60"/>
      <w:outlineLvl w:val="5"/>
    </w:pPr>
    <w:rPr>
      <w:b/>
      <w:bCs/>
      <w:sz w:val="20"/>
      <w:szCs w:val="20"/>
      <w:lang w:bidi="ar-SA"/>
    </w:rPr>
  </w:style>
  <w:style w:type="paragraph" w:styleId="7">
    <w:name w:val="heading 7"/>
    <w:basedOn w:val="a"/>
    <w:next w:val="a"/>
    <w:link w:val="70"/>
    <w:uiPriority w:val="9"/>
    <w:qFormat/>
    <w:rsid w:val="008C0960"/>
    <w:pPr>
      <w:spacing w:before="240" w:after="60"/>
      <w:outlineLvl w:val="6"/>
    </w:pPr>
    <w:rPr>
      <w:lang w:bidi="ar-SA"/>
    </w:rPr>
  </w:style>
  <w:style w:type="paragraph" w:styleId="8">
    <w:name w:val="heading 8"/>
    <w:basedOn w:val="a"/>
    <w:next w:val="a"/>
    <w:link w:val="80"/>
    <w:uiPriority w:val="9"/>
    <w:qFormat/>
    <w:rsid w:val="008C0960"/>
    <w:pPr>
      <w:spacing w:before="240" w:after="60"/>
      <w:outlineLvl w:val="7"/>
    </w:pPr>
    <w:rPr>
      <w:i/>
      <w:iCs/>
      <w:lang w:bidi="ar-SA"/>
    </w:rPr>
  </w:style>
  <w:style w:type="paragraph" w:styleId="9">
    <w:name w:val="heading 9"/>
    <w:basedOn w:val="a"/>
    <w:next w:val="a"/>
    <w:link w:val="90"/>
    <w:uiPriority w:val="9"/>
    <w:qFormat/>
    <w:rsid w:val="008C0960"/>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96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C096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C0960"/>
    <w:rPr>
      <w:rFonts w:ascii="Cambria" w:eastAsia="Times New Roman" w:hAnsi="Cambria" w:cs="Times New Roman"/>
      <w:b/>
      <w:bCs/>
      <w:sz w:val="26"/>
      <w:szCs w:val="26"/>
    </w:rPr>
  </w:style>
  <w:style w:type="character" w:customStyle="1" w:styleId="40">
    <w:name w:val="Заголовок 4 Знак"/>
    <w:basedOn w:val="a0"/>
    <w:link w:val="4"/>
    <w:uiPriority w:val="9"/>
    <w:rsid w:val="008C0960"/>
    <w:rPr>
      <w:rFonts w:ascii="Calibri" w:eastAsia="Times New Roman" w:hAnsi="Calibri" w:cs="Times New Roman"/>
      <w:b/>
      <w:bCs/>
      <w:sz w:val="28"/>
      <w:szCs w:val="28"/>
    </w:rPr>
  </w:style>
  <w:style w:type="character" w:customStyle="1" w:styleId="50">
    <w:name w:val="Заголовок 5 Знак"/>
    <w:basedOn w:val="a0"/>
    <w:link w:val="5"/>
    <w:uiPriority w:val="9"/>
    <w:rsid w:val="008C0960"/>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C0960"/>
    <w:rPr>
      <w:rFonts w:ascii="Calibri" w:eastAsia="Times New Roman" w:hAnsi="Calibri" w:cs="Times New Roman"/>
      <w:b/>
      <w:bCs/>
      <w:sz w:val="20"/>
      <w:szCs w:val="20"/>
    </w:rPr>
  </w:style>
  <w:style w:type="character" w:customStyle="1" w:styleId="70">
    <w:name w:val="Заголовок 7 Знак"/>
    <w:basedOn w:val="a0"/>
    <w:link w:val="7"/>
    <w:uiPriority w:val="9"/>
    <w:rsid w:val="008C0960"/>
    <w:rPr>
      <w:rFonts w:ascii="Calibri" w:eastAsia="Times New Roman" w:hAnsi="Calibri" w:cs="Times New Roman"/>
      <w:sz w:val="24"/>
      <w:szCs w:val="24"/>
    </w:rPr>
  </w:style>
  <w:style w:type="character" w:customStyle="1" w:styleId="80">
    <w:name w:val="Заголовок 8 Знак"/>
    <w:basedOn w:val="a0"/>
    <w:link w:val="8"/>
    <w:uiPriority w:val="9"/>
    <w:rsid w:val="008C0960"/>
    <w:rPr>
      <w:rFonts w:ascii="Calibri" w:eastAsia="Times New Roman" w:hAnsi="Calibri" w:cs="Times New Roman"/>
      <w:i/>
      <w:iCs/>
      <w:sz w:val="24"/>
      <w:szCs w:val="24"/>
    </w:rPr>
  </w:style>
  <w:style w:type="character" w:customStyle="1" w:styleId="90">
    <w:name w:val="Заголовок 9 Знак"/>
    <w:basedOn w:val="a0"/>
    <w:link w:val="9"/>
    <w:uiPriority w:val="9"/>
    <w:rsid w:val="008C0960"/>
    <w:rPr>
      <w:rFonts w:ascii="Cambria" w:eastAsia="Times New Roman" w:hAnsi="Cambria" w:cs="Times New Roman"/>
      <w:sz w:val="20"/>
      <w:szCs w:val="20"/>
    </w:rPr>
  </w:style>
  <w:style w:type="paragraph" w:customStyle="1" w:styleId="a3">
    <w:name w:val="Базовый"/>
    <w:link w:val="a4"/>
    <w:rsid w:val="008C0960"/>
    <w:pPr>
      <w:suppressAutoHyphens/>
    </w:pPr>
    <w:rPr>
      <w:rFonts w:ascii="Calibri" w:eastAsia="SimSun" w:hAnsi="Calibri" w:cs="Calibri"/>
      <w:color w:val="00000A"/>
      <w:lang w:val="en-US" w:bidi="en-US"/>
    </w:rPr>
  </w:style>
  <w:style w:type="character" w:customStyle="1" w:styleId="21">
    <w:name w:val="Основной текст с отступом 2 Знак"/>
    <w:rsid w:val="008C0960"/>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rsid w:val="008C0960"/>
  </w:style>
  <w:style w:type="character" w:customStyle="1" w:styleId="a5">
    <w:name w:val="Основной текст Знак"/>
    <w:rsid w:val="008C0960"/>
    <w:rPr>
      <w:rFonts w:ascii="Times New Roman" w:eastAsia="Times New Roman" w:hAnsi="Times New Roman" w:cs="Times New Roman"/>
      <w:sz w:val="24"/>
      <w:szCs w:val="24"/>
      <w:lang w:eastAsia="ru-RU"/>
    </w:rPr>
  </w:style>
  <w:style w:type="character" w:customStyle="1" w:styleId="11">
    <w:name w:val="Основной текст Знак1"/>
    <w:basedOn w:val="a0"/>
    <w:rsid w:val="008C0960"/>
  </w:style>
  <w:style w:type="character" w:customStyle="1" w:styleId="22">
    <w:name w:val="Основной текст 2 Знак"/>
    <w:rsid w:val="008C0960"/>
    <w:rPr>
      <w:rFonts w:ascii="Times New Roman" w:eastAsia="Times New Roman" w:hAnsi="Times New Roman" w:cs="Times New Roman"/>
      <w:sz w:val="24"/>
      <w:szCs w:val="24"/>
      <w:lang w:eastAsia="ru-RU"/>
    </w:rPr>
  </w:style>
  <w:style w:type="character" w:customStyle="1" w:styleId="211">
    <w:name w:val="Основной текст 2 Знак1"/>
    <w:basedOn w:val="a0"/>
    <w:rsid w:val="008C0960"/>
  </w:style>
  <w:style w:type="character" w:customStyle="1" w:styleId="-">
    <w:name w:val="Интернет-ссылка"/>
    <w:rsid w:val="008C0960"/>
    <w:rPr>
      <w:color w:val="0000FF"/>
      <w:u w:val="single"/>
      <w:lang w:val="ru-RU" w:eastAsia="ru-RU" w:bidi="ru-RU"/>
    </w:rPr>
  </w:style>
  <w:style w:type="character" w:customStyle="1" w:styleId="a6">
    <w:name w:val="Текст выноски Знак"/>
    <w:rsid w:val="008C0960"/>
    <w:rPr>
      <w:rFonts w:ascii="Tahoma" w:hAnsi="Tahoma" w:cs="Tahoma"/>
      <w:sz w:val="16"/>
      <w:szCs w:val="16"/>
    </w:rPr>
  </w:style>
  <w:style w:type="character" w:customStyle="1" w:styleId="a7">
    <w:name w:val="Основной текст с отступом Знак"/>
    <w:basedOn w:val="a0"/>
    <w:rsid w:val="008C0960"/>
  </w:style>
  <w:style w:type="character" w:customStyle="1" w:styleId="FontStyle60">
    <w:name w:val="Font Style60"/>
    <w:rsid w:val="008C0960"/>
    <w:rPr>
      <w:rFonts w:ascii="Times New Roman" w:hAnsi="Times New Roman" w:cs="Times New Roman"/>
      <w:sz w:val="30"/>
      <w:szCs w:val="30"/>
    </w:rPr>
  </w:style>
  <w:style w:type="character" w:customStyle="1" w:styleId="FontStyle95">
    <w:name w:val="Font Style95"/>
    <w:rsid w:val="008C0960"/>
    <w:rPr>
      <w:rFonts w:ascii="Times New Roman" w:hAnsi="Times New Roman" w:cs="Times New Roman"/>
      <w:smallCaps/>
      <w:sz w:val="28"/>
      <w:szCs w:val="28"/>
    </w:rPr>
  </w:style>
  <w:style w:type="character" w:customStyle="1" w:styleId="FontStyle84">
    <w:name w:val="Font Style84"/>
    <w:rsid w:val="008C0960"/>
    <w:rPr>
      <w:rFonts w:ascii="Times New Roman" w:hAnsi="Times New Roman" w:cs="Times New Roman"/>
      <w:b/>
      <w:bCs/>
      <w:spacing w:val="-10"/>
      <w:sz w:val="30"/>
      <w:szCs w:val="30"/>
    </w:rPr>
  </w:style>
  <w:style w:type="character" w:customStyle="1" w:styleId="FontStyle73">
    <w:name w:val="Font Style73"/>
    <w:rsid w:val="008C0960"/>
    <w:rPr>
      <w:rFonts w:ascii="Times New Roman" w:hAnsi="Times New Roman" w:cs="Times New Roman"/>
      <w:spacing w:val="20"/>
      <w:sz w:val="16"/>
      <w:szCs w:val="16"/>
    </w:rPr>
  </w:style>
  <w:style w:type="character" w:customStyle="1" w:styleId="a8">
    <w:name w:val="Верхний колонтитул Знак"/>
    <w:basedOn w:val="a0"/>
    <w:rsid w:val="008C0960"/>
  </w:style>
  <w:style w:type="character" w:customStyle="1" w:styleId="a9">
    <w:name w:val="Нижний колонтитул Знак"/>
    <w:basedOn w:val="a0"/>
    <w:uiPriority w:val="99"/>
    <w:rsid w:val="008C0960"/>
  </w:style>
  <w:style w:type="character" w:customStyle="1" w:styleId="aa">
    <w:name w:val="Название Знак"/>
    <w:link w:val="ab"/>
    <w:uiPriority w:val="10"/>
    <w:rsid w:val="008C0960"/>
    <w:rPr>
      <w:rFonts w:ascii="Cambria" w:eastAsia="Times New Roman" w:hAnsi="Cambria" w:cs="Mangal"/>
      <w:b/>
      <w:bCs/>
      <w:kern w:val="28"/>
      <w:sz w:val="32"/>
      <w:szCs w:val="32"/>
    </w:rPr>
  </w:style>
  <w:style w:type="character" w:customStyle="1" w:styleId="ListLabel1">
    <w:name w:val="ListLabel 1"/>
    <w:rsid w:val="008C0960"/>
    <w:rPr>
      <w:b/>
    </w:rPr>
  </w:style>
  <w:style w:type="character" w:customStyle="1" w:styleId="ListLabel2">
    <w:name w:val="ListLabel 2"/>
    <w:rsid w:val="008C0960"/>
    <w:rPr>
      <w:rFonts w:cs="Times New Roman"/>
    </w:rPr>
  </w:style>
  <w:style w:type="character" w:customStyle="1" w:styleId="ListLabel3">
    <w:name w:val="ListLabel 3"/>
    <w:rsid w:val="008C0960"/>
    <w:rPr>
      <w:color w:val="00000A"/>
      <w:sz w:val="20"/>
      <w:szCs w:val="20"/>
    </w:rPr>
  </w:style>
  <w:style w:type="character" w:customStyle="1" w:styleId="ListLabel4">
    <w:name w:val="ListLabel 4"/>
    <w:rsid w:val="008C0960"/>
    <w:rPr>
      <w:rFonts w:cs="Courier New"/>
    </w:rPr>
  </w:style>
  <w:style w:type="character" w:customStyle="1" w:styleId="ListLabel5">
    <w:name w:val="ListLabel 5"/>
    <w:rsid w:val="008C0960"/>
    <w:rPr>
      <w:sz w:val="24"/>
      <w:szCs w:val="24"/>
    </w:rPr>
  </w:style>
  <w:style w:type="character" w:customStyle="1" w:styleId="ListLabel6">
    <w:name w:val="ListLabel 6"/>
    <w:rsid w:val="008C0960"/>
    <w:rPr>
      <w:i w:val="0"/>
    </w:rPr>
  </w:style>
  <w:style w:type="character" w:customStyle="1" w:styleId="ac">
    <w:name w:val="Символ нумерации"/>
    <w:rsid w:val="008C0960"/>
  </w:style>
  <w:style w:type="character" w:customStyle="1" w:styleId="ad">
    <w:name w:val="Выделение жирным"/>
    <w:rsid w:val="008C0960"/>
    <w:rPr>
      <w:b/>
      <w:bCs/>
    </w:rPr>
  </w:style>
  <w:style w:type="paragraph" w:customStyle="1" w:styleId="ae">
    <w:name w:val="Заголовок"/>
    <w:basedOn w:val="a3"/>
    <w:next w:val="af"/>
    <w:rsid w:val="008C0960"/>
    <w:pPr>
      <w:keepNext/>
      <w:spacing w:before="240" w:after="120"/>
    </w:pPr>
    <w:rPr>
      <w:rFonts w:ascii="Arial" w:eastAsia="Microsoft YaHei" w:hAnsi="Arial" w:cs="Mangal"/>
      <w:sz w:val="28"/>
      <w:szCs w:val="28"/>
    </w:rPr>
  </w:style>
  <w:style w:type="paragraph" w:styleId="af">
    <w:name w:val="Body Text"/>
    <w:basedOn w:val="a3"/>
    <w:link w:val="23"/>
    <w:rsid w:val="008C0960"/>
    <w:pPr>
      <w:spacing w:before="28" w:after="28" w:line="100" w:lineRule="atLeast"/>
    </w:pPr>
    <w:rPr>
      <w:rFonts w:ascii="Times New Roman" w:hAnsi="Times New Roman"/>
      <w:sz w:val="24"/>
      <w:szCs w:val="24"/>
    </w:rPr>
  </w:style>
  <w:style w:type="character" w:customStyle="1" w:styleId="23">
    <w:name w:val="Основной текст Знак2"/>
    <w:basedOn w:val="a0"/>
    <w:link w:val="af"/>
    <w:rsid w:val="008C0960"/>
    <w:rPr>
      <w:rFonts w:ascii="Times New Roman" w:eastAsia="SimSun" w:hAnsi="Times New Roman" w:cs="Calibri"/>
      <w:color w:val="00000A"/>
      <w:sz w:val="24"/>
      <w:szCs w:val="24"/>
      <w:lang w:val="en-US" w:bidi="en-US"/>
    </w:rPr>
  </w:style>
  <w:style w:type="paragraph" w:styleId="af0">
    <w:name w:val="List"/>
    <w:basedOn w:val="af"/>
    <w:rsid w:val="008C0960"/>
    <w:rPr>
      <w:rFonts w:cs="Mangal"/>
    </w:rPr>
  </w:style>
  <w:style w:type="paragraph" w:styleId="ab">
    <w:name w:val="Title"/>
    <w:basedOn w:val="a"/>
    <w:next w:val="a"/>
    <w:link w:val="aa"/>
    <w:uiPriority w:val="10"/>
    <w:qFormat/>
    <w:rsid w:val="008C0960"/>
    <w:pPr>
      <w:spacing w:before="240" w:after="60"/>
      <w:jc w:val="center"/>
      <w:outlineLvl w:val="0"/>
    </w:pPr>
    <w:rPr>
      <w:rFonts w:ascii="Cambria" w:hAnsi="Cambria" w:cs="Mangal"/>
      <w:b/>
      <w:bCs/>
      <w:kern w:val="28"/>
      <w:sz w:val="32"/>
      <w:szCs w:val="32"/>
      <w:lang w:val="ru-RU" w:bidi="ar-SA"/>
    </w:rPr>
  </w:style>
  <w:style w:type="character" w:customStyle="1" w:styleId="12">
    <w:name w:val="Название Знак1"/>
    <w:basedOn w:val="a0"/>
    <w:link w:val="ab"/>
    <w:uiPriority w:val="10"/>
    <w:rsid w:val="008C0960"/>
    <w:rPr>
      <w:rFonts w:asciiTheme="majorHAnsi" w:eastAsiaTheme="majorEastAsia" w:hAnsiTheme="majorHAnsi" w:cstheme="majorBidi"/>
      <w:color w:val="17365D" w:themeColor="text2" w:themeShade="BF"/>
      <w:spacing w:val="5"/>
      <w:kern w:val="28"/>
      <w:sz w:val="52"/>
      <w:szCs w:val="52"/>
      <w:lang w:val="en-US" w:bidi="en-US"/>
    </w:rPr>
  </w:style>
  <w:style w:type="paragraph" w:styleId="13">
    <w:name w:val="index 1"/>
    <w:basedOn w:val="a"/>
    <w:next w:val="a"/>
    <w:autoRedefine/>
    <w:uiPriority w:val="99"/>
    <w:semiHidden/>
    <w:unhideWhenUsed/>
    <w:rsid w:val="008C0960"/>
    <w:pPr>
      <w:ind w:left="240" w:hanging="240"/>
    </w:pPr>
  </w:style>
  <w:style w:type="paragraph" w:styleId="af1">
    <w:name w:val="index heading"/>
    <w:basedOn w:val="a3"/>
    <w:rsid w:val="008C0960"/>
    <w:pPr>
      <w:suppressLineNumbers/>
    </w:pPr>
    <w:rPr>
      <w:rFonts w:cs="Mangal"/>
    </w:rPr>
  </w:style>
  <w:style w:type="paragraph" w:customStyle="1" w:styleId="af2">
    <w:name w:val="Заглавие"/>
    <w:basedOn w:val="a3"/>
    <w:next w:val="af3"/>
    <w:rsid w:val="008C0960"/>
    <w:pPr>
      <w:suppressLineNumbers/>
      <w:spacing w:before="120" w:after="0" w:line="100" w:lineRule="atLeast"/>
      <w:jc w:val="center"/>
    </w:pPr>
    <w:rPr>
      <w:rFonts w:ascii="Times New Roman" w:eastAsia="Times New Roman" w:hAnsi="Times New Roman" w:cs="Times New Roman"/>
      <w:b/>
      <w:bCs/>
      <w:i/>
      <w:iCs/>
      <w:sz w:val="24"/>
      <w:szCs w:val="24"/>
      <w:lang w:eastAsia="ru-RU"/>
    </w:rPr>
  </w:style>
  <w:style w:type="paragraph" w:styleId="af3">
    <w:name w:val="Subtitle"/>
    <w:basedOn w:val="a"/>
    <w:next w:val="a"/>
    <w:link w:val="af4"/>
    <w:uiPriority w:val="11"/>
    <w:qFormat/>
    <w:rsid w:val="008C0960"/>
    <w:pPr>
      <w:spacing w:after="60"/>
      <w:jc w:val="center"/>
      <w:outlineLvl w:val="1"/>
    </w:pPr>
    <w:rPr>
      <w:rFonts w:ascii="Cambria" w:hAnsi="Cambria"/>
      <w:lang w:bidi="ar-SA"/>
    </w:rPr>
  </w:style>
  <w:style w:type="character" w:customStyle="1" w:styleId="af4">
    <w:name w:val="Подзаголовок Знак"/>
    <w:basedOn w:val="a0"/>
    <w:link w:val="af3"/>
    <w:uiPriority w:val="11"/>
    <w:rsid w:val="008C0960"/>
    <w:rPr>
      <w:rFonts w:ascii="Cambria" w:eastAsia="Times New Roman" w:hAnsi="Cambria" w:cs="Times New Roman"/>
      <w:sz w:val="24"/>
      <w:szCs w:val="24"/>
    </w:rPr>
  </w:style>
  <w:style w:type="paragraph" w:styleId="24">
    <w:name w:val="Body Text Indent 2"/>
    <w:basedOn w:val="a3"/>
    <w:link w:val="220"/>
    <w:rsid w:val="008C0960"/>
    <w:pPr>
      <w:spacing w:before="28" w:after="28" w:line="100" w:lineRule="atLeast"/>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basedOn w:val="a0"/>
    <w:link w:val="24"/>
    <w:rsid w:val="008C0960"/>
    <w:rPr>
      <w:rFonts w:ascii="Times New Roman" w:eastAsia="Times New Roman" w:hAnsi="Times New Roman" w:cs="Times New Roman"/>
      <w:color w:val="00000A"/>
      <w:sz w:val="24"/>
      <w:szCs w:val="24"/>
      <w:lang w:val="en-US" w:eastAsia="ru-RU" w:bidi="en-US"/>
    </w:rPr>
  </w:style>
  <w:style w:type="paragraph" w:styleId="25">
    <w:name w:val="Body Text 2"/>
    <w:basedOn w:val="a3"/>
    <w:link w:val="221"/>
    <w:rsid w:val="008C0960"/>
    <w:pPr>
      <w:spacing w:before="28" w:after="28" w:line="100" w:lineRule="atLeast"/>
    </w:pPr>
    <w:rPr>
      <w:rFonts w:ascii="Times New Roman" w:eastAsia="Times New Roman" w:hAnsi="Times New Roman" w:cs="Times New Roman"/>
      <w:sz w:val="24"/>
      <w:szCs w:val="24"/>
      <w:lang w:eastAsia="ru-RU"/>
    </w:rPr>
  </w:style>
  <w:style w:type="character" w:customStyle="1" w:styleId="221">
    <w:name w:val="Основной текст 2 Знак2"/>
    <w:basedOn w:val="a0"/>
    <w:link w:val="25"/>
    <w:rsid w:val="008C0960"/>
    <w:rPr>
      <w:rFonts w:ascii="Times New Roman" w:eastAsia="Times New Roman" w:hAnsi="Times New Roman" w:cs="Times New Roman"/>
      <w:color w:val="00000A"/>
      <w:sz w:val="24"/>
      <w:szCs w:val="24"/>
      <w:lang w:val="en-US" w:eastAsia="ru-RU" w:bidi="en-US"/>
    </w:rPr>
  </w:style>
  <w:style w:type="paragraph" w:customStyle="1" w:styleId="header1">
    <w:name w:val="header1"/>
    <w:basedOn w:val="a3"/>
    <w:rsid w:val="008C0960"/>
    <w:pPr>
      <w:spacing w:before="28" w:after="28" w:line="100" w:lineRule="atLeast"/>
    </w:pPr>
    <w:rPr>
      <w:rFonts w:ascii="Times New Roman" w:eastAsia="Times New Roman" w:hAnsi="Times New Roman" w:cs="Times New Roman"/>
      <w:sz w:val="24"/>
      <w:szCs w:val="24"/>
      <w:lang w:eastAsia="ru-RU"/>
    </w:rPr>
  </w:style>
  <w:style w:type="paragraph" w:customStyle="1" w:styleId="14">
    <w:name w:val="Обычный1"/>
    <w:basedOn w:val="a3"/>
    <w:rsid w:val="008C0960"/>
    <w:pPr>
      <w:spacing w:before="28" w:after="28" w:line="100" w:lineRule="atLeast"/>
    </w:pPr>
    <w:rPr>
      <w:rFonts w:ascii="Times New Roman" w:eastAsia="Times New Roman" w:hAnsi="Times New Roman" w:cs="Times New Roman"/>
      <w:sz w:val="24"/>
      <w:szCs w:val="24"/>
      <w:lang w:eastAsia="ru-RU"/>
    </w:rPr>
  </w:style>
  <w:style w:type="paragraph" w:customStyle="1" w:styleId="header2">
    <w:name w:val="header2"/>
    <w:basedOn w:val="a3"/>
    <w:rsid w:val="008C0960"/>
    <w:pPr>
      <w:spacing w:before="28" w:after="28" w:line="100" w:lineRule="atLeast"/>
    </w:pPr>
    <w:rPr>
      <w:rFonts w:ascii="Times New Roman" w:eastAsia="Times New Roman" w:hAnsi="Times New Roman" w:cs="Times New Roman"/>
      <w:sz w:val="24"/>
      <w:szCs w:val="24"/>
      <w:lang w:eastAsia="ru-RU"/>
    </w:rPr>
  </w:style>
  <w:style w:type="paragraph" w:customStyle="1" w:styleId="normalredstr">
    <w:name w:val="normalredstr"/>
    <w:basedOn w:val="a3"/>
    <w:rsid w:val="008C0960"/>
    <w:pPr>
      <w:spacing w:before="28" w:after="28" w:line="100" w:lineRule="atLeast"/>
    </w:pPr>
    <w:rPr>
      <w:rFonts w:ascii="Times New Roman" w:eastAsia="Times New Roman" w:hAnsi="Times New Roman" w:cs="Times New Roman"/>
      <w:sz w:val="24"/>
      <w:szCs w:val="24"/>
      <w:lang w:eastAsia="ru-RU"/>
    </w:rPr>
  </w:style>
  <w:style w:type="paragraph" w:styleId="af5">
    <w:name w:val="Normal (Web)"/>
    <w:basedOn w:val="a3"/>
    <w:uiPriority w:val="99"/>
    <w:rsid w:val="008C0960"/>
    <w:pPr>
      <w:spacing w:before="280" w:after="280"/>
    </w:pPr>
  </w:style>
  <w:style w:type="paragraph" w:styleId="af6">
    <w:name w:val="Balloon Text"/>
    <w:basedOn w:val="a3"/>
    <w:link w:val="15"/>
    <w:rsid w:val="008C0960"/>
    <w:pPr>
      <w:spacing w:after="0" w:line="100" w:lineRule="atLeast"/>
    </w:pPr>
    <w:rPr>
      <w:rFonts w:ascii="Tahoma" w:hAnsi="Tahoma" w:cs="Tahoma"/>
      <w:sz w:val="16"/>
      <w:szCs w:val="16"/>
    </w:rPr>
  </w:style>
  <w:style w:type="character" w:customStyle="1" w:styleId="15">
    <w:name w:val="Текст выноски Знак1"/>
    <w:basedOn w:val="a0"/>
    <w:link w:val="af6"/>
    <w:rsid w:val="008C0960"/>
    <w:rPr>
      <w:rFonts w:ascii="Tahoma" w:eastAsia="SimSun" w:hAnsi="Tahoma" w:cs="Tahoma"/>
      <w:color w:val="00000A"/>
      <w:sz w:val="16"/>
      <w:szCs w:val="16"/>
      <w:lang w:val="en-US" w:bidi="en-US"/>
    </w:rPr>
  </w:style>
  <w:style w:type="paragraph" w:styleId="af7">
    <w:name w:val="List Paragraph"/>
    <w:basedOn w:val="a"/>
    <w:uiPriority w:val="34"/>
    <w:qFormat/>
    <w:rsid w:val="008C0960"/>
    <w:pPr>
      <w:ind w:left="720"/>
      <w:contextualSpacing/>
    </w:pPr>
    <w:rPr>
      <w:rFonts w:cs="Calibri"/>
    </w:rPr>
  </w:style>
  <w:style w:type="paragraph" w:customStyle="1" w:styleId="212">
    <w:name w:val="Основной текст 21"/>
    <w:basedOn w:val="a3"/>
    <w:rsid w:val="008C0960"/>
    <w:pPr>
      <w:spacing w:after="0" w:line="100" w:lineRule="atLeast"/>
      <w:jc w:val="both"/>
    </w:pPr>
    <w:rPr>
      <w:rFonts w:ascii="Times New Roman" w:eastAsia="Times New Roman" w:hAnsi="Times New Roman" w:cs="Times New Roman"/>
      <w:sz w:val="28"/>
      <w:szCs w:val="20"/>
      <w:lang w:eastAsia="ar-SA"/>
    </w:rPr>
  </w:style>
  <w:style w:type="paragraph" w:customStyle="1" w:styleId="ConsPlusNonformat">
    <w:name w:val="ConsPlusNonformat"/>
    <w:rsid w:val="008C0960"/>
    <w:pPr>
      <w:widowControl w:val="0"/>
      <w:suppressAutoHyphens/>
      <w:spacing w:line="100" w:lineRule="atLeast"/>
    </w:pPr>
    <w:rPr>
      <w:rFonts w:ascii="Courier New" w:eastAsia="Times New Roman" w:hAnsi="Courier New" w:cs="Courier New"/>
      <w:color w:val="00000A"/>
      <w:lang w:val="en-US" w:bidi="en-US"/>
    </w:rPr>
  </w:style>
  <w:style w:type="paragraph" w:styleId="af8">
    <w:name w:val="Body Text Indent"/>
    <w:basedOn w:val="a3"/>
    <w:link w:val="16"/>
    <w:rsid w:val="008C0960"/>
    <w:pPr>
      <w:spacing w:after="120"/>
      <w:ind w:left="283"/>
    </w:pPr>
  </w:style>
  <w:style w:type="character" w:customStyle="1" w:styleId="16">
    <w:name w:val="Основной текст с отступом Знак1"/>
    <w:basedOn w:val="a0"/>
    <w:link w:val="af8"/>
    <w:rsid w:val="008C0960"/>
    <w:rPr>
      <w:rFonts w:ascii="Calibri" w:eastAsia="SimSun" w:hAnsi="Calibri" w:cs="Calibri"/>
      <w:color w:val="00000A"/>
      <w:lang w:val="en-US" w:bidi="en-US"/>
    </w:rPr>
  </w:style>
  <w:style w:type="paragraph" w:customStyle="1" w:styleId="Style34">
    <w:name w:val="Style34"/>
    <w:basedOn w:val="a3"/>
    <w:rsid w:val="008C0960"/>
    <w:pPr>
      <w:widowControl w:val="0"/>
      <w:spacing w:after="0" w:line="554" w:lineRule="exact"/>
      <w:ind w:hanging="355"/>
    </w:pPr>
    <w:rPr>
      <w:rFonts w:ascii="Times New Roman" w:eastAsia="Times New Roman" w:hAnsi="Times New Roman" w:cs="Times New Roman"/>
      <w:sz w:val="24"/>
      <w:szCs w:val="24"/>
      <w:lang w:eastAsia="ru-RU"/>
    </w:rPr>
  </w:style>
  <w:style w:type="paragraph" w:styleId="af9">
    <w:name w:val="header"/>
    <w:basedOn w:val="a3"/>
    <w:link w:val="17"/>
    <w:rsid w:val="008C0960"/>
    <w:pPr>
      <w:suppressLineNumbers/>
      <w:tabs>
        <w:tab w:val="center" w:pos="4677"/>
        <w:tab w:val="right" w:pos="9355"/>
      </w:tabs>
      <w:spacing w:after="0" w:line="100" w:lineRule="atLeast"/>
    </w:pPr>
  </w:style>
  <w:style w:type="character" w:customStyle="1" w:styleId="17">
    <w:name w:val="Верхний колонтитул Знак1"/>
    <w:basedOn w:val="a0"/>
    <w:link w:val="af9"/>
    <w:rsid w:val="008C0960"/>
    <w:rPr>
      <w:rFonts w:ascii="Calibri" w:eastAsia="SimSun" w:hAnsi="Calibri" w:cs="Calibri"/>
      <w:color w:val="00000A"/>
      <w:lang w:val="en-US" w:bidi="en-US"/>
    </w:rPr>
  </w:style>
  <w:style w:type="paragraph" w:styleId="afa">
    <w:name w:val="footer"/>
    <w:basedOn w:val="a3"/>
    <w:link w:val="18"/>
    <w:uiPriority w:val="99"/>
    <w:rsid w:val="008C0960"/>
    <w:pPr>
      <w:suppressLineNumbers/>
      <w:tabs>
        <w:tab w:val="center" w:pos="4677"/>
        <w:tab w:val="right" w:pos="9355"/>
      </w:tabs>
      <w:spacing w:after="0" w:line="100" w:lineRule="atLeast"/>
    </w:pPr>
  </w:style>
  <w:style w:type="character" w:customStyle="1" w:styleId="18">
    <w:name w:val="Нижний колонтитул Знак1"/>
    <w:basedOn w:val="a0"/>
    <w:link w:val="afa"/>
    <w:uiPriority w:val="99"/>
    <w:rsid w:val="008C0960"/>
    <w:rPr>
      <w:rFonts w:ascii="Calibri" w:eastAsia="SimSun" w:hAnsi="Calibri" w:cs="Calibri"/>
      <w:color w:val="00000A"/>
      <w:lang w:val="en-US" w:bidi="en-US"/>
    </w:rPr>
  </w:style>
  <w:style w:type="paragraph" w:customStyle="1" w:styleId="u">
    <w:name w:val="u"/>
    <w:basedOn w:val="a3"/>
    <w:rsid w:val="008C0960"/>
    <w:pPr>
      <w:spacing w:before="28" w:after="28" w:line="100" w:lineRule="atLeast"/>
    </w:pPr>
    <w:rPr>
      <w:rFonts w:ascii="Times New Roman" w:eastAsia="Times New Roman" w:hAnsi="Times New Roman" w:cs="Times New Roman"/>
      <w:sz w:val="24"/>
      <w:szCs w:val="24"/>
      <w:lang w:eastAsia="ru-RU"/>
    </w:rPr>
  </w:style>
  <w:style w:type="paragraph" w:customStyle="1" w:styleId="afb">
    <w:name w:val="Содержимое таблицы"/>
    <w:basedOn w:val="a3"/>
    <w:rsid w:val="008C0960"/>
    <w:pPr>
      <w:suppressLineNumbers/>
    </w:pPr>
  </w:style>
  <w:style w:type="paragraph" w:customStyle="1" w:styleId="afc">
    <w:name w:val="Заголовок таблицы"/>
    <w:basedOn w:val="afb"/>
    <w:rsid w:val="008C0960"/>
    <w:pPr>
      <w:jc w:val="center"/>
    </w:pPr>
    <w:rPr>
      <w:b/>
      <w:bCs/>
    </w:rPr>
  </w:style>
  <w:style w:type="paragraph" w:styleId="afd">
    <w:name w:val="No Spacing"/>
    <w:basedOn w:val="a"/>
    <w:uiPriority w:val="1"/>
    <w:qFormat/>
    <w:rsid w:val="008C0960"/>
    <w:rPr>
      <w:szCs w:val="32"/>
    </w:rPr>
  </w:style>
  <w:style w:type="character" w:styleId="afe">
    <w:name w:val="Strong"/>
    <w:qFormat/>
    <w:rsid w:val="008C0960"/>
    <w:rPr>
      <w:b/>
      <w:bCs/>
    </w:rPr>
  </w:style>
  <w:style w:type="character" w:styleId="aff">
    <w:name w:val="Emphasis"/>
    <w:qFormat/>
    <w:rsid w:val="008C0960"/>
    <w:rPr>
      <w:rFonts w:ascii="Calibri" w:hAnsi="Calibri"/>
      <w:b/>
      <w:i/>
      <w:iCs/>
    </w:rPr>
  </w:style>
  <w:style w:type="paragraph" w:styleId="26">
    <w:name w:val="Quote"/>
    <w:basedOn w:val="a"/>
    <w:next w:val="a"/>
    <w:link w:val="27"/>
    <w:uiPriority w:val="29"/>
    <w:qFormat/>
    <w:rsid w:val="008C0960"/>
    <w:rPr>
      <w:i/>
      <w:lang w:bidi="ar-SA"/>
    </w:rPr>
  </w:style>
  <w:style w:type="character" w:customStyle="1" w:styleId="27">
    <w:name w:val="Цитата 2 Знак"/>
    <w:basedOn w:val="a0"/>
    <w:link w:val="26"/>
    <w:uiPriority w:val="29"/>
    <w:rsid w:val="008C0960"/>
    <w:rPr>
      <w:rFonts w:ascii="Calibri" w:eastAsia="Times New Roman" w:hAnsi="Calibri" w:cs="Times New Roman"/>
      <w:i/>
      <w:sz w:val="24"/>
      <w:szCs w:val="24"/>
    </w:rPr>
  </w:style>
  <w:style w:type="paragraph" w:styleId="aff0">
    <w:name w:val="Intense Quote"/>
    <w:basedOn w:val="a"/>
    <w:next w:val="a"/>
    <w:link w:val="aff1"/>
    <w:uiPriority w:val="30"/>
    <w:qFormat/>
    <w:rsid w:val="008C0960"/>
    <w:pPr>
      <w:ind w:left="720" w:right="720"/>
    </w:pPr>
    <w:rPr>
      <w:b/>
      <w:i/>
      <w:szCs w:val="20"/>
      <w:lang w:bidi="ar-SA"/>
    </w:rPr>
  </w:style>
  <w:style w:type="character" w:customStyle="1" w:styleId="aff1">
    <w:name w:val="Выделенная цитата Знак"/>
    <w:basedOn w:val="a0"/>
    <w:link w:val="aff0"/>
    <w:uiPriority w:val="30"/>
    <w:rsid w:val="008C0960"/>
    <w:rPr>
      <w:rFonts w:ascii="Calibri" w:eastAsia="Times New Roman" w:hAnsi="Calibri" w:cs="Times New Roman"/>
      <w:b/>
      <w:i/>
      <w:sz w:val="24"/>
      <w:szCs w:val="20"/>
    </w:rPr>
  </w:style>
  <w:style w:type="character" w:styleId="aff2">
    <w:name w:val="Subtle Emphasis"/>
    <w:uiPriority w:val="19"/>
    <w:qFormat/>
    <w:rsid w:val="008C0960"/>
    <w:rPr>
      <w:i/>
      <w:color w:val="5A5A5A"/>
    </w:rPr>
  </w:style>
  <w:style w:type="character" w:styleId="aff3">
    <w:name w:val="Intense Emphasis"/>
    <w:uiPriority w:val="21"/>
    <w:qFormat/>
    <w:rsid w:val="008C0960"/>
    <w:rPr>
      <w:b/>
      <w:i/>
      <w:sz w:val="24"/>
      <w:szCs w:val="24"/>
      <w:u w:val="single"/>
    </w:rPr>
  </w:style>
  <w:style w:type="character" w:styleId="aff4">
    <w:name w:val="Subtle Reference"/>
    <w:uiPriority w:val="31"/>
    <w:qFormat/>
    <w:rsid w:val="008C0960"/>
    <w:rPr>
      <w:sz w:val="24"/>
      <w:szCs w:val="24"/>
      <w:u w:val="single"/>
    </w:rPr>
  </w:style>
  <w:style w:type="character" w:styleId="aff5">
    <w:name w:val="Intense Reference"/>
    <w:uiPriority w:val="32"/>
    <w:qFormat/>
    <w:rsid w:val="008C0960"/>
    <w:rPr>
      <w:b/>
      <w:sz w:val="24"/>
      <w:u w:val="single"/>
    </w:rPr>
  </w:style>
  <w:style w:type="character" w:styleId="aff6">
    <w:name w:val="Book Title"/>
    <w:uiPriority w:val="33"/>
    <w:qFormat/>
    <w:rsid w:val="008C0960"/>
    <w:rPr>
      <w:rFonts w:ascii="Cambria" w:eastAsia="Times New Roman" w:hAnsi="Cambria"/>
      <w:b/>
      <w:i/>
      <w:sz w:val="24"/>
      <w:szCs w:val="24"/>
    </w:rPr>
  </w:style>
  <w:style w:type="paragraph" w:styleId="aff7">
    <w:name w:val="TOC Heading"/>
    <w:basedOn w:val="1"/>
    <w:next w:val="a"/>
    <w:uiPriority w:val="39"/>
    <w:qFormat/>
    <w:rsid w:val="008C0960"/>
    <w:pPr>
      <w:outlineLvl w:val="9"/>
    </w:pPr>
  </w:style>
  <w:style w:type="paragraph" w:styleId="aff8">
    <w:name w:val="Body Text First Indent"/>
    <w:basedOn w:val="af"/>
    <w:link w:val="aff9"/>
    <w:uiPriority w:val="99"/>
    <w:semiHidden/>
    <w:unhideWhenUsed/>
    <w:rsid w:val="008C0960"/>
    <w:pPr>
      <w:suppressAutoHyphens w:val="0"/>
      <w:spacing w:before="0" w:after="120" w:line="240" w:lineRule="auto"/>
      <w:ind w:firstLine="210"/>
    </w:pPr>
    <w:rPr>
      <w:rFonts w:ascii="Calibri" w:hAnsi="Calibri"/>
      <w:color w:val="auto"/>
    </w:rPr>
  </w:style>
  <w:style w:type="character" w:customStyle="1" w:styleId="aff9">
    <w:name w:val="Красная строка Знак"/>
    <w:basedOn w:val="23"/>
    <w:link w:val="aff8"/>
    <w:uiPriority w:val="99"/>
    <w:semiHidden/>
    <w:rsid w:val="008C0960"/>
    <w:rPr>
      <w:rFonts w:ascii="Calibri" w:hAnsi="Calibri"/>
    </w:rPr>
  </w:style>
  <w:style w:type="character" w:customStyle="1" w:styleId="a4">
    <w:name w:val="Базовый Знак"/>
    <w:link w:val="a3"/>
    <w:rsid w:val="008C0960"/>
    <w:rPr>
      <w:rFonts w:ascii="Calibri" w:eastAsia="SimSun" w:hAnsi="Calibri" w:cs="Calibri"/>
      <w:color w:val="00000A"/>
      <w:lang w:val="en-US" w:bidi="en-US"/>
    </w:rPr>
  </w:style>
  <w:style w:type="character" w:styleId="affa">
    <w:name w:val="Hyperlink"/>
    <w:uiPriority w:val="99"/>
    <w:unhideWhenUsed/>
    <w:rsid w:val="008C0960"/>
    <w:rPr>
      <w:color w:val="0000FF"/>
      <w:u w:val="single"/>
    </w:rPr>
  </w:style>
  <w:style w:type="character" w:customStyle="1" w:styleId="28">
    <w:name w:val="Основной текст (2)_"/>
    <w:link w:val="29"/>
    <w:rsid w:val="008C0960"/>
    <w:rPr>
      <w:rFonts w:ascii="Times New Roman" w:hAnsi="Times New Roman"/>
      <w:spacing w:val="-10"/>
      <w:sz w:val="21"/>
      <w:szCs w:val="21"/>
      <w:shd w:val="clear" w:color="auto" w:fill="FFFFFF"/>
    </w:rPr>
  </w:style>
  <w:style w:type="character" w:customStyle="1" w:styleId="19">
    <w:name w:val="Заголовок №1_"/>
    <w:link w:val="1a"/>
    <w:rsid w:val="008C0960"/>
    <w:rPr>
      <w:rFonts w:ascii="Times New Roman" w:hAnsi="Times New Roman"/>
      <w:b/>
      <w:bCs/>
      <w:spacing w:val="-10"/>
      <w:sz w:val="28"/>
      <w:szCs w:val="28"/>
      <w:shd w:val="clear" w:color="auto" w:fill="FFFFFF"/>
    </w:rPr>
  </w:style>
  <w:style w:type="paragraph" w:customStyle="1" w:styleId="29">
    <w:name w:val="Основной текст (2)"/>
    <w:basedOn w:val="a"/>
    <w:link w:val="28"/>
    <w:rsid w:val="008C0960"/>
    <w:pPr>
      <w:widowControl w:val="0"/>
      <w:shd w:val="clear" w:color="auto" w:fill="FFFFFF"/>
      <w:spacing w:line="0" w:lineRule="atLeast"/>
    </w:pPr>
    <w:rPr>
      <w:rFonts w:ascii="Times New Roman" w:eastAsiaTheme="minorHAnsi" w:hAnsi="Times New Roman" w:cstheme="minorBidi"/>
      <w:spacing w:val="-10"/>
      <w:sz w:val="21"/>
      <w:szCs w:val="21"/>
      <w:lang w:val="ru-RU" w:bidi="ar-SA"/>
    </w:rPr>
  </w:style>
  <w:style w:type="paragraph" w:customStyle="1" w:styleId="1a">
    <w:name w:val="Заголовок №1"/>
    <w:basedOn w:val="a"/>
    <w:link w:val="19"/>
    <w:rsid w:val="008C0960"/>
    <w:pPr>
      <w:widowControl w:val="0"/>
      <w:shd w:val="clear" w:color="auto" w:fill="FFFFFF"/>
      <w:spacing w:line="274" w:lineRule="exact"/>
      <w:outlineLvl w:val="0"/>
    </w:pPr>
    <w:rPr>
      <w:rFonts w:ascii="Times New Roman" w:eastAsiaTheme="minorHAnsi" w:hAnsi="Times New Roman" w:cstheme="minorBidi"/>
      <w:b/>
      <w:bCs/>
      <w:spacing w:val="-10"/>
      <w:sz w:val="28"/>
      <w:szCs w:val="28"/>
      <w:lang w:val="ru-RU" w:bidi="ar-SA"/>
    </w:rPr>
  </w:style>
  <w:style w:type="character" w:customStyle="1" w:styleId="affb">
    <w:name w:val="Подпись к таблице_"/>
    <w:link w:val="affc"/>
    <w:rsid w:val="008C0960"/>
    <w:rPr>
      <w:rFonts w:ascii="Times New Roman" w:hAnsi="Times New Roman"/>
      <w:spacing w:val="-10"/>
      <w:sz w:val="21"/>
      <w:szCs w:val="21"/>
      <w:shd w:val="clear" w:color="auto" w:fill="FFFFFF"/>
    </w:rPr>
  </w:style>
  <w:style w:type="character" w:customStyle="1" w:styleId="14pt">
    <w:name w:val="Подпись к таблице + 14 pt;Полужирный"/>
    <w:rsid w:val="008C0960"/>
    <w:rPr>
      <w:rFonts w:ascii="Times New Roman" w:hAnsi="Times New Roman"/>
      <w:b/>
      <w:bCs/>
      <w:color w:val="000000"/>
      <w:spacing w:val="-10"/>
      <w:w w:val="100"/>
      <w:position w:val="0"/>
      <w:sz w:val="28"/>
      <w:szCs w:val="28"/>
      <w:shd w:val="clear" w:color="auto" w:fill="FFFFFF"/>
      <w:lang w:val="ru-RU" w:eastAsia="ru-RU" w:bidi="ru-RU"/>
    </w:rPr>
  </w:style>
  <w:style w:type="paragraph" w:customStyle="1" w:styleId="affc">
    <w:name w:val="Подпись к таблице"/>
    <w:basedOn w:val="a"/>
    <w:link w:val="affb"/>
    <w:rsid w:val="008C0960"/>
    <w:pPr>
      <w:widowControl w:val="0"/>
      <w:shd w:val="clear" w:color="auto" w:fill="FFFFFF"/>
      <w:spacing w:line="0" w:lineRule="atLeast"/>
    </w:pPr>
    <w:rPr>
      <w:rFonts w:ascii="Times New Roman" w:eastAsiaTheme="minorHAnsi" w:hAnsi="Times New Roman" w:cstheme="minorBidi"/>
      <w:spacing w:val="-10"/>
      <w:sz w:val="21"/>
      <w:szCs w:val="21"/>
      <w:lang w:val="ru-RU" w:bidi="ar-SA"/>
    </w:rPr>
  </w:style>
  <w:style w:type="character" w:customStyle="1" w:styleId="20pt">
    <w:name w:val="Основной текст (2) + Интервал 0 pt"/>
    <w:rsid w:val="008C096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ffd">
    <w:name w:val="Table Grid"/>
    <w:basedOn w:val="a1"/>
    <w:uiPriority w:val="59"/>
    <w:rsid w:val="008C096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9">
    <w:name w:val="Основной текст (69)"/>
    <w:rsid w:val="008C09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9">
    <w:name w:val="Основной текст (319) + Не полужирный"/>
    <w:rsid w:val="008C096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3190">
    <w:name w:val="Основной текст (319)"/>
    <w:rsid w:val="008C0960"/>
    <w:rPr>
      <w:rFonts w:ascii="Times New Roman" w:eastAsia="Times New Roman" w:hAnsi="Times New Roman" w:cs="Times New Roman" w:hint="default"/>
      <w:b/>
      <w:bCs/>
      <w:i w:val="0"/>
      <w:iCs w:val="0"/>
      <w:smallCaps w:val="0"/>
      <w:color w:val="000000"/>
      <w:spacing w:val="0"/>
      <w:w w:val="100"/>
      <w:position w:val="0"/>
      <w:sz w:val="19"/>
      <w:szCs w:val="19"/>
      <w:u w:val="single"/>
      <w:lang w:val="ru-RU" w:eastAsia="ru-RU" w:bidi="ru-RU"/>
    </w:rPr>
  </w:style>
  <w:style w:type="character" w:customStyle="1" w:styleId="31">
    <w:name w:val="Основной текст (3)_"/>
    <w:basedOn w:val="a0"/>
    <w:link w:val="32"/>
    <w:locked/>
    <w:rsid w:val="008C0960"/>
    <w:rPr>
      <w:rFonts w:ascii="Times New Roman" w:hAnsi="Times New Roman"/>
      <w:b/>
      <w:bCs/>
      <w:sz w:val="28"/>
      <w:szCs w:val="28"/>
      <w:shd w:val="clear" w:color="auto" w:fill="FFFFFF"/>
    </w:rPr>
  </w:style>
  <w:style w:type="paragraph" w:customStyle="1" w:styleId="32">
    <w:name w:val="Основной текст (3)"/>
    <w:basedOn w:val="a"/>
    <w:link w:val="31"/>
    <w:rsid w:val="008C0960"/>
    <w:pPr>
      <w:widowControl w:val="0"/>
      <w:shd w:val="clear" w:color="auto" w:fill="FFFFFF"/>
      <w:spacing w:line="322" w:lineRule="exact"/>
      <w:jc w:val="center"/>
    </w:pPr>
    <w:rPr>
      <w:rFonts w:ascii="Times New Roman" w:eastAsiaTheme="minorHAnsi" w:hAnsi="Times New Roman" w:cstheme="minorBidi"/>
      <w:b/>
      <w:bCs/>
      <w:sz w:val="28"/>
      <w:szCs w:val="28"/>
      <w:lang w:val="ru-RU" w:bidi="ar-SA"/>
    </w:rPr>
  </w:style>
  <w:style w:type="paragraph" w:customStyle="1" w:styleId="Style7">
    <w:name w:val="Style7"/>
    <w:basedOn w:val="a"/>
    <w:rsid w:val="008C0960"/>
    <w:pPr>
      <w:widowControl w:val="0"/>
      <w:autoSpaceDE w:val="0"/>
      <w:autoSpaceDN w:val="0"/>
      <w:adjustRightInd w:val="0"/>
    </w:pPr>
    <w:rPr>
      <w:rFonts w:ascii="Trebuchet MS" w:hAnsi="Trebuchet MS" w:cs="Trebuchet MS"/>
      <w:lang w:val="ru-RU" w:eastAsia="ru-RU" w:bidi="ar-SA"/>
    </w:rPr>
  </w:style>
  <w:style w:type="paragraph" w:customStyle="1" w:styleId="Style11">
    <w:name w:val="Style11"/>
    <w:basedOn w:val="a"/>
    <w:uiPriority w:val="99"/>
    <w:rsid w:val="008C0960"/>
    <w:pPr>
      <w:widowControl w:val="0"/>
      <w:autoSpaceDE w:val="0"/>
      <w:autoSpaceDN w:val="0"/>
      <w:adjustRightInd w:val="0"/>
      <w:spacing w:line="391" w:lineRule="exact"/>
      <w:ind w:firstLine="1598"/>
      <w:jc w:val="both"/>
    </w:pPr>
    <w:rPr>
      <w:rFonts w:ascii="Trebuchet MS" w:hAnsi="Trebuchet MS" w:cs="Trebuchet MS"/>
      <w:lang w:val="ru-RU" w:eastAsia="ru-RU" w:bidi="ar-SA"/>
    </w:rPr>
  </w:style>
  <w:style w:type="character" w:customStyle="1" w:styleId="FontStyle33">
    <w:name w:val="Font Style33"/>
    <w:basedOn w:val="a0"/>
    <w:rsid w:val="008C0960"/>
    <w:rPr>
      <w:rFonts w:ascii="Trebuchet MS" w:hAnsi="Trebuchet MS" w:cs="Trebuchet MS"/>
      <w:sz w:val="24"/>
      <w:szCs w:val="24"/>
    </w:rPr>
  </w:style>
  <w:style w:type="paragraph" w:customStyle="1" w:styleId="fr3">
    <w:name w:val="fr3"/>
    <w:basedOn w:val="a"/>
    <w:rsid w:val="008C0960"/>
    <w:pPr>
      <w:spacing w:before="100" w:beforeAutospacing="1" w:after="100" w:afterAutospacing="1"/>
    </w:pPr>
    <w:rPr>
      <w:rFonts w:ascii="Trebuchet MS" w:hAnsi="Trebuchet MS" w:cs="Trebuchet MS"/>
      <w:lang w:val="ru-RU" w:eastAsia="ru-RU" w:bidi="ar-SA"/>
    </w:rPr>
  </w:style>
  <w:style w:type="paragraph" w:styleId="33">
    <w:name w:val="Body Text Indent 3"/>
    <w:basedOn w:val="a"/>
    <w:link w:val="34"/>
    <w:uiPriority w:val="99"/>
    <w:semiHidden/>
    <w:unhideWhenUsed/>
    <w:rsid w:val="008C0960"/>
    <w:pPr>
      <w:spacing w:after="120"/>
      <w:ind w:left="283"/>
    </w:pPr>
    <w:rPr>
      <w:sz w:val="16"/>
      <w:szCs w:val="16"/>
    </w:rPr>
  </w:style>
  <w:style w:type="character" w:customStyle="1" w:styleId="34">
    <w:name w:val="Основной текст с отступом 3 Знак"/>
    <w:basedOn w:val="a0"/>
    <w:link w:val="33"/>
    <w:uiPriority w:val="99"/>
    <w:semiHidden/>
    <w:rsid w:val="008C0960"/>
    <w:rPr>
      <w:rFonts w:ascii="Calibri" w:eastAsia="Times New Roman" w:hAnsi="Calibri" w:cs="Times New Roman"/>
      <w:sz w:val="16"/>
      <w:szCs w:val="16"/>
      <w:lang w:val="en-US" w:bidi="en-US"/>
    </w:rPr>
  </w:style>
  <w:style w:type="character" w:customStyle="1" w:styleId="Zag11">
    <w:name w:val="Zag_11"/>
    <w:rsid w:val="008C0960"/>
  </w:style>
  <w:style w:type="character" w:customStyle="1" w:styleId="submenu-table">
    <w:name w:val="submenu-table"/>
    <w:basedOn w:val="a0"/>
    <w:rsid w:val="008C0960"/>
  </w:style>
  <w:style w:type="paragraph" w:customStyle="1" w:styleId="msonormalcxspmiddlecxspmiddle">
    <w:name w:val="msonormalcxspmiddlecxspmiddle"/>
    <w:basedOn w:val="a"/>
    <w:rsid w:val="008C0960"/>
    <w:pPr>
      <w:spacing w:before="100" w:beforeAutospacing="1" w:after="100" w:afterAutospacing="1"/>
    </w:pPr>
    <w:rPr>
      <w:rFonts w:ascii="Times New Roman" w:hAnsi="Times New Roman"/>
      <w:lang w:val="ru-RU" w:eastAsia="ru-RU" w:bidi="ar-SA"/>
    </w:rPr>
  </w:style>
  <w:style w:type="paragraph" w:customStyle="1" w:styleId="affe">
    <w:name w:val="Простой текст"/>
    <w:basedOn w:val="a"/>
    <w:autoRedefine/>
    <w:rsid w:val="008C0960"/>
    <w:pPr>
      <w:tabs>
        <w:tab w:val="left" w:pos="720"/>
      </w:tabs>
      <w:ind w:left="14" w:firstLine="706"/>
      <w:jc w:val="both"/>
    </w:pPr>
    <w:rPr>
      <w:rFonts w:ascii="Times New Roman" w:hAnsi="Times New Roman"/>
      <w:sz w:val="28"/>
      <w:szCs w:val="28"/>
      <w:lang w:val="ru-RU" w:eastAsia="ru-RU" w:bidi="ar-SA"/>
    </w:rPr>
  </w:style>
  <w:style w:type="paragraph" w:customStyle="1" w:styleId="Style3">
    <w:name w:val="Style3"/>
    <w:basedOn w:val="a"/>
    <w:rsid w:val="008C0960"/>
    <w:pPr>
      <w:widowControl w:val="0"/>
      <w:autoSpaceDE w:val="0"/>
      <w:autoSpaceDN w:val="0"/>
      <w:adjustRightInd w:val="0"/>
      <w:spacing w:line="490" w:lineRule="exact"/>
      <w:ind w:firstLine="706"/>
    </w:pPr>
    <w:rPr>
      <w:rFonts w:ascii="Times New Roman" w:hAnsi="Times New Roman"/>
      <w:lang w:val="ru-RU" w:eastAsia="ru-RU" w:bidi="ar-SA"/>
    </w:rPr>
  </w:style>
  <w:style w:type="character" w:customStyle="1" w:styleId="FontStyle12">
    <w:name w:val="Font Style12"/>
    <w:basedOn w:val="a0"/>
    <w:rsid w:val="008C0960"/>
    <w:rPr>
      <w:rFonts w:ascii="Times New Roman" w:hAnsi="Times New Roman" w:cs="Times New Roman"/>
      <w:sz w:val="26"/>
      <w:szCs w:val="26"/>
    </w:rPr>
  </w:style>
  <w:style w:type="paragraph" w:customStyle="1" w:styleId="Style1">
    <w:name w:val="Style1"/>
    <w:basedOn w:val="a"/>
    <w:rsid w:val="008C0960"/>
    <w:pPr>
      <w:widowControl w:val="0"/>
      <w:autoSpaceDE w:val="0"/>
      <w:autoSpaceDN w:val="0"/>
      <w:adjustRightInd w:val="0"/>
      <w:spacing w:line="320" w:lineRule="exact"/>
      <w:jc w:val="center"/>
    </w:pPr>
    <w:rPr>
      <w:rFonts w:ascii="Times New Roman" w:hAnsi="Times New Roman"/>
      <w:lang w:val="ru-RU" w:eastAsia="ru-RU" w:bidi="ar-SA"/>
    </w:rPr>
  </w:style>
  <w:style w:type="paragraph" w:customStyle="1" w:styleId="Style6">
    <w:name w:val="Style6"/>
    <w:basedOn w:val="a"/>
    <w:rsid w:val="008C0960"/>
    <w:pPr>
      <w:widowControl w:val="0"/>
      <w:autoSpaceDE w:val="0"/>
      <w:autoSpaceDN w:val="0"/>
      <w:adjustRightInd w:val="0"/>
      <w:spacing w:line="322" w:lineRule="exact"/>
      <w:jc w:val="center"/>
    </w:pPr>
    <w:rPr>
      <w:rFonts w:ascii="Times New Roman" w:hAnsi="Times New Roman"/>
      <w:lang w:val="ru-RU" w:eastAsia="ru-RU" w:bidi="ar-SA"/>
    </w:rPr>
  </w:style>
  <w:style w:type="paragraph" w:customStyle="1" w:styleId="Style9">
    <w:name w:val="Style9"/>
    <w:basedOn w:val="a"/>
    <w:rsid w:val="008C0960"/>
    <w:pPr>
      <w:widowControl w:val="0"/>
      <w:autoSpaceDE w:val="0"/>
      <w:autoSpaceDN w:val="0"/>
      <w:adjustRightInd w:val="0"/>
      <w:spacing w:line="324" w:lineRule="exact"/>
      <w:ind w:firstLine="715"/>
      <w:jc w:val="both"/>
    </w:pPr>
    <w:rPr>
      <w:rFonts w:ascii="Times New Roman" w:hAnsi="Times New Roman"/>
      <w:lang w:val="ru-RU" w:eastAsia="ru-RU" w:bidi="ar-SA"/>
    </w:rPr>
  </w:style>
  <w:style w:type="paragraph" w:customStyle="1" w:styleId="Style10">
    <w:name w:val="Style10"/>
    <w:basedOn w:val="a"/>
    <w:uiPriority w:val="99"/>
    <w:rsid w:val="008C0960"/>
    <w:pPr>
      <w:widowControl w:val="0"/>
      <w:autoSpaceDE w:val="0"/>
      <w:autoSpaceDN w:val="0"/>
      <w:adjustRightInd w:val="0"/>
      <w:spacing w:line="331" w:lineRule="exact"/>
      <w:ind w:hanging="350"/>
      <w:jc w:val="both"/>
    </w:pPr>
    <w:rPr>
      <w:rFonts w:ascii="Times New Roman" w:hAnsi="Times New Roman"/>
      <w:lang w:val="ru-RU" w:eastAsia="ru-RU" w:bidi="ar-SA"/>
    </w:rPr>
  </w:style>
  <w:style w:type="paragraph" w:customStyle="1" w:styleId="Style17">
    <w:name w:val="Style17"/>
    <w:basedOn w:val="a"/>
    <w:uiPriority w:val="99"/>
    <w:rsid w:val="008C0960"/>
    <w:pPr>
      <w:widowControl w:val="0"/>
      <w:autoSpaceDE w:val="0"/>
      <w:autoSpaceDN w:val="0"/>
      <w:adjustRightInd w:val="0"/>
    </w:pPr>
    <w:rPr>
      <w:rFonts w:ascii="Times New Roman" w:hAnsi="Times New Roman"/>
      <w:lang w:val="ru-RU" w:eastAsia="ru-RU" w:bidi="ar-SA"/>
    </w:rPr>
  </w:style>
  <w:style w:type="paragraph" w:customStyle="1" w:styleId="Style18">
    <w:name w:val="Style18"/>
    <w:basedOn w:val="a"/>
    <w:uiPriority w:val="99"/>
    <w:rsid w:val="008C0960"/>
    <w:pPr>
      <w:widowControl w:val="0"/>
      <w:autoSpaceDE w:val="0"/>
      <w:autoSpaceDN w:val="0"/>
      <w:adjustRightInd w:val="0"/>
      <w:spacing w:line="322" w:lineRule="exact"/>
    </w:pPr>
    <w:rPr>
      <w:rFonts w:ascii="Times New Roman" w:hAnsi="Times New Roman"/>
      <w:lang w:val="ru-RU" w:eastAsia="ru-RU" w:bidi="ar-SA"/>
    </w:rPr>
  </w:style>
  <w:style w:type="paragraph" w:customStyle="1" w:styleId="Style20">
    <w:name w:val="Style20"/>
    <w:basedOn w:val="a"/>
    <w:uiPriority w:val="99"/>
    <w:rsid w:val="008C0960"/>
    <w:pPr>
      <w:widowControl w:val="0"/>
      <w:autoSpaceDE w:val="0"/>
      <w:autoSpaceDN w:val="0"/>
      <w:adjustRightInd w:val="0"/>
      <w:spacing w:line="322" w:lineRule="exact"/>
      <w:ind w:hanging="360"/>
    </w:pPr>
    <w:rPr>
      <w:rFonts w:ascii="Times New Roman" w:hAnsi="Times New Roman"/>
      <w:lang w:val="ru-RU" w:eastAsia="ru-RU" w:bidi="ar-SA"/>
    </w:rPr>
  </w:style>
  <w:style w:type="paragraph" w:customStyle="1" w:styleId="Style22">
    <w:name w:val="Style22"/>
    <w:basedOn w:val="a"/>
    <w:uiPriority w:val="99"/>
    <w:rsid w:val="008C0960"/>
    <w:pPr>
      <w:widowControl w:val="0"/>
      <w:autoSpaceDE w:val="0"/>
      <w:autoSpaceDN w:val="0"/>
      <w:adjustRightInd w:val="0"/>
      <w:spacing w:line="643" w:lineRule="exact"/>
    </w:pPr>
    <w:rPr>
      <w:rFonts w:ascii="Times New Roman" w:hAnsi="Times New Roman"/>
      <w:lang w:val="ru-RU" w:eastAsia="ru-RU" w:bidi="ar-SA"/>
    </w:rPr>
  </w:style>
  <w:style w:type="paragraph" w:customStyle="1" w:styleId="Style28">
    <w:name w:val="Style28"/>
    <w:basedOn w:val="a"/>
    <w:uiPriority w:val="99"/>
    <w:rsid w:val="008C0960"/>
    <w:pPr>
      <w:widowControl w:val="0"/>
      <w:autoSpaceDE w:val="0"/>
      <w:autoSpaceDN w:val="0"/>
      <w:adjustRightInd w:val="0"/>
      <w:spacing w:line="322" w:lineRule="exact"/>
      <w:ind w:firstLine="427"/>
      <w:jc w:val="both"/>
    </w:pPr>
    <w:rPr>
      <w:rFonts w:ascii="Times New Roman" w:hAnsi="Times New Roman"/>
      <w:lang w:val="ru-RU" w:eastAsia="ru-RU" w:bidi="ar-SA"/>
    </w:rPr>
  </w:style>
  <w:style w:type="paragraph" w:customStyle="1" w:styleId="Style29">
    <w:name w:val="Style29"/>
    <w:basedOn w:val="a"/>
    <w:uiPriority w:val="99"/>
    <w:rsid w:val="008C0960"/>
    <w:pPr>
      <w:widowControl w:val="0"/>
      <w:autoSpaceDE w:val="0"/>
      <w:autoSpaceDN w:val="0"/>
      <w:adjustRightInd w:val="0"/>
      <w:spacing w:line="326" w:lineRule="exact"/>
      <w:jc w:val="both"/>
    </w:pPr>
    <w:rPr>
      <w:rFonts w:ascii="Times New Roman" w:hAnsi="Times New Roman"/>
      <w:lang w:val="ru-RU" w:eastAsia="ru-RU" w:bidi="ar-SA"/>
    </w:rPr>
  </w:style>
  <w:style w:type="paragraph" w:customStyle="1" w:styleId="Style30">
    <w:name w:val="Style30"/>
    <w:basedOn w:val="a"/>
    <w:uiPriority w:val="99"/>
    <w:rsid w:val="008C0960"/>
    <w:pPr>
      <w:widowControl w:val="0"/>
      <w:autoSpaceDE w:val="0"/>
      <w:autoSpaceDN w:val="0"/>
      <w:adjustRightInd w:val="0"/>
      <w:spacing w:line="653" w:lineRule="exact"/>
    </w:pPr>
    <w:rPr>
      <w:rFonts w:ascii="Times New Roman" w:hAnsi="Times New Roman"/>
      <w:lang w:val="ru-RU" w:eastAsia="ru-RU" w:bidi="ar-SA"/>
    </w:rPr>
  </w:style>
  <w:style w:type="paragraph" w:customStyle="1" w:styleId="Style35">
    <w:name w:val="Style35"/>
    <w:basedOn w:val="a"/>
    <w:uiPriority w:val="99"/>
    <w:rsid w:val="008C0960"/>
    <w:pPr>
      <w:widowControl w:val="0"/>
      <w:autoSpaceDE w:val="0"/>
      <w:autoSpaceDN w:val="0"/>
      <w:adjustRightInd w:val="0"/>
      <w:spacing w:line="322" w:lineRule="exact"/>
      <w:ind w:firstLine="538"/>
      <w:jc w:val="both"/>
    </w:pPr>
    <w:rPr>
      <w:rFonts w:ascii="Times New Roman" w:hAnsi="Times New Roman"/>
      <w:lang w:val="ru-RU" w:eastAsia="ru-RU" w:bidi="ar-SA"/>
    </w:rPr>
  </w:style>
  <w:style w:type="paragraph" w:customStyle="1" w:styleId="Style36">
    <w:name w:val="Style36"/>
    <w:basedOn w:val="a"/>
    <w:uiPriority w:val="99"/>
    <w:rsid w:val="008C0960"/>
    <w:pPr>
      <w:widowControl w:val="0"/>
      <w:autoSpaceDE w:val="0"/>
      <w:autoSpaceDN w:val="0"/>
      <w:adjustRightInd w:val="0"/>
      <w:jc w:val="both"/>
    </w:pPr>
    <w:rPr>
      <w:rFonts w:ascii="Times New Roman" w:hAnsi="Times New Roman"/>
      <w:lang w:val="ru-RU" w:eastAsia="ru-RU" w:bidi="ar-SA"/>
    </w:rPr>
  </w:style>
  <w:style w:type="character" w:customStyle="1" w:styleId="FontStyle38">
    <w:name w:val="Font Style38"/>
    <w:basedOn w:val="a0"/>
    <w:uiPriority w:val="99"/>
    <w:rsid w:val="008C0960"/>
    <w:rPr>
      <w:rFonts w:ascii="Times New Roman" w:hAnsi="Times New Roman" w:cs="Times New Roman" w:hint="default"/>
      <w:b/>
      <w:bCs/>
      <w:sz w:val="26"/>
      <w:szCs w:val="26"/>
    </w:rPr>
  </w:style>
  <w:style w:type="character" w:customStyle="1" w:styleId="FontStyle39">
    <w:name w:val="Font Style39"/>
    <w:basedOn w:val="a0"/>
    <w:uiPriority w:val="99"/>
    <w:rsid w:val="008C0960"/>
    <w:rPr>
      <w:rFonts w:ascii="Times New Roman" w:hAnsi="Times New Roman" w:cs="Times New Roman" w:hint="default"/>
      <w:sz w:val="26"/>
      <w:szCs w:val="26"/>
    </w:rPr>
  </w:style>
  <w:style w:type="character" w:customStyle="1" w:styleId="FontStyle41">
    <w:name w:val="Font Style41"/>
    <w:basedOn w:val="a0"/>
    <w:uiPriority w:val="99"/>
    <w:rsid w:val="008C0960"/>
    <w:rPr>
      <w:rFonts w:ascii="Times New Roman" w:hAnsi="Times New Roman" w:cs="Times New Roman" w:hint="default"/>
      <w:i/>
      <w:iCs/>
      <w:sz w:val="26"/>
      <w:szCs w:val="26"/>
    </w:rPr>
  </w:style>
  <w:style w:type="paragraph" w:styleId="35">
    <w:name w:val="Body Text 3"/>
    <w:basedOn w:val="a"/>
    <w:link w:val="36"/>
    <w:uiPriority w:val="99"/>
    <w:semiHidden/>
    <w:unhideWhenUsed/>
    <w:rsid w:val="008C0960"/>
    <w:pPr>
      <w:spacing w:after="120"/>
    </w:pPr>
    <w:rPr>
      <w:sz w:val="16"/>
      <w:szCs w:val="16"/>
    </w:rPr>
  </w:style>
  <w:style w:type="character" w:customStyle="1" w:styleId="36">
    <w:name w:val="Основной текст 3 Знак"/>
    <w:basedOn w:val="a0"/>
    <w:link w:val="35"/>
    <w:uiPriority w:val="99"/>
    <w:semiHidden/>
    <w:rsid w:val="008C0960"/>
    <w:rPr>
      <w:rFonts w:ascii="Calibri" w:eastAsia="Times New Roman" w:hAnsi="Calibri" w:cs="Times New Roman"/>
      <w:sz w:val="16"/>
      <w:szCs w:val="16"/>
      <w:lang w:val="en-US" w:bidi="en-US"/>
    </w:rPr>
  </w:style>
  <w:style w:type="paragraph" w:styleId="2a">
    <w:name w:val="toc 2"/>
    <w:basedOn w:val="a"/>
    <w:next w:val="a"/>
    <w:autoRedefine/>
    <w:uiPriority w:val="39"/>
    <w:semiHidden/>
    <w:unhideWhenUsed/>
    <w:qFormat/>
    <w:rsid w:val="008C0960"/>
    <w:pPr>
      <w:spacing w:after="100" w:line="276" w:lineRule="auto"/>
      <w:ind w:left="220"/>
    </w:pPr>
    <w:rPr>
      <w:sz w:val="22"/>
      <w:szCs w:val="22"/>
      <w:lang w:val="ru-RU" w:bidi="ar-SA"/>
    </w:rPr>
  </w:style>
  <w:style w:type="paragraph" w:styleId="1b">
    <w:name w:val="toc 1"/>
    <w:basedOn w:val="a"/>
    <w:next w:val="a"/>
    <w:autoRedefine/>
    <w:uiPriority w:val="39"/>
    <w:unhideWhenUsed/>
    <w:qFormat/>
    <w:rsid w:val="008C0960"/>
    <w:pPr>
      <w:spacing w:after="100" w:line="276" w:lineRule="auto"/>
    </w:pPr>
    <w:rPr>
      <w:sz w:val="22"/>
      <w:szCs w:val="22"/>
      <w:lang w:val="ru-RU" w:bidi="ar-SA"/>
    </w:rPr>
  </w:style>
  <w:style w:type="paragraph" w:styleId="37">
    <w:name w:val="toc 3"/>
    <w:basedOn w:val="a"/>
    <w:next w:val="a"/>
    <w:autoRedefine/>
    <w:uiPriority w:val="39"/>
    <w:semiHidden/>
    <w:unhideWhenUsed/>
    <w:qFormat/>
    <w:rsid w:val="008C0960"/>
    <w:pPr>
      <w:spacing w:after="100" w:line="276" w:lineRule="auto"/>
      <w:ind w:left="440"/>
    </w:pPr>
    <w:rPr>
      <w:sz w:val="22"/>
      <w:szCs w:val="22"/>
      <w:lang w:val="ru-RU" w:bidi="ar-SA"/>
    </w:rPr>
  </w:style>
  <w:style w:type="paragraph" w:customStyle="1" w:styleId="1c">
    <w:name w:val="Абзац списка1"/>
    <w:basedOn w:val="a"/>
    <w:uiPriority w:val="99"/>
    <w:rsid w:val="008C0960"/>
    <w:pPr>
      <w:spacing w:after="200" w:line="276" w:lineRule="auto"/>
      <w:ind w:left="720"/>
    </w:pPr>
    <w:rPr>
      <w:rFonts w:cs="Calibri"/>
      <w:sz w:val="22"/>
      <w:szCs w:val="22"/>
      <w:lang w:val="ru-RU" w:bidi="ar-SA"/>
    </w:rPr>
  </w:style>
  <w:style w:type="paragraph" w:customStyle="1" w:styleId="213">
    <w:name w:val="Основной текст с отступом 21"/>
    <w:basedOn w:val="a"/>
    <w:rsid w:val="008C0960"/>
    <w:pPr>
      <w:widowControl w:val="0"/>
      <w:snapToGrid w:val="0"/>
      <w:ind w:firstLine="567"/>
      <w:jc w:val="both"/>
    </w:pPr>
    <w:rPr>
      <w:rFonts w:ascii="Times New Roman" w:hAnsi="Times New Roman" w:cs="Courier New"/>
      <w:sz w:val="28"/>
      <w:szCs w:val="20"/>
      <w:lang w:val="ru-RU" w:eastAsia="ar-SA" w:bidi="ar-SA"/>
    </w:rPr>
  </w:style>
  <w:style w:type="paragraph" w:customStyle="1" w:styleId="Style2">
    <w:name w:val="Style2"/>
    <w:basedOn w:val="a"/>
    <w:rsid w:val="008C0960"/>
    <w:pPr>
      <w:widowControl w:val="0"/>
      <w:autoSpaceDE w:val="0"/>
      <w:autoSpaceDN w:val="0"/>
      <w:adjustRightInd w:val="0"/>
      <w:spacing w:line="365" w:lineRule="exact"/>
    </w:pPr>
    <w:rPr>
      <w:rFonts w:ascii="Times New Roman" w:hAnsi="Times New Roman"/>
      <w:lang w:val="ru-RU" w:eastAsia="ru-RU" w:bidi="ar-SA"/>
    </w:rPr>
  </w:style>
  <w:style w:type="paragraph" w:customStyle="1" w:styleId="Style4">
    <w:name w:val="Style4"/>
    <w:basedOn w:val="a"/>
    <w:rsid w:val="008C0960"/>
    <w:pPr>
      <w:widowControl w:val="0"/>
      <w:autoSpaceDE w:val="0"/>
      <w:autoSpaceDN w:val="0"/>
      <w:adjustRightInd w:val="0"/>
      <w:spacing w:line="370" w:lineRule="exact"/>
      <w:ind w:hanging="350"/>
    </w:pPr>
    <w:rPr>
      <w:rFonts w:ascii="Times New Roman" w:hAnsi="Times New Roman"/>
      <w:lang w:val="ru-RU" w:eastAsia="ru-RU" w:bidi="ar-SA"/>
    </w:rPr>
  </w:style>
  <w:style w:type="paragraph" w:customStyle="1" w:styleId="Style5">
    <w:name w:val="Style5"/>
    <w:basedOn w:val="a"/>
    <w:rsid w:val="008C0960"/>
    <w:pPr>
      <w:widowControl w:val="0"/>
      <w:autoSpaceDE w:val="0"/>
      <w:autoSpaceDN w:val="0"/>
      <w:adjustRightInd w:val="0"/>
      <w:spacing w:line="370" w:lineRule="exact"/>
    </w:pPr>
    <w:rPr>
      <w:rFonts w:ascii="Times New Roman" w:hAnsi="Times New Roman"/>
      <w:lang w:val="ru-RU" w:eastAsia="ru-RU" w:bidi="ar-SA"/>
    </w:rPr>
  </w:style>
  <w:style w:type="paragraph" w:customStyle="1" w:styleId="Style8">
    <w:name w:val="Style8"/>
    <w:basedOn w:val="a"/>
    <w:rsid w:val="008C0960"/>
    <w:pPr>
      <w:widowControl w:val="0"/>
      <w:autoSpaceDE w:val="0"/>
      <w:autoSpaceDN w:val="0"/>
      <w:adjustRightInd w:val="0"/>
    </w:pPr>
    <w:rPr>
      <w:rFonts w:ascii="Times New Roman" w:hAnsi="Times New Roman"/>
      <w:lang w:val="ru-RU" w:eastAsia="ru-RU" w:bidi="ar-SA"/>
    </w:rPr>
  </w:style>
  <w:style w:type="character" w:customStyle="1" w:styleId="FontStyle11">
    <w:name w:val="Font Style11"/>
    <w:basedOn w:val="a0"/>
    <w:rsid w:val="008C0960"/>
    <w:rPr>
      <w:rFonts w:ascii="Times New Roman" w:hAnsi="Times New Roman" w:cs="Times New Roman"/>
      <w:b/>
      <w:bCs/>
      <w:spacing w:val="20"/>
      <w:sz w:val="24"/>
      <w:szCs w:val="24"/>
    </w:rPr>
  </w:style>
  <w:style w:type="character" w:customStyle="1" w:styleId="FontStyle13">
    <w:name w:val="Font Style13"/>
    <w:basedOn w:val="a0"/>
    <w:rsid w:val="008C0960"/>
    <w:rPr>
      <w:rFonts w:ascii="Times New Roman" w:hAnsi="Times New Roman" w:cs="Times New Roman"/>
      <w:b/>
      <w:bCs/>
      <w:i/>
      <w:iCs/>
      <w:sz w:val="26"/>
      <w:szCs w:val="26"/>
    </w:rPr>
  </w:style>
  <w:style w:type="character" w:customStyle="1" w:styleId="FontStyle14">
    <w:name w:val="Font Style14"/>
    <w:basedOn w:val="a0"/>
    <w:rsid w:val="008C0960"/>
    <w:rPr>
      <w:rFonts w:ascii="Times New Roman" w:hAnsi="Times New Roman" w:cs="Times New Roman"/>
      <w:spacing w:val="20"/>
      <w:sz w:val="24"/>
      <w:szCs w:val="24"/>
    </w:rPr>
  </w:style>
  <w:style w:type="character" w:customStyle="1" w:styleId="FontStyle15">
    <w:name w:val="Font Style15"/>
    <w:basedOn w:val="a0"/>
    <w:rsid w:val="008C0960"/>
    <w:rPr>
      <w:rFonts w:ascii="Times New Roman" w:hAnsi="Times New Roman" w:cs="Times New Roman"/>
      <w:spacing w:val="10"/>
      <w:sz w:val="24"/>
      <w:szCs w:val="24"/>
    </w:rPr>
  </w:style>
  <w:style w:type="character" w:styleId="afff">
    <w:name w:val="page number"/>
    <w:basedOn w:val="a0"/>
    <w:rsid w:val="008C09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B59C3-DE78-4EE4-9C5E-6DD422A3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58</Pages>
  <Words>16500</Words>
  <Characters>94052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40</cp:revision>
  <dcterms:created xsi:type="dcterms:W3CDTF">2018-12-25T11:55:00Z</dcterms:created>
  <dcterms:modified xsi:type="dcterms:W3CDTF">2019-02-13T11:17:00Z</dcterms:modified>
</cp:coreProperties>
</file>