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A" w:rsidRDefault="00A472FA" w:rsidP="00A20F5C">
      <w:pPr>
        <w:spacing w:line="360" w:lineRule="auto"/>
        <w:jc w:val="center"/>
        <w:rPr>
          <w:b/>
          <w:iCs/>
          <w:spacing w:val="-1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7084" cy="7084679"/>
            <wp:effectExtent l="19050" t="0" r="0" b="0"/>
            <wp:docPr id="1" name="Рисунок 1" descr="C:\Users\Дарья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57" cy="70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FA" w:rsidRDefault="00A472FA">
      <w:pPr>
        <w:widowControl/>
        <w:suppressAutoHyphens w:val="0"/>
        <w:autoSpaceDE/>
        <w:spacing w:after="200" w:line="276" w:lineRule="auto"/>
        <w:rPr>
          <w:b/>
          <w:iCs/>
          <w:spacing w:val="-13"/>
          <w:sz w:val="28"/>
          <w:szCs w:val="28"/>
        </w:rPr>
      </w:pPr>
      <w:r>
        <w:rPr>
          <w:b/>
          <w:iCs/>
          <w:spacing w:val="-13"/>
          <w:sz w:val="28"/>
          <w:szCs w:val="28"/>
        </w:rPr>
        <w:br w:type="page"/>
      </w:r>
    </w:p>
    <w:p w:rsidR="006864C5" w:rsidRDefault="006864C5" w:rsidP="00A20F5C">
      <w:pPr>
        <w:spacing w:line="360" w:lineRule="auto"/>
        <w:jc w:val="center"/>
        <w:rPr>
          <w:b/>
          <w:iCs/>
          <w:spacing w:val="-13"/>
          <w:sz w:val="28"/>
          <w:szCs w:val="28"/>
        </w:rPr>
      </w:pPr>
      <w:r w:rsidRPr="005456CC">
        <w:rPr>
          <w:b/>
          <w:iCs/>
          <w:spacing w:val="-13"/>
          <w:sz w:val="28"/>
          <w:szCs w:val="28"/>
        </w:rPr>
        <w:lastRenderedPageBreak/>
        <w:t>Пояснительная записка</w:t>
      </w:r>
    </w:p>
    <w:p w:rsidR="006864C5" w:rsidRDefault="006864C5" w:rsidP="006864C5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sz w:val="27"/>
          <w:szCs w:val="27"/>
        </w:rPr>
        <w:t xml:space="preserve">Глина – один из самых древних материалов, освоенных человеком. Древние глиняные статуэтки, посуда, всевозможные сосуды и даже ювелирные украшения – всё говорит о высоком развитии искусства глины в истории человеческой цивилизации. Данная программа направлена на приобщение детей к миру прикладного творчества, привитие практических навыков работы с глиной и знакомство с истоками русского народного ремесла. Лепка, используемая в керамике, в силу своей специфики и необходимости, создания объемного изображения в большей мере способствует развитию зрительного восприятия, памяти, образного мышления, совершенствует природное осязание обеих рук, позволяет лучше координировать движения и ориентироваться в пространстве, способствует так же усвоению целого ряда математических представлений. </w:t>
      </w:r>
    </w:p>
    <w:p w:rsidR="006864C5" w:rsidRDefault="006864C5" w:rsidP="006864C5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sz w:val="27"/>
          <w:szCs w:val="27"/>
        </w:rPr>
        <w:t xml:space="preserve">Становится необходимым вовлечение ребенка в прикладное творчество, посредством которого развиваются художественный, эстетический вкус ребенка, его учат видеть красоту мира и природы и, что самое главное, творить эту красоту своими руками. </w:t>
      </w:r>
    </w:p>
    <w:p w:rsidR="006864C5" w:rsidRDefault="006864C5" w:rsidP="006864C5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sz w:val="27"/>
          <w:szCs w:val="27"/>
        </w:rPr>
        <w:t xml:space="preserve">В конечном счете, занятия  лепкой при правильной их организации развивают умственные способности учащихся, трудолюбие, работоспособность, абстрактное мышление, художественный вкус, сила воли, уравновешенность, расширяют их художественный и политехнический кругозор, формируют нравственные представления и содействуют формированию творческого отношения к окружающему миру. </w:t>
      </w:r>
    </w:p>
    <w:p w:rsidR="006864C5" w:rsidRPr="00EC03F2" w:rsidRDefault="006864C5" w:rsidP="006864C5">
      <w:pPr>
        <w:ind w:firstLine="709"/>
        <w:rPr>
          <w:b/>
          <w:sz w:val="28"/>
          <w:szCs w:val="28"/>
          <w:lang w:eastAsia="ru-RU"/>
        </w:rPr>
      </w:pPr>
      <w:r w:rsidRPr="00EC03F2">
        <w:rPr>
          <w:b/>
          <w:sz w:val="28"/>
          <w:szCs w:val="28"/>
          <w:lang w:eastAsia="ru-RU"/>
        </w:rPr>
        <w:t xml:space="preserve">Нормативно-правовая </w:t>
      </w:r>
      <w:proofErr w:type="gramStart"/>
      <w:r w:rsidRPr="00EC03F2">
        <w:rPr>
          <w:b/>
          <w:sz w:val="28"/>
          <w:szCs w:val="28"/>
          <w:lang w:eastAsia="ru-RU"/>
        </w:rPr>
        <w:t>база программы</w:t>
      </w:r>
      <w:proofErr w:type="gramEnd"/>
      <w:r>
        <w:rPr>
          <w:b/>
          <w:sz w:val="28"/>
          <w:szCs w:val="28"/>
          <w:lang w:eastAsia="ru-RU"/>
        </w:rPr>
        <w:t>:</w:t>
      </w:r>
      <w:r w:rsidRPr="00EC03F2">
        <w:rPr>
          <w:b/>
          <w:sz w:val="28"/>
          <w:szCs w:val="28"/>
          <w:lang w:eastAsia="ru-RU"/>
        </w:rPr>
        <w:t xml:space="preserve"> </w:t>
      </w:r>
    </w:p>
    <w:p w:rsidR="006864C5" w:rsidRPr="00EC03F2" w:rsidRDefault="006864C5" w:rsidP="006864C5">
      <w:pPr>
        <w:ind w:firstLine="709"/>
        <w:rPr>
          <w:b/>
          <w:sz w:val="28"/>
          <w:szCs w:val="28"/>
          <w:lang w:eastAsia="ru-RU"/>
        </w:rPr>
      </w:pPr>
    </w:p>
    <w:p w:rsidR="006864C5" w:rsidRPr="00035620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«</w:t>
      </w:r>
      <w:r w:rsidRPr="00035620">
        <w:rPr>
          <w:sz w:val="28"/>
          <w:szCs w:val="26"/>
          <w:lang w:eastAsia="ru-RU"/>
        </w:rPr>
        <w:t>Конституция Российской Федерации</w:t>
      </w:r>
      <w:r>
        <w:rPr>
          <w:sz w:val="28"/>
          <w:szCs w:val="26"/>
          <w:lang w:eastAsia="ru-RU"/>
        </w:rPr>
        <w:t>»</w:t>
      </w:r>
      <w:r w:rsidRPr="00035620">
        <w:rPr>
          <w:sz w:val="28"/>
          <w:szCs w:val="26"/>
          <w:lang w:eastAsia="ru-RU"/>
        </w:rPr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7-ФКЗ)</w:t>
      </w:r>
      <w:r>
        <w:rPr>
          <w:sz w:val="28"/>
          <w:szCs w:val="26"/>
          <w:lang w:eastAsia="ru-RU"/>
        </w:rPr>
        <w:t>,</w:t>
      </w:r>
    </w:p>
    <w:p w:rsidR="006864C5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 w:rsidRPr="00035620">
        <w:rPr>
          <w:sz w:val="28"/>
          <w:szCs w:val="26"/>
          <w:lang w:eastAsia="ru-RU"/>
        </w:rPr>
        <w:t>Федеральный закон от 29.12.2012</w:t>
      </w:r>
      <w:r>
        <w:rPr>
          <w:sz w:val="28"/>
          <w:szCs w:val="26"/>
          <w:lang w:eastAsia="ru-RU"/>
        </w:rPr>
        <w:t xml:space="preserve"> N 273-ФЗ (ред. от 25.11.2013) «</w:t>
      </w:r>
      <w:r w:rsidRPr="00035620">
        <w:rPr>
          <w:sz w:val="28"/>
          <w:szCs w:val="26"/>
          <w:lang w:eastAsia="ru-RU"/>
        </w:rPr>
        <w:t>Об обр</w:t>
      </w:r>
      <w:r>
        <w:rPr>
          <w:sz w:val="28"/>
          <w:szCs w:val="26"/>
          <w:lang w:eastAsia="ru-RU"/>
        </w:rPr>
        <w:t>азовании в Российской Федерации»</w:t>
      </w:r>
      <w:r w:rsidRPr="00035620">
        <w:rPr>
          <w:sz w:val="28"/>
          <w:szCs w:val="26"/>
          <w:lang w:eastAsia="ru-RU"/>
        </w:rPr>
        <w:t xml:space="preserve"> (с </w:t>
      </w:r>
      <w:proofErr w:type="spellStart"/>
      <w:r w:rsidRPr="00035620">
        <w:rPr>
          <w:sz w:val="28"/>
          <w:szCs w:val="26"/>
          <w:lang w:eastAsia="ru-RU"/>
        </w:rPr>
        <w:t>изм</w:t>
      </w:r>
      <w:proofErr w:type="spellEnd"/>
      <w:r w:rsidRPr="00035620">
        <w:rPr>
          <w:sz w:val="28"/>
          <w:szCs w:val="26"/>
          <w:lang w:eastAsia="ru-RU"/>
        </w:rPr>
        <w:t>. и доп., вступ. в силу с 01.01.2014) (извлечения)</w:t>
      </w:r>
      <w:r>
        <w:rPr>
          <w:sz w:val="28"/>
          <w:szCs w:val="26"/>
          <w:lang w:eastAsia="ru-RU"/>
        </w:rPr>
        <w:t>.</w:t>
      </w:r>
    </w:p>
    <w:p w:rsidR="006864C5" w:rsidRPr="00C55F47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 w:rsidRPr="00C55F47">
        <w:rPr>
          <w:sz w:val="28"/>
          <w:szCs w:val="26"/>
          <w:lang w:eastAsia="ru-RU"/>
        </w:rPr>
        <w:lastRenderedPageBreak/>
        <w:t>Государственная программа Российской Федерации «Развитие образования»</w:t>
      </w:r>
      <w:r>
        <w:rPr>
          <w:sz w:val="28"/>
          <w:szCs w:val="26"/>
          <w:lang w:eastAsia="ru-RU"/>
        </w:rPr>
        <w:t xml:space="preserve"> </w:t>
      </w:r>
      <w:r w:rsidRPr="00C55F47">
        <w:rPr>
          <w:sz w:val="28"/>
          <w:szCs w:val="26"/>
          <w:lang w:eastAsia="ru-RU"/>
        </w:rPr>
        <w:t xml:space="preserve">на 2013 - 2020 годы / Постановление Правительства РФ от 15.04.2014 </w:t>
      </w:r>
      <w:proofErr w:type="spellStart"/>
      <w:r w:rsidRPr="00C55F47">
        <w:rPr>
          <w:sz w:val="28"/>
          <w:szCs w:val="26"/>
          <w:lang w:eastAsia="ru-RU"/>
        </w:rPr>
        <w:t>г.№</w:t>
      </w:r>
      <w:proofErr w:type="spellEnd"/>
      <w:r>
        <w:rPr>
          <w:sz w:val="28"/>
          <w:szCs w:val="26"/>
          <w:lang w:eastAsia="ru-RU"/>
        </w:rPr>
        <w:t xml:space="preserve"> 295 (ред. от 27.04.2016).</w:t>
      </w:r>
    </w:p>
    <w:p w:rsidR="006864C5" w:rsidRPr="00E12BDA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 w:rsidRPr="00C55F47">
        <w:rPr>
          <w:sz w:val="28"/>
          <w:szCs w:val="26"/>
          <w:lang w:eastAsia="ru-RU"/>
        </w:rPr>
        <w:t xml:space="preserve">Концепция развития дополнительного </w:t>
      </w:r>
      <w:r>
        <w:rPr>
          <w:sz w:val="28"/>
          <w:szCs w:val="26"/>
          <w:lang w:eastAsia="ru-RU"/>
        </w:rPr>
        <w:t xml:space="preserve">образования детей /Распоряжение </w:t>
      </w:r>
      <w:r w:rsidRPr="00E12BDA">
        <w:rPr>
          <w:sz w:val="28"/>
          <w:szCs w:val="26"/>
          <w:lang w:eastAsia="ru-RU"/>
        </w:rPr>
        <w:t>правительства Российской Феде</w:t>
      </w:r>
      <w:r>
        <w:rPr>
          <w:sz w:val="28"/>
          <w:szCs w:val="26"/>
          <w:lang w:eastAsia="ru-RU"/>
        </w:rPr>
        <w:t>рации от 04.09.2014 г. № 1726-р.</w:t>
      </w:r>
    </w:p>
    <w:p w:rsidR="006864C5" w:rsidRPr="004E4A2B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 w:rsidRPr="004E4A2B">
        <w:rPr>
          <w:sz w:val="28"/>
          <w:szCs w:val="28"/>
          <w:lang w:eastAsia="ru-RU"/>
        </w:rPr>
        <w:t xml:space="preserve">Приказ </w:t>
      </w:r>
      <w:proofErr w:type="spellStart"/>
      <w:r w:rsidRPr="004E4A2B">
        <w:rPr>
          <w:sz w:val="28"/>
          <w:szCs w:val="28"/>
          <w:lang w:eastAsia="ru-RU"/>
        </w:rPr>
        <w:t>Минпросвещения</w:t>
      </w:r>
      <w:proofErr w:type="spellEnd"/>
      <w:r w:rsidRPr="004E4A2B">
        <w:rPr>
          <w:sz w:val="28"/>
          <w:szCs w:val="28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  <w:lang w:eastAsia="ru-RU"/>
        </w:rPr>
        <w:t>общеобразовательным программам».</w:t>
      </w:r>
    </w:p>
    <w:p w:rsidR="006864C5" w:rsidRPr="00E12BDA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П</w:t>
      </w:r>
      <w:r w:rsidRPr="00C55F47">
        <w:rPr>
          <w:sz w:val="28"/>
          <w:szCs w:val="26"/>
          <w:lang w:eastAsia="ru-RU"/>
        </w:rPr>
        <w:t>римерны</w:t>
      </w:r>
      <w:r>
        <w:rPr>
          <w:sz w:val="28"/>
          <w:szCs w:val="26"/>
          <w:lang w:eastAsia="ru-RU"/>
        </w:rPr>
        <w:t>е</w:t>
      </w:r>
      <w:r w:rsidRPr="00C55F47">
        <w:rPr>
          <w:sz w:val="28"/>
          <w:szCs w:val="26"/>
          <w:lang w:eastAsia="ru-RU"/>
        </w:rPr>
        <w:t xml:space="preserve"> требования</w:t>
      </w:r>
      <w:r>
        <w:rPr>
          <w:sz w:val="28"/>
          <w:szCs w:val="26"/>
          <w:lang w:eastAsia="ru-RU"/>
        </w:rPr>
        <w:t xml:space="preserve"> </w:t>
      </w:r>
      <w:r w:rsidRPr="00C55F47">
        <w:rPr>
          <w:sz w:val="28"/>
          <w:szCs w:val="26"/>
          <w:lang w:eastAsia="ru-RU"/>
        </w:rPr>
        <w:t xml:space="preserve"> к програм</w:t>
      </w:r>
      <w:r>
        <w:rPr>
          <w:sz w:val="28"/>
          <w:szCs w:val="26"/>
          <w:lang w:eastAsia="ru-RU"/>
        </w:rPr>
        <w:t xml:space="preserve">мам дополнительного образования </w:t>
      </w:r>
      <w:r w:rsidRPr="00E12BDA">
        <w:rPr>
          <w:sz w:val="28"/>
          <w:szCs w:val="26"/>
          <w:lang w:eastAsia="ru-RU"/>
        </w:rPr>
        <w:t xml:space="preserve">детей / Письмо </w:t>
      </w:r>
      <w:proofErr w:type="spellStart"/>
      <w:r w:rsidRPr="00E12BDA">
        <w:rPr>
          <w:sz w:val="28"/>
          <w:szCs w:val="26"/>
          <w:lang w:eastAsia="ru-RU"/>
        </w:rPr>
        <w:t>Минобрнауки</w:t>
      </w:r>
      <w:proofErr w:type="spellEnd"/>
      <w:r w:rsidRPr="00E12BDA">
        <w:rPr>
          <w:sz w:val="28"/>
          <w:szCs w:val="26"/>
          <w:lang w:eastAsia="ru-RU"/>
        </w:rPr>
        <w:t xml:space="preserve"> РФ от 11.12.2006 г. № 06-1844</w:t>
      </w:r>
      <w:r>
        <w:rPr>
          <w:sz w:val="28"/>
          <w:szCs w:val="26"/>
          <w:lang w:eastAsia="ru-RU"/>
        </w:rPr>
        <w:t>.</w:t>
      </w:r>
    </w:p>
    <w:p w:rsidR="006864C5" w:rsidRPr="00E12BDA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Методические</w:t>
      </w:r>
      <w:r w:rsidRPr="00C55F47">
        <w:rPr>
          <w:sz w:val="28"/>
          <w:szCs w:val="26"/>
          <w:lang w:eastAsia="ru-RU"/>
        </w:rPr>
        <w:t xml:space="preserve"> рекомендациям по проектир</w:t>
      </w:r>
      <w:r>
        <w:rPr>
          <w:sz w:val="28"/>
          <w:szCs w:val="26"/>
          <w:lang w:eastAsia="ru-RU"/>
        </w:rPr>
        <w:t xml:space="preserve">ованию дополнительных </w:t>
      </w:r>
      <w:proofErr w:type="spellStart"/>
      <w:r w:rsidRPr="00E12BDA">
        <w:rPr>
          <w:sz w:val="28"/>
          <w:szCs w:val="26"/>
          <w:lang w:eastAsia="ru-RU"/>
        </w:rPr>
        <w:t>общеразвивающих</w:t>
      </w:r>
      <w:proofErr w:type="spellEnd"/>
      <w:r w:rsidRPr="00E12BDA">
        <w:rPr>
          <w:sz w:val="28"/>
          <w:szCs w:val="26"/>
          <w:lang w:eastAsia="ru-RU"/>
        </w:rPr>
        <w:t xml:space="preserve"> программ (вкл</w:t>
      </w:r>
      <w:r>
        <w:rPr>
          <w:sz w:val="28"/>
          <w:szCs w:val="26"/>
          <w:lang w:eastAsia="ru-RU"/>
        </w:rPr>
        <w:t xml:space="preserve">ючая </w:t>
      </w:r>
      <w:proofErr w:type="spellStart"/>
      <w:r>
        <w:rPr>
          <w:sz w:val="28"/>
          <w:szCs w:val="26"/>
          <w:lang w:eastAsia="ru-RU"/>
        </w:rPr>
        <w:t>разноуровневые</w:t>
      </w:r>
      <w:proofErr w:type="spellEnd"/>
      <w:r>
        <w:rPr>
          <w:sz w:val="28"/>
          <w:szCs w:val="26"/>
          <w:lang w:eastAsia="ru-RU"/>
        </w:rPr>
        <w:t xml:space="preserve"> программы).</w:t>
      </w:r>
    </w:p>
    <w:p w:rsidR="006864C5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rPr>
          <w:sz w:val="28"/>
          <w:szCs w:val="26"/>
          <w:lang w:eastAsia="ru-RU"/>
        </w:rPr>
      </w:pPr>
      <w:r w:rsidRPr="00C55F47">
        <w:rPr>
          <w:sz w:val="28"/>
          <w:szCs w:val="26"/>
          <w:lang w:eastAsia="ru-RU"/>
        </w:rPr>
        <w:t xml:space="preserve">Письмо </w:t>
      </w:r>
      <w:proofErr w:type="spellStart"/>
      <w:r w:rsidRPr="00C55F47">
        <w:rPr>
          <w:sz w:val="28"/>
          <w:szCs w:val="26"/>
          <w:lang w:eastAsia="ru-RU"/>
        </w:rPr>
        <w:t>Минобрнаук</w:t>
      </w:r>
      <w:r>
        <w:rPr>
          <w:sz w:val="28"/>
          <w:szCs w:val="26"/>
          <w:lang w:eastAsia="ru-RU"/>
        </w:rPr>
        <w:t>и</w:t>
      </w:r>
      <w:proofErr w:type="spellEnd"/>
      <w:r>
        <w:rPr>
          <w:sz w:val="28"/>
          <w:szCs w:val="26"/>
          <w:lang w:eastAsia="ru-RU"/>
        </w:rPr>
        <w:t xml:space="preserve"> РФ от 18.11.2015 г. N 09-3242.</w:t>
      </w:r>
    </w:p>
    <w:p w:rsidR="006864C5" w:rsidRPr="007F5C58" w:rsidRDefault="006864C5" w:rsidP="006864C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6"/>
          <w:lang w:eastAsia="ru-RU"/>
        </w:rPr>
      </w:pPr>
      <w:proofErr w:type="spellStart"/>
      <w:r w:rsidRPr="00C55F47">
        <w:rPr>
          <w:sz w:val="28"/>
          <w:szCs w:val="26"/>
          <w:lang w:eastAsia="ru-RU"/>
        </w:rPr>
        <w:t>СанПин</w:t>
      </w:r>
      <w:proofErr w:type="spellEnd"/>
      <w:r w:rsidRPr="00C55F47">
        <w:rPr>
          <w:sz w:val="28"/>
          <w:szCs w:val="26"/>
          <w:lang w:eastAsia="ru-RU"/>
        </w:rPr>
        <w:t xml:space="preserve"> 2.4.4.3172-14 «Санитарно-эпидемиологические требования к</w:t>
      </w:r>
      <w:r>
        <w:rPr>
          <w:sz w:val="28"/>
          <w:szCs w:val="26"/>
          <w:lang w:eastAsia="ru-RU"/>
        </w:rPr>
        <w:t xml:space="preserve"> </w:t>
      </w:r>
      <w:r w:rsidRPr="00FA4849">
        <w:rPr>
          <w:sz w:val="28"/>
          <w:szCs w:val="26"/>
          <w:lang w:eastAsia="ru-RU"/>
        </w:rPr>
        <w:t>устройству, содержанию и организации режима работы образовательных</w:t>
      </w:r>
      <w:r>
        <w:rPr>
          <w:sz w:val="28"/>
          <w:szCs w:val="26"/>
          <w:lang w:eastAsia="ru-RU"/>
        </w:rPr>
        <w:t xml:space="preserve"> </w:t>
      </w:r>
      <w:r w:rsidRPr="00FA4849">
        <w:rPr>
          <w:sz w:val="28"/>
          <w:szCs w:val="26"/>
          <w:lang w:eastAsia="ru-RU"/>
        </w:rPr>
        <w:t>организаций дополнительного образования детей» / Постановление Главного</w:t>
      </w:r>
      <w:r>
        <w:rPr>
          <w:sz w:val="28"/>
          <w:szCs w:val="26"/>
          <w:lang w:eastAsia="ru-RU"/>
        </w:rPr>
        <w:t xml:space="preserve"> </w:t>
      </w:r>
      <w:r w:rsidRPr="00FA4849">
        <w:rPr>
          <w:sz w:val="28"/>
          <w:szCs w:val="26"/>
          <w:lang w:eastAsia="ru-RU"/>
        </w:rPr>
        <w:t>государственного санитарного врача Российской Федерации от 04.07.2014 г. № 41.</w:t>
      </w:r>
    </w:p>
    <w:p w:rsidR="006864C5" w:rsidRPr="00EC03F2" w:rsidRDefault="006864C5" w:rsidP="006864C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Современный человек живет </w:t>
      </w:r>
      <w:proofErr w:type="gramStart"/>
      <w:r>
        <w:rPr>
          <w:sz w:val="28"/>
          <w:szCs w:val="28"/>
          <w:lang w:eastAsia="ru-RU"/>
        </w:rPr>
        <w:t>мире</w:t>
      </w:r>
      <w:proofErr w:type="gramEnd"/>
      <w:r>
        <w:rPr>
          <w:sz w:val="28"/>
          <w:szCs w:val="28"/>
          <w:lang w:eastAsia="ru-RU"/>
        </w:rPr>
        <w:t xml:space="preserve">, где все пребывает в движении, заставляющем искать ориентиры среди разноречивости многих представлений и знаний неудержимого потока информации. В попытке осмысления «себя», поиска связи с настоящим и прошлым, внимание человека устремляется на все то, что рождает ощущение непреходящих ценностей. Именно к таким ценностям относится нестареющая, не утрачивающая своей привлекательности художественное мышление наших предков </w:t>
      </w:r>
      <w:r w:rsidRPr="00EC03F2">
        <w:rPr>
          <w:i/>
          <w:sz w:val="28"/>
          <w:szCs w:val="28"/>
          <w:lang w:eastAsia="ru-RU"/>
        </w:rPr>
        <w:t>народная пластика</w:t>
      </w:r>
      <w:r>
        <w:rPr>
          <w:i/>
          <w:sz w:val="28"/>
          <w:szCs w:val="28"/>
          <w:lang w:eastAsia="ru-RU"/>
        </w:rPr>
        <w:t xml:space="preserve"> и декоративно-прикладное искусство.</w:t>
      </w:r>
    </w:p>
    <w:p w:rsidR="006864C5" w:rsidRDefault="006864C5" w:rsidP="006864C5">
      <w:pPr>
        <w:spacing w:line="360" w:lineRule="auto"/>
        <w:ind w:firstLine="567"/>
        <w:jc w:val="both"/>
        <w:rPr>
          <w:iCs/>
          <w:spacing w:val="-13"/>
          <w:sz w:val="28"/>
          <w:szCs w:val="24"/>
        </w:rPr>
      </w:pPr>
      <w:r w:rsidRPr="006178CB">
        <w:rPr>
          <w:iCs/>
          <w:spacing w:val="-13"/>
          <w:sz w:val="28"/>
          <w:szCs w:val="24"/>
        </w:rPr>
        <w:t xml:space="preserve"> </w:t>
      </w:r>
      <w:r>
        <w:rPr>
          <w:iCs/>
          <w:spacing w:val="-13"/>
          <w:sz w:val="28"/>
          <w:szCs w:val="24"/>
        </w:rPr>
        <w:t xml:space="preserve">В настоящее время </w:t>
      </w:r>
      <w:r w:rsidRPr="00FA4849">
        <w:rPr>
          <w:b/>
          <w:i/>
          <w:iCs/>
          <w:spacing w:val="-13"/>
          <w:sz w:val="28"/>
          <w:szCs w:val="24"/>
        </w:rPr>
        <w:t>актуальной</w:t>
      </w:r>
      <w:r>
        <w:rPr>
          <w:iCs/>
          <w:spacing w:val="-13"/>
          <w:sz w:val="28"/>
          <w:szCs w:val="24"/>
        </w:rPr>
        <w:t xml:space="preserve"> стала проблема сохранения культурной и исторической самобытности,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</w:t>
      </w:r>
      <w:r>
        <w:rPr>
          <w:iCs/>
          <w:spacing w:val="-13"/>
          <w:sz w:val="28"/>
          <w:szCs w:val="24"/>
        </w:rPr>
        <w:lastRenderedPageBreak/>
        <w:t>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</w:t>
      </w:r>
      <w:proofErr w:type="gramStart"/>
      <w:r>
        <w:rPr>
          <w:iCs/>
          <w:spacing w:val="-13"/>
          <w:sz w:val="28"/>
          <w:szCs w:val="24"/>
        </w:rPr>
        <w:t>о-</w:t>
      </w:r>
      <w:proofErr w:type="gramEnd"/>
      <w:r>
        <w:rPr>
          <w:iCs/>
          <w:spacing w:val="-13"/>
          <w:sz w:val="28"/>
          <w:szCs w:val="24"/>
        </w:rPr>
        <w:t xml:space="preserve"> художественного постижения мира. Обращение к </w:t>
      </w:r>
      <w:r w:rsidRPr="00DB5941">
        <w:rPr>
          <w:iCs/>
          <w:spacing w:val="-13"/>
          <w:sz w:val="28"/>
          <w:szCs w:val="24"/>
        </w:rPr>
        <w:t>н</w:t>
      </w:r>
      <w:r>
        <w:rPr>
          <w:iCs/>
          <w:spacing w:val="-13"/>
          <w:sz w:val="28"/>
          <w:szCs w:val="24"/>
        </w:rPr>
        <w:t xml:space="preserve">ародной культуре, </w:t>
      </w:r>
      <w:r w:rsidRPr="00DB5941">
        <w:rPr>
          <w:iCs/>
          <w:spacing w:val="-13"/>
          <w:sz w:val="28"/>
          <w:szCs w:val="24"/>
        </w:rPr>
        <w:t xml:space="preserve">прикосновение к </w:t>
      </w:r>
      <w:r>
        <w:rPr>
          <w:iCs/>
          <w:spacing w:val="-13"/>
          <w:sz w:val="28"/>
          <w:szCs w:val="24"/>
        </w:rPr>
        <w:t xml:space="preserve">народным ремеслам, традициям, создает условия для развития коммуникативных способностей ребенка, </w:t>
      </w:r>
      <w:r w:rsidRPr="00DB5941">
        <w:rPr>
          <w:iCs/>
          <w:spacing w:val="-13"/>
          <w:sz w:val="28"/>
          <w:szCs w:val="24"/>
        </w:rPr>
        <w:t>способствует</w:t>
      </w:r>
      <w:r>
        <w:rPr>
          <w:iCs/>
          <w:spacing w:val="-13"/>
          <w:sz w:val="28"/>
          <w:szCs w:val="24"/>
        </w:rPr>
        <w:t xml:space="preserve"> воспитанию бережного отношения</w:t>
      </w:r>
      <w:r w:rsidRPr="00DB5941">
        <w:rPr>
          <w:iCs/>
          <w:spacing w:val="-13"/>
          <w:sz w:val="28"/>
          <w:szCs w:val="24"/>
        </w:rPr>
        <w:t xml:space="preserve"> к труду и творчеству других людей. Манипуляции с глиной – от простого разминания до создания шедевров декоративной пластики очень органично взаимодействуют со всеми направлениями</w:t>
      </w:r>
      <w:r>
        <w:rPr>
          <w:iCs/>
          <w:spacing w:val="-13"/>
          <w:sz w:val="28"/>
          <w:szCs w:val="24"/>
        </w:rPr>
        <w:t xml:space="preserve"> познавательной и декоративно-</w:t>
      </w:r>
      <w:r w:rsidRPr="00DB5941">
        <w:rPr>
          <w:iCs/>
          <w:spacing w:val="-13"/>
          <w:sz w:val="28"/>
          <w:szCs w:val="24"/>
        </w:rPr>
        <w:t>прикладной деятельности. Глина – это благородный материал. На нем дети развивают мелкую моторику руки, творческое воображение, мышление, речь, фантазию, художественные способности, эстетические чувства.</w:t>
      </w:r>
    </w:p>
    <w:p w:rsidR="006864C5" w:rsidRPr="0038477A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6A6A">
        <w:rPr>
          <w:b/>
          <w:iCs/>
          <w:spacing w:val="-13"/>
          <w:sz w:val="28"/>
        </w:rPr>
        <w:t>Новизна</w:t>
      </w:r>
      <w:r w:rsidRPr="004F6A6A">
        <w:rPr>
          <w:sz w:val="28"/>
        </w:rPr>
        <w:t>. Знакомство и приобщ</w:t>
      </w:r>
      <w:r>
        <w:rPr>
          <w:sz w:val="28"/>
        </w:rPr>
        <w:t>ение школьников</w:t>
      </w:r>
      <w:r w:rsidRPr="004F6A6A">
        <w:rPr>
          <w:sz w:val="28"/>
        </w:rPr>
        <w:t xml:space="preserve"> к народному творчеству имеет образовательное и воспитательное значение. Это не только приобщение к исторически сложившимся веками культурным корням, но и к эстетическим ценностям, передаваемым из поколения в </w:t>
      </w:r>
      <w:r>
        <w:rPr>
          <w:sz w:val="28"/>
        </w:rPr>
        <w:t>поколение. Таким образом, занятия в детском</w:t>
      </w:r>
      <w:r w:rsidRPr="004F6A6A">
        <w:rPr>
          <w:sz w:val="28"/>
        </w:rPr>
        <w:t xml:space="preserve"> о</w:t>
      </w:r>
      <w:r>
        <w:rPr>
          <w:sz w:val="28"/>
        </w:rPr>
        <w:t>бъединении «Мастерок»</w:t>
      </w:r>
      <w:r w:rsidRPr="004F6A6A">
        <w:rPr>
          <w:sz w:val="28"/>
        </w:rPr>
        <w:t xml:space="preserve"> способствуют формированию и развитию творческих способностей, самостоятельности и трудолюбия</w:t>
      </w:r>
      <w:r>
        <w:rPr>
          <w:sz w:val="28"/>
        </w:rPr>
        <w:t xml:space="preserve"> учащихся. Одной из задач детского объединения</w:t>
      </w:r>
      <w:r w:rsidRPr="004F6A6A">
        <w:rPr>
          <w:sz w:val="28"/>
        </w:rPr>
        <w:t xml:space="preserve"> является передача ребятам профессиональных навыков, обучение основным приемам лепки и росписи, т.е. заключается в преемственности поколений и сохранение </w:t>
      </w:r>
      <w:r>
        <w:rPr>
          <w:sz w:val="28"/>
        </w:rPr>
        <w:t>сложившихся культурных традиций.</w:t>
      </w:r>
    </w:p>
    <w:p w:rsidR="006864C5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реализации содержания образовательной программы «Мастерок» в применении психолого-педагогических и специальных приемов, способствующих развитию представления, воображения, способности создавать образы, формированию умений передавать образы через лепку; в умении организовать обучающихся с целью, чтобы они ощущали свою самостоятельность, успешность, удовольствие от творческого процесса, удовольствие от общения друг с другом.</w:t>
      </w:r>
      <w:r w:rsidRPr="006178CB">
        <w:rPr>
          <w:sz w:val="28"/>
        </w:rPr>
        <w:t xml:space="preserve"> </w:t>
      </w:r>
    </w:p>
    <w:p w:rsidR="006864C5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</w:t>
      </w:r>
      <w:r w:rsidRPr="006178CB">
        <w:rPr>
          <w:sz w:val="28"/>
        </w:rPr>
        <w:t xml:space="preserve"> «Мастерок» </w:t>
      </w:r>
      <w:r>
        <w:rPr>
          <w:sz w:val="28"/>
        </w:rPr>
        <w:t>способствует развитию творческих</w:t>
      </w:r>
      <w:r w:rsidRPr="006178CB">
        <w:rPr>
          <w:sz w:val="28"/>
        </w:rPr>
        <w:t xml:space="preserve"> способн</w:t>
      </w:r>
      <w:r>
        <w:rPr>
          <w:sz w:val="28"/>
        </w:rPr>
        <w:t>остей</w:t>
      </w:r>
      <w:r w:rsidRPr="006178CB">
        <w:rPr>
          <w:sz w:val="28"/>
        </w:rPr>
        <w:t xml:space="preserve"> – процесс</w:t>
      </w:r>
      <w:r>
        <w:rPr>
          <w:sz w:val="28"/>
        </w:rPr>
        <w:t>а</w:t>
      </w:r>
      <w:r w:rsidRPr="006178CB">
        <w:rPr>
          <w:sz w:val="28"/>
        </w:rPr>
        <w:t xml:space="preserve">, который пронизывает все этапы развития личности ребёнка, </w:t>
      </w:r>
      <w:r w:rsidRPr="006178CB">
        <w:rPr>
          <w:sz w:val="28"/>
        </w:rPr>
        <w:lastRenderedPageBreak/>
        <w:t>пробуждает инициативу и самостоятельность принимаемых решений, привычку к свободному самовыражению, уверенность в себе.</w:t>
      </w:r>
    </w:p>
    <w:p w:rsidR="006864C5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Отличительные особенности программы. </w:t>
      </w:r>
      <w:r w:rsidRPr="004F6A6A">
        <w:rPr>
          <w:sz w:val="28"/>
        </w:rPr>
        <w:t xml:space="preserve">В процессе обучения в </w:t>
      </w:r>
      <w:r>
        <w:rPr>
          <w:sz w:val="28"/>
        </w:rPr>
        <w:t xml:space="preserve">детском объединении </w:t>
      </w:r>
      <w:r w:rsidRPr="004F6A6A">
        <w:rPr>
          <w:sz w:val="28"/>
        </w:rPr>
        <w:t>учащиеся про</w:t>
      </w:r>
      <w:r>
        <w:rPr>
          <w:sz w:val="28"/>
        </w:rPr>
        <w:t>ходят начальный курс скульптуры; з</w:t>
      </w:r>
      <w:r w:rsidRPr="004F6A6A">
        <w:rPr>
          <w:sz w:val="28"/>
        </w:rPr>
        <w:t>накомятся</w:t>
      </w:r>
      <w:r>
        <w:rPr>
          <w:sz w:val="28"/>
        </w:rPr>
        <w:t xml:space="preserve"> с основными техниками работы с пластичными материалами; образное, пространственное мышление развивается при выполнении творческих работ по собственному замыслу на основе эскизов, схем. Основной тематический материал программы посвящен знакомству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глиняными народными промыслами России (</w:t>
      </w:r>
      <w:proofErr w:type="spellStart"/>
      <w:r>
        <w:rPr>
          <w:sz w:val="28"/>
        </w:rPr>
        <w:t>кожлянская</w:t>
      </w:r>
      <w:proofErr w:type="spellEnd"/>
      <w:r>
        <w:rPr>
          <w:sz w:val="28"/>
        </w:rPr>
        <w:t xml:space="preserve"> игрушка, дымковская игрушка, </w:t>
      </w:r>
      <w:proofErr w:type="spellStart"/>
      <w:r>
        <w:rPr>
          <w:sz w:val="28"/>
        </w:rPr>
        <w:t>абашевская</w:t>
      </w:r>
      <w:proofErr w:type="spellEnd"/>
      <w:r>
        <w:rPr>
          <w:sz w:val="28"/>
        </w:rPr>
        <w:t xml:space="preserve"> игрушка, </w:t>
      </w:r>
      <w:proofErr w:type="spellStart"/>
      <w:r>
        <w:rPr>
          <w:sz w:val="28"/>
        </w:rPr>
        <w:t>филимоновская</w:t>
      </w:r>
      <w:proofErr w:type="spellEnd"/>
      <w:r>
        <w:rPr>
          <w:sz w:val="28"/>
        </w:rPr>
        <w:t xml:space="preserve"> игрушка), а также современным художественным творчеством (</w:t>
      </w:r>
      <w:proofErr w:type="spellStart"/>
      <w:r>
        <w:rPr>
          <w:sz w:val="28"/>
        </w:rPr>
        <w:t>ковровская</w:t>
      </w:r>
      <w:proofErr w:type="spellEnd"/>
      <w:r>
        <w:rPr>
          <w:sz w:val="28"/>
        </w:rPr>
        <w:t>, тверская игрушка).</w:t>
      </w:r>
    </w:p>
    <w:p w:rsidR="006864C5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6178CB">
        <w:rPr>
          <w:sz w:val="28"/>
        </w:rPr>
        <w:t>Деятельность детей направлена на решение и воплощение в материале разнообразных задач, св</w:t>
      </w:r>
      <w:r>
        <w:rPr>
          <w:sz w:val="28"/>
        </w:rPr>
        <w:t xml:space="preserve">язанных с изготовлением простейших, </w:t>
      </w:r>
      <w:r w:rsidRPr="006178CB">
        <w:rPr>
          <w:sz w:val="28"/>
        </w:rPr>
        <w:t xml:space="preserve">затем более сложных изделий </w:t>
      </w:r>
      <w:r>
        <w:rPr>
          <w:sz w:val="28"/>
        </w:rPr>
        <w:t xml:space="preserve">из глины </w:t>
      </w:r>
      <w:r w:rsidRPr="006178CB">
        <w:rPr>
          <w:sz w:val="28"/>
        </w:rPr>
        <w:t xml:space="preserve">и их художественным оформлением. </w:t>
      </w:r>
    </w:p>
    <w:p w:rsidR="006864C5" w:rsidRPr="006178CB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На занятиях используется местная глина. Комбинируется синяя, сизая, молочно-белая, желтая и красная глина. Места забора глины – Курчатовский район, Большесолдатский район.</w:t>
      </w:r>
    </w:p>
    <w:p w:rsidR="006864C5" w:rsidRPr="00E831F6" w:rsidRDefault="006864C5" w:rsidP="006864C5">
      <w:pPr>
        <w:pStyle w:val="msonormalcxspmiddlecxspmiddle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1F6">
        <w:rPr>
          <w:b/>
          <w:sz w:val="28"/>
        </w:rPr>
        <w:t>Цель программы</w:t>
      </w:r>
      <w:r>
        <w:rPr>
          <w:b/>
          <w:sz w:val="28"/>
        </w:rPr>
        <w:t>:</w:t>
      </w:r>
      <w:r w:rsidRPr="00E831F6">
        <w:rPr>
          <w:b/>
          <w:sz w:val="28"/>
        </w:rPr>
        <w:t xml:space="preserve"> </w:t>
      </w:r>
      <w:r w:rsidRPr="00E831F6">
        <w:rPr>
          <w:sz w:val="28"/>
        </w:rPr>
        <w:t>нравственно</w:t>
      </w:r>
      <w:r>
        <w:rPr>
          <w:sz w:val="28"/>
        </w:rPr>
        <w:t>-эстетическое воспитание детей при обучении основам глиняных народных промыслов.</w:t>
      </w:r>
    </w:p>
    <w:p w:rsidR="006864C5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ind w:left="360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Достижение цели программы «Мастерок» основано на реализации </w:t>
      </w:r>
      <w:r w:rsidRPr="00E831F6">
        <w:rPr>
          <w:b/>
          <w:sz w:val="28"/>
          <w:szCs w:val="24"/>
        </w:rPr>
        <w:t>задач:</w:t>
      </w:r>
    </w:p>
    <w:p w:rsidR="006864C5" w:rsidRPr="00CF34A4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ind w:left="360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  <w:r w:rsidRPr="00CF34A4">
        <w:rPr>
          <w:b/>
          <w:sz w:val="28"/>
          <w:szCs w:val="24"/>
        </w:rPr>
        <w:t>Личностные:</w:t>
      </w:r>
    </w:p>
    <w:p w:rsidR="006864C5" w:rsidRPr="00CF34A4" w:rsidRDefault="006864C5" w:rsidP="006864C5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формирование личностных качеств, обучающихся (ответственности, исполнительности, трудолюбия, аккуратности и др.);</w:t>
      </w:r>
    </w:p>
    <w:p w:rsidR="006864C5" w:rsidRPr="00CF34A4" w:rsidRDefault="006864C5" w:rsidP="006864C5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формирование потребности и навыков коллективного взаимодействия через вовлечение в общее творческое дело;</w:t>
      </w:r>
    </w:p>
    <w:p w:rsidR="006864C5" w:rsidRPr="00CF34A4" w:rsidRDefault="006864C5" w:rsidP="006864C5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формирование чувств патриотизма и гордос</w:t>
      </w:r>
      <w:r>
        <w:rPr>
          <w:sz w:val="28"/>
          <w:szCs w:val="24"/>
        </w:rPr>
        <w:t>ти, любви и уважения к большой и малой Родине;</w:t>
      </w:r>
      <w:r w:rsidRPr="00CF34A4">
        <w:rPr>
          <w:sz w:val="28"/>
          <w:szCs w:val="24"/>
        </w:rPr>
        <w:t xml:space="preserve"> </w:t>
      </w:r>
    </w:p>
    <w:p w:rsidR="006864C5" w:rsidRPr="00CF34A4" w:rsidRDefault="006864C5" w:rsidP="006864C5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6864C5" w:rsidRPr="00CF34A4" w:rsidRDefault="006864C5" w:rsidP="006864C5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формирование ценности здорового и безопасного образа жизни.</w:t>
      </w:r>
    </w:p>
    <w:p w:rsidR="006864C5" w:rsidRPr="00CF34A4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ind w:left="360"/>
        <w:jc w:val="both"/>
        <w:rPr>
          <w:b/>
          <w:sz w:val="28"/>
          <w:szCs w:val="24"/>
        </w:rPr>
      </w:pPr>
      <w:proofErr w:type="spellStart"/>
      <w:r w:rsidRPr="00CF34A4">
        <w:rPr>
          <w:b/>
          <w:sz w:val="28"/>
          <w:szCs w:val="24"/>
        </w:rPr>
        <w:lastRenderedPageBreak/>
        <w:t>Метапредетные</w:t>
      </w:r>
      <w:proofErr w:type="spellEnd"/>
      <w:r w:rsidRPr="00CF34A4">
        <w:rPr>
          <w:b/>
          <w:sz w:val="28"/>
          <w:szCs w:val="24"/>
        </w:rPr>
        <w:t>:</w:t>
      </w:r>
    </w:p>
    <w:p w:rsidR="006864C5" w:rsidRPr="00CF34A4" w:rsidRDefault="006864C5" w:rsidP="006864C5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 xml:space="preserve">формирование готовности и </w:t>
      </w:r>
      <w:proofErr w:type="gramStart"/>
      <w:r w:rsidRPr="00CF34A4">
        <w:rPr>
          <w:sz w:val="28"/>
          <w:szCs w:val="24"/>
        </w:rPr>
        <w:t>способности</w:t>
      </w:r>
      <w:proofErr w:type="gramEnd"/>
      <w:r w:rsidRPr="00CF34A4">
        <w:rPr>
          <w:sz w:val="28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864C5" w:rsidRPr="00CF34A4" w:rsidRDefault="006864C5" w:rsidP="006864C5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развитие фантазии, образного мышления, воображения;</w:t>
      </w:r>
    </w:p>
    <w:p w:rsidR="006864C5" w:rsidRPr="00CF34A4" w:rsidRDefault="006864C5" w:rsidP="006864C5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выработка и устойчивая заинтересованность в творческой деятельности, как способа самопознания и познания мира;</w:t>
      </w:r>
    </w:p>
    <w:p w:rsidR="006864C5" w:rsidRPr="00CF34A4" w:rsidRDefault="006864C5" w:rsidP="006864C5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развитие умений организовать учебное сотрудничество и совместную деятельность с педагогом и сверстниками, работать индивидуально и в группе;</w:t>
      </w:r>
    </w:p>
    <w:p w:rsidR="006864C5" w:rsidRPr="00CF34A4" w:rsidRDefault="006864C5" w:rsidP="006864C5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формирование умений разрешать конфликты на основе согласования позиций и учета интересов, формировать и отстаивать свое мнение.</w:t>
      </w:r>
    </w:p>
    <w:p w:rsidR="006864C5" w:rsidRPr="00CF34A4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ind w:left="360"/>
        <w:jc w:val="both"/>
        <w:rPr>
          <w:b/>
          <w:sz w:val="28"/>
          <w:szCs w:val="24"/>
        </w:rPr>
      </w:pPr>
      <w:r w:rsidRPr="00CF34A4">
        <w:rPr>
          <w:b/>
          <w:sz w:val="28"/>
          <w:szCs w:val="24"/>
        </w:rPr>
        <w:t>Предметные:</w:t>
      </w:r>
    </w:p>
    <w:p w:rsidR="006864C5" w:rsidRPr="00CF34A4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E831F6">
        <w:rPr>
          <w:bCs/>
          <w:color w:val="000000"/>
          <w:spacing w:val="-1"/>
          <w:sz w:val="28"/>
          <w:szCs w:val="24"/>
        </w:rPr>
        <w:t>углубление</w:t>
      </w:r>
      <w:r>
        <w:rPr>
          <w:color w:val="000000"/>
          <w:spacing w:val="-1"/>
          <w:sz w:val="28"/>
          <w:szCs w:val="24"/>
        </w:rPr>
        <w:t xml:space="preserve"> и расширение знаний об истории и развитии народных глиняных ремесел России и родного края;</w:t>
      </w:r>
    </w:p>
    <w:p w:rsidR="006864C5" w:rsidRPr="00CF34A4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развитие эстетического, эмоционально-ценностного видения окружающего мира;</w:t>
      </w:r>
    </w:p>
    <w:p w:rsidR="006864C5" w:rsidRPr="00CF34A4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 xml:space="preserve">развитие способностей воспринимать эстетику природных объектов, выражать свое отношение </w:t>
      </w:r>
      <w:r>
        <w:rPr>
          <w:sz w:val="28"/>
          <w:szCs w:val="24"/>
        </w:rPr>
        <w:t>через пластику глины</w:t>
      </w:r>
      <w:r w:rsidRPr="00CF34A4">
        <w:rPr>
          <w:sz w:val="28"/>
          <w:szCs w:val="24"/>
        </w:rPr>
        <w:t>;</w:t>
      </w:r>
    </w:p>
    <w:p w:rsidR="006864C5" w:rsidRPr="00CF34A4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развитие познавательного интереса детей к различным видам росписи;</w:t>
      </w:r>
    </w:p>
    <w:p w:rsidR="006864C5" w:rsidRPr="00CF34A4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приобретение навыков владения различным</w:t>
      </w:r>
      <w:r>
        <w:rPr>
          <w:sz w:val="28"/>
          <w:szCs w:val="24"/>
        </w:rPr>
        <w:t>и техниками работы с глиной</w:t>
      </w:r>
      <w:r w:rsidRPr="00CF34A4">
        <w:rPr>
          <w:sz w:val="28"/>
          <w:szCs w:val="24"/>
        </w:rPr>
        <w:t>, инструментами и приспособлениями, необходимыми в работе;</w:t>
      </w:r>
    </w:p>
    <w:p w:rsidR="006864C5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 w:rsidRPr="00CF34A4">
        <w:rPr>
          <w:sz w:val="28"/>
          <w:szCs w:val="24"/>
        </w:rPr>
        <w:t>получение знаний в</w:t>
      </w:r>
      <w:r>
        <w:rPr>
          <w:sz w:val="28"/>
          <w:szCs w:val="24"/>
        </w:rPr>
        <w:t xml:space="preserve"> области композиции и орнамента, </w:t>
      </w:r>
    </w:p>
    <w:p w:rsidR="006864C5" w:rsidRPr="00CA5926" w:rsidRDefault="006864C5" w:rsidP="006864C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>
        <w:rPr>
          <w:color w:val="000000"/>
          <w:spacing w:val="-1"/>
          <w:sz w:val="28"/>
          <w:szCs w:val="24"/>
        </w:rPr>
        <w:t xml:space="preserve">формирование знаний по основам композиции, </w:t>
      </w:r>
      <w:proofErr w:type="spellStart"/>
      <w:r>
        <w:rPr>
          <w:color w:val="000000"/>
          <w:spacing w:val="-1"/>
          <w:sz w:val="28"/>
          <w:szCs w:val="24"/>
        </w:rPr>
        <w:t>цветоопределения</w:t>
      </w:r>
      <w:proofErr w:type="spellEnd"/>
      <w:r>
        <w:rPr>
          <w:color w:val="000000"/>
          <w:spacing w:val="-1"/>
          <w:sz w:val="28"/>
          <w:szCs w:val="24"/>
        </w:rPr>
        <w:t xml:space="preserve"> и материаловедения;</w:t>
      </w:r>
    </w:p>
    <w:p w:rsidR="006864C5" w:rsidRPr="00D7308A" w:rsidRDefault="006864C5" w:rsidP="006864C5">
      <w:pPr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7308A">
        <w:rPr>
          <w:rFonts w:eastAsia="Calibri"/>
          <w:bCs/>
          <w:sz w:val="28"/>
          <w:szCs w:val="28"/>
          <w:lang w:eastAsia="en-US"/>
        </w:rPr>
        <w:t>Программа «</w:t>
      </w:r>
      <w:r>
        <w:rPr>
          <w:rFonts w:eastAsia="Calibri"/>
          <w:bCs/>
          <w:sz w:val="28"/>
          <w:szCs w:val="28"/>
          <w:lang w:eastAsia="en-US"/>
        </w:rPr>
        <w:t>Мастерок</w:t>
      </w:r>
      <w:r w:rsidRPr="00D7308A"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bCs/>
          <w:sz w:val="28"/>
          <w:szCs w:val="28"/>
          <w:lang w:eastAsia="en-US"/>
        </w:rPr>
        <w:t xml:space="preserve">художественной </w:t>
      </w:r>
      <w:r w:rsidRPr="00D7308A">
        <w:rPr>
          <w:rFonts w:eastAsia="Calibri"/>
          <w:bCs/>
          <w:sz w:val="28"/>
          <w:szCs w:val="28"/>
          <w:lang w:eastAsia="en-US"/>
        </w:rPr>
        <w:t xml:space="preserve"> направленности, по уровню сложности – одноуровневая, по функциональному предназначению – </w:t>
      </w:r>
      <w:proofErr w:type="spellStart"/>
      <w:r w:rsidRPr="00D7308A">
        <w:rPr>
          <w:rFonts w:eastAsia="Calibri"/>
          <w:bCs/>
          <w:sz w:val="28"/>
          <w:szCs w:val="28"/>
          <w:lang w:eastAsia="en-US"/>
        </w:rPr>
        <w:t>общеразвивающая</w:t>
      </w:r>
      <w:proofErr w:type="spellEnd"/>
      <w:r w:rsidRPr="00D7308A">
        <w:rPr>
          <w:rFonts w:eastAsia="Calibri"/>
          <w:bCs/>
          <w:sz w:val="28"/>
          <w:szCs w:val="28"/>
          <w:lang w:eastAsia="en-US"/>
        </w:rPr>
        <w:t>. Уровень освоения программы – общекультурный (базовый).</w:t>
      </w:r>
    </w:p>
    <w:p w:rsidR="006864C5" w:rsidRPr="004F6A6A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ind w:firstLine="567"/>
        <w:jc w:val="both"/>
        <w:rPr>
          <w:color w:val="000000"/>
          <w:spacing w:val="-2"/>
          <w:sz w:val="28"/>
          <w:szCs w:val="24"/>
        </w:rPr>
      </w:pPr>
      <w:r>
        <w:rPr>
          <w:color w:val="000000"/>
          <w:spacing w:val="-2"/>
          <w:sz w:val="28"/>
          <w:szCs w:val="24"/>
        </w:rPr>
        <w:t xml:space="preserve">В программе прослеживаются предметные связи с другими образовательными областями. Так, изучая основы </w:t>
      </w:r>
      <w:proofErr w:type="gramStart"/>
      <w:r>
        <w:rPr>
          <w:color w:val="000000"/>
          <w:spacing w:val="-2"/>
          <w:sz w:val="28"/>
          <w:szCs w:val="24"/>
        </w:rPr>
        <w:t>материаловедения</w:t>
      </w:r>
      <w:proofErr w:type="gramEnd"/>
      <w:r>
        <w:rPr>
          <w:color w:val="000000"/>
          <w:spacing w:val="-2"/>
          <w:sz w:val="28"/>
          <w:szCs w:val="24"/>
        </w:rPr>
        <w:t xml:space="preserve"> учащиеся </w:t>
      </w:r>
      <w:r>
        <w:rPr>
          <w:color w:val="000000"/>
          <w:spacing w:val="-2"/>
          <w:sz w:val="28"/>
          <w:szCs w:val="24"/>
        </w:rPr>
        <w:lastRenderedPageBreak/>
        <w:t>пользуются знаниями, полученными на уроках природоведения, естествознания. При выполнении эскизов изделий, работы над композицией применяются знания из областей черчения, рисования, математики.</w:t>
      </w:r>
      <w:r w:rsidRPr="004F6A6A">
        <w:t xml:space="preserve"> </w:t>
      </w:r>
    </w:p>
    <w:p w:rsidR="006864C5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ind w:firstLine="567"/>
        <w:jc w:val="both"/>
        <w:rPr>
          <w:color w:val="000000"/>
          <w:spacing w:val="-2"/>
          <w:sz w:val="28"/>
          <w:szCs w:val="24"/>
        </w:rPr>
      </w:pPr>
      <w:r w:rsidRPr="004F6A6A">
        <w:rPr>
          <w:color w:val="000000"/>
          <w:spacing w:val="-2"/>
          <w:sz w:val="28"/>
          <w:szCs w:val="24"/>
        </w:rPr>
        <w:t xml:space="preserve">Программа направлена на освоение новых знаний и практических навыков в области декоративно-прикладного искусства, развитие творческих способностей у учащихся, </w:t>
      </w:r>
      <w:proofErr w:type="spellStart"/>
      <w:r w:rsidRPr="004F6A6A">
        <w:rPr>
          <w:color w:val="000000"/>
          <w:spacing w:val="-2"/>
          <w:sz w:val="28"/>
          <w:szCs w:val="24"/>
        </w:rPr>
        <w:t>креативного</w:t>
      </w:r>
      <w:proofErr w:type="spellEnd"/>
      <w:r w:rsidRPr="004F6A6A">
        <w:rPr>
          <w:color w:val="000000"/>
          <w:spacing w:val="-2"/>
          <w:sz w:val="28"/>
          <w:szCs w:val="24"/>
        </w:rPr>
        <w:t xml:space="preserve"> мышления, самореализации личности. Данная программа помогает раскрыть в ребенке способность видеть, понимать и создавать красоту окружающего мира собственными руками.</w:t>
      </w:r>
    </w:p>
    <w:p w:rsidR="006864C5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ind w:firstLine="567"/>
        <w:jc w:val="both"/>
        <w:rPr>
          <w:color w:val="000000"/>
          <w:spacing w:val="-2"/>
          <w:sz w:val="28"/>
          <w:szCs w:val="24"/>
        </w:rPr>
      </w:pPr>
      <w:proofErr w:type="gramStart"/>
      <w:r>
        <w:rPr>
          <w:color w:val="000000"/>
          <w:spacing w:val="-2"/>
          <w:sz w:val="28"/>
          <w:szCs w:val="24"/>
        </w:rPr>
        <w:t>Обучение по программе</w:t>
      </w:r>
      <w:proofErr w:type="gramEnd"/>
      <w:r>
        <w:rPr>
          <w:color w:val="000000"/>
          <w:spacing w:val="-2"/>
          <w:sz w:val="28"/>
          <w:szCs w:val="24"/>
        </w:rPr>
        <w:t xml:space="preserve"> «Мастерок» подразумевает предметно-практическую деятельность обучающихся. </w:t>
      </w:r>
      <w:proofErr w:type="gramStart"/>
      <w:r>
        <w:rPr>
          <w:color w:val="000000"/>
          <w:spacing w:val="-2"/>
          <w:sz w:val="28"/>
          <w:szCs w:val="24"/>
        </w:rPr>
        <w:t>В процессе реализации программы используются различные методы обучения: объяснительно-иллюстративный, рассказ, беседа, работа с источниками информации,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 - поисковый, ситуационный.</w:t>
      </w:r>
      <w:proofErr w:type="gramEnd"/>
    </w:p>
    <w:p w:rsidR="006864C5" w:rsidRPr="00BF4D93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ind w:firstLine="567"/>
        <w:jc w:val="both"/>
        <w:rPr>
          <w:color w:val="000000"/>
          <w:spacing w:val="-2"/>
          <w:sz w:val="28"/>
          <w:szCs w:val="24"/>
        </w:rPr>
      </w:pPr>
      <w:r>
        <w:rPr>
          <w:color w:val="000000"/>
          <w:spacing w:val="-2"/>
          <w:sz w:val="28"/>
          <w:szCs w:val="24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</w:r>
    </w:p>
    <w:p w:rsidR="006864C5" w:rsidRPr="00C54362" w:rsidRDefault="006864C5" w:rsidP="006864C5">
      <w:pPr>
        <w:spacing w:line="360" w:lineRule="auto"/>
        <w:ind w:firstLine="567"/>
        <w:jc w:val="both"/>
        <w:rPr>
          <w:sz w:val="28"/>
          <w:szCs w:val="24"/>
        </w:rPr>
      </w:pPr>
      <w:r w:rsidRPr="00FA4849">
        <w:rPr>
          <w:b/>
          <w:sz w:val="28"/>
          <w:szCs w:val="28"/>
        </w:rPr>
        <w:t xml:space="preserve">        Адресат программы.</w:t>
      </w:r>
      <w:r>
        <w:rPr>
          <w:sz w:val="28"/>
          <w:szCs w:val="28"/>
        </w:rPr>
        <w:t xml:space="preserve"> Программа</w:t>
      </w:r>
      <w:r w:rsidRPr="00FE6026">
        <w:rPr>
          <w:sz w:val="28"/>
          <w:szCs w:val="28"/>
        </w:rPr>
        <w:t xml:space="preserve"> </w:t>
      </w:r>
      <w:r>
        <w:rPr>
          <w:sz w:val="28"/>
          <w:szCs w:val="24"/>
        </w:rPr>
        <w:t>р</w:t>
      </w:r>
      <w:r w:rsidRPr="006178CB">
        <w:rPr>
          <w:sz w:val="28"/>
          <w:szCs w:val="24"/>
        </w:rPr>
        <w:t xml:space="preserve">ассчитана на детей </w:t>
      </w:r>
      <w:r>
        <w:rPr>
          <w:sz w:val="28"/>
          <w:szCs w:val="24"/>
        </w:rPr>
        <w:t xml:space="preserve">возраста </w:t>
      </w:r>
      <w:r w:rsidRPr="009E1F10">
        <w:rPr>
          <w:sz w:val="28"/>
          <w:szCs w:val="24"/>
        </w:rPr>
        <w:t>10-12</w:t>
      </w:r>
      <w:r w:rsidRPr="006178CB">
        <w:rPr>
          <w:sz w:val="28"/>
          <w:szCs w:val="24"/>
        </w:rPr>
        <w:t xml:space="preserve"> лет. </w:t>
      </w:r>
      <w:r>
        <w:rPr>
          <w:sz w:val="28"/>
          <w:szCs w:val="28"/>
        </w:rPr>
        <w:t xml:space="preserve">Период с 10 до 14 лет – </w:t>
      </w:r>
      <w:r>
        <w:rPr>
          <w:b/>
          <w:bCs/>
          <w:sz w:val="28"/>
          <w:szCs w:val="28"/>
        </w:rPr>
        <w:t>период отрочества</w:t>
      </w:r>
      <w:r>
        <w:rPr>
          <w:sz w:val="28"/>
          <w:szCs w:val="28"/>
        </w:rPr>
        <w:t xml:space="preserve">, характеризуется стремлению к общению со сверстниками, утверждение самостоятельности и независимости. Развивается способность анализировать, обобщать, Стремление подростка овладеть различными умениями повышает чувство компетентности и полноценности. Возрастает значимость мнения сверстников. Задача педагога помочь адаптироваться в коллективе каждому ребенку.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выражены как стремление противопоставить себя им, отстаивать собственную независимость, так и ожидание помощи, поддержки, важность одобрения. Педагогу необходимо стать старшим другом и наставником подростку. Уметь спокойно и доступно анализировать возникающие проблемы, не навязывать своего мнения, дать возможность для проявления большей </w:t>
      </w:r>
      <w:r>
        <w:rPr>
          <w:sz w:val="28"/>
          <w:szCs w:val="28"/>
        </w:rPr>
        <w:lastRenderedPageBreak/>
        <w:t>самостоятельности в работе. Формы работы: викторины, экскурсии, выполнение коллективных работ, проектных работ.</w:t>
      </w:r>
    </w:p>
    <w:p w:rsidR="006864C5" w:rsidRDefault="006864C5" w:rsidP="006864C5">
      <w:pPr>
        <w:shd w:val="clear" w:color="auto" w:fill="FFFFFF"/>
        <w:suppressAutoHyphens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4"/>
        </w:rPr>
      </w:pPr>
      <w:r w:rsidRPr="00E8080F">
        <w:rPr>
          <w:b/>
          <w:sz w:val="28"/>
          <w:szCs w:val="24"/>
        </w:rPr>
        <w:t>Объем программы.</w:t>
      </w:r>
      <w:r w:rsidRPr="00E8080F">
        <w:rPr>
          <w:sz w:val="28"/>
          <w:szCs w:val="24"/>
        </w:rPr>
        <w:t xml:space="preserve"> Общее количество учебных часов, запланированных на весь пе</w:t>
      </w:r>
      <w:r>
        <w:rPr>
          <w:sz w:val="28"/>
          <w:szCs w:val="24"/>
        </w:rPr>
        <w:t xml:space="preserve">риод </w:t>
      </w:r>
      <w:proofErr w:type="gramStart"/>
      <w:r>
        <w:rPr>
          <w:sz w:val="28"/>
          <w:szCs w:val="24"/>
        </w:rPr>
        <w:t>обучения по программе</w:t>
      </w:r>
      <w:proofErr w:type="gramEnd"/>
      <w:r>
        <w:rPr>
          <w:sz w:val="28"/>
          <w:szCs w:val="24"/>
        </w:rPr>
        <w:t xml:space="preserve"> - </w:t>
      </w:r>
      <w:r w:rsidRPr="00E8080F">
        <w:rPr>
          <w:b/>
          <w:sz w:val="28"/>
          <w:szCs w:val="24"/>
        </w:rPr>
        <w:t>144 часа</w:t>
      </w:r>
      <w:r>
        <w:rPr>
          <w:sz w:val="28"/>
          <w:szCs w:val="24"/>
        </w:rPr>
        <w:t>.</w:t>
      </w:r>
    </w:p>
    <w:p w:rsidR="006864C5" w:rsidRDefault="006864C5" w:rsidP="006864C5">
      <w:pPr>
        <w:shd w:val="clear" w:color="auto" w:fill="FFFFFF"/>
        <w:suppressAutoHyphens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4"/>
        </w:rPr>
      </w:pPr>
      <w:r w:rsidRPr="00E8080F">
        <w:rPr>
          <w:b/>
          <w:sz w:val="28"/>
          <w:szCs w:val="24"/>
        </w:rPr>
        <w:t>Режим занятий:</w:t>
      </w:r>
      <w:r w:rsidRPr="00E8080F">
        <w:rPr>
          <w:sz w:val="28"/>
          <w:szCs w:val="24"/>
        </w:rPr>
        <w:t xml:space="preserve"> </w:t>
      </w:r>
      <w:r w:rsidRPr="006178CB">
        <w:rPr>
          <w:sz w:val="28"/>
          <w:szCs w:val="24"/>
        </w:rPr>
        <w:t>З</w:t>
      </w:r>
      <w:r w:rsidRPr="006178CB">
        <w:rPr>
          <w:w w:val="103"/>
          <w:sz w:val="28"/>
          <w:szCs w:val="24"/>
        </w:rPr>
        <w:t xml:space="preserve">анятия проводятся </w:t>
      </w:r>
      <w:r w:rsidRPr="00D55016">
        <w:rPr>
          <w:b/>
          <w:w w:val="103"/>
          <w:sz w:val="28"/>
          <w:szCs w:val="24"/>
        </w:rPr>
        <w:t>2 раза</w:t>
      </w:r>
      <w:r w:rsidRPr="006178CB">
        <w:rPr>
          <w:w w:val="103"/>
          <w:sz w:val="28"/>
          <w:szCs w:val="24"/>
        </w:rPr>
        <w:t xml:space="preserve"> в неделю по </w:t>
      </w:r>
      <w:r w:rsidRPr="00D55016">
        <w:rPr>
          <w:b/>
          <w:w w:val="103"/>
          <w:sz w:val="28"/>
          <w:szCs w:val="24"/>
        </w:rPr>
        <w:t>2 часа</w:t>
      </w:r>
      <w:r>
        <w:rPr>
          <w:w w:val="103"/>
          <w:sz w:val="28"/>
          <w:szCs w:val="24"/>
        </w:rPr>
        <w:t xml:space="preserve"> с</w:t>
      </w:r>
      <w:r w:rsidRPr="00C54362">
        <w:t xml:space="preserve"> </w:t>
      </w:r>
      <w:r w:rsidRPr="00C54362">
        <w:rPr>
          <w:sz w:val="28"/>
        </w:rPr>
        <w:t>перерывом в 15 минут</w:t>
      </w:r>
      <w:r w:rsidRPr="006178CB">
        <w:rPr>
          <w:w w:val="103"/>
          <w:sz w:val="28"/>
          <w:szCs w:val="24"/>
        </w:rPr>
        <w:t xml:space="preserve">. </w:t>
      </w:r>
      <w:r>
        <w:rPr>
          <w:sz w:val="28"/>
          <w:szCs w:val="24"/>
        </w:rPr>
        <w:t xml:space="preserve">Продолжительность занятия </w:t>
      </w:r>
      <w:r w:rsidRPr="00E8080F">
        <w:rPr>
          <w:sz w:val="28"/>
          <w:szCs w:val="24"/>
        </w:rPr>
        <w:t>составляет 45 минут.</w:t>
      </w:r>
      <w:r>
        <w:rPr>
          <w:w w:val="103"/>
          <w:sz w:val="28"/>
          <w:szCs w:val="24"/>
        </w:rPr>
        <w:t xml:space="preserve"> </w:t>
      </w:r>
      <w:r w:rsidRPr="006178CB">
        <w:rPr>
          <w:sz w:val="28"/>
          <w:szCs w:val="24"/>
        </w:rPr>
        <w:t>Занятия проводятся в группе по</w:t>
      </w:r>
      <w:r>
        <w:rPr>
          <w:sz w:val="28"/>
          <w:szCs w:val="24"/>
        </w:rPr>
        <w:t xml:space="preserve"> 10-15</w:t>
      </w:r>
      <w:r w:rsidRPr="006178CB">
        <w:rPr>
          <w:sz w:val="28"/>
          <w:szCs w:val="24"/>
        </w:rPr>
        <w:t xml:space="preserve"> человек. </w:t>
      </w:r>
    </w:p>
    <w:p w:rsidR="006864C5" w:rsidRDefault="006864C5" w:rsidP="006864C5">
      <w:pPr>
        <w:shd w:val="clear" w:color="auto" w:fill="FFFFFF"/>
        <w:suppressAutoHyphens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4"/>
        </w:rPr>
      </w:pPr>
      <w:r w:rsidRPr="00E8080F">
        <w:rPr>
          <w:b/>
          <w:bCs/>
          <w:color w:val="000000"/>
          <w:sz w:val="28"/>
          <w:szCs w:val="24"/>
        </w:rPr>
        <w:t xml:space="preserve">Срок реализации </w:t>
      </w:r>
      <w:r w:rsidRPr="00E8080F">
        <w:rPr>
          <w:bCs/>
          <w:color w:val="000000"/>
          <w:sz w:val="28"/>
          <w:szCs w:val="24"/>
        </w:rPr>
        <w:t>образовательной</w:t>
      </w:r>
      <w:r>
        <w:rPr>
          <w:b/>
          <w:bCs/>
          <w:color w:val="000000"/>
          <w:sz w:val="28"/>
          <w:szCs w:val="24"/>
        </w:rPr>
        <w:t xml:space="preserve"> </w:t>
      </w:r>
      <w:r w:rsidRPr="00E8080F">
        <w:rPr>
          <w:bCs/>
          <w:color w:val="000000"/>
          <w:sz w:val="28"/>
          <w:szCs w:val="24"/>
        </w:rPr>
        <w:t xml:space="preserve">программы </w:t>
      </w:r>
      <w:r>
        <w:rPr>
          <w:bCs/>
          <w:color w:val="000000"/>
          <w:sz w:val="28"/>
          <w:szCs w:val="24"/>
        </w:rPr>
        <w:t>составляет 1 год</w:t>
      </w:r>
      <w:r w:rsidRPr="006178CB">
        <w:rPr>
          <w:bCs/>
          <w:color w:val="000000"/>
          <w:sz w:val="28"/>
          <w:szCs w:val="24"/>
        </w:rPr>
        <w:t>.</w:t>
      </w:r>
      <w:r w:rsidRPr="006178C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Программа реализуется </w:t>
      </w:r>
      <w:r w:rsidRPr="00E12BDA">
        <w:rPr>
          <w:sz w:val="28"/>
          <w:szCs w:val="24"/>
        </w:rPr>
        <w:t>с 2014 года</w:t>
      </w:r>
      <w:r w:rsidRPr="00E8080F">
        <w:rPr>
          <w:sz w:val="28"/>
          <w:szCs w:val="24"/>
        </w:rPr>
        <w:t xml:space="preserve">, регулярно корректируется согласно требованиям, предъявляемым к программам. </w:t>
      </w:r>
    </w:p>
    <w:p w:rsidR="006864C5" w:rsidRPr="006178CB" w:rsidRDefault="006864C5" w:rsidP="006864C5">
      <w:pPr>
        <w:shd w:val="clear" w:color="auto" w:fill="FFFFFF"/>
        <w:suppressAutoHyphens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4"/>
        </w:rPr>
      </w:pPr>
      <w:r w:rsidRPr="00E8080F">
        <w:rPr>
          <w:sz w:val="28"/>
          <w:szCs w:val="24"/>
        </w:rPr>
        <w:t>Организация образовательного процесса в объед</w:t>
      </w:r>
      <w:r>
        <w:rPr>
          <w:sz w:val="28"/>
          <w:szCs w:val="24"/>
        </w:rPr>
        <w:t>инении осуществляется согласно</w:t>
      </w:r>
      <w:r w:rsidRPr="00E8080F">
        <w:rPr>
          <w:sz w:val="28"/>
          <w:szCs w:val="24"/>
        </w:rPr>
        <w:t xml:space="preserve"> учебному плану программы. При составлении плана учитыв</w:t>
      </w:r>
      <w:r>
        <w:rPr>
          <w:sz w:val="28"/>
          <w:szCs w:val="24"/>
        </w:rPr>
        <w:t>аются интересы, потребности учащихся и родителей.</w:t>
      </w:r>
    </w:p>
    <w:p w:rsidR="006864C5" w:rsidRDefault="006864C5" w:rsidP="006864C5">
      <w:pPr>
        <w:spacing w:line="360" w:lineRule="auto"/>
        <w:ind w:firstLine="709"/>
        <w:jc w:val="both"/>
        <w:rPr>
          <w:sz w:val="28"/>
          <w:szCs w:val="28"/>
        </w:rPr>
      </w:pPr>
      <w:r w:rsidRPr="006178CB">
        <w:rPr>
          <w:sz w:val="28"/>
          <w:szCs w:val="24"/>
        </w:rPr>
        <w:t>Содержание программы представлено различными видами работы с глиной.</w:t>
      </w:r>
      <w:r w:rsidRPr="0093034C">
        <w:rPr>
          <w:sz w:val="28"/>
          <w:szCs w:val="28"/>
        </w:rPr>
        <w:t xml:space="preserve"> </w:t>
      </w:r>
    </w:p>
    <w:p w:rsidR="006864C5" w:rsidRDefault="006864C5" w:rsidP="006864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55016">
        <w:rPr>
          <w:b/>
          <w:sz w:val="28"/>
          <w:szCs w:val="28"/>
        </w:rPr>
        <w:t>Планируемые результаты.</w:t>
      </w:r>
    </w:p>
    <w:p w:rsidR="006864C5" w:rsidRPr="00527799" w:rsidRDefault="006864C5" w:rsidP="006864C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27799">
        <w:rPr>
          <w:b/>
          <w:i/>
          <w:sz w:val="28"/>
          <w:szCs w:val="28"/>
        </w:rPr>
        <w:t>Личностные результаты</w:t>
      </w:r>
      <w:r>
        <w:rPr>
          <w:b/>
          <w:i/>
          <w:sz w:val="28"/>
          <w:szCs w:val="28"/>
        </w:rPr>
        <w:t xml:space="preserve">. </w:t>
      </w:r>
      <w:r w:rsidRPr="00527799">
        <w:rPr>
          <w:sz w:val="28"/>
          <w:szCs w:val="28"/>
        </w:rPr>
        <w:t>По результатам реализации образовательной программы</w:t>
      </w:r>
      <w:r>
        <w:rPr>
          <w:sz w:val="28"/>
          <w:szCs w:val="28"/>
        </w:rPr>
        <w:t xml:space="preserve"> </w:t>
      </w:r>
      <w:proofErr w:type="gramStart"/>
      <w:r w:rsidRPr="00527799">
        <w:rPr>
          <w:sz w:val="28"/>
          <w:szCs w:val="28"/>
        </w:rPr>
        <w:t>обучающийся</w:t>
      </w:r>
      <w:proofErr w:type="gramEnd"/>
      <w:r w:rsidRPr="00527799">
        <w:rPr>
          <w:sz w:val="28"/>
          <w:szCs w:val="28"/>
        </w:rPr>
        <w:t>: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идентифицирует себя в качестве гражданина и патриота России (самоопределение);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проявляет положительные качества: активно включается в общение в процессе взаимодействия со сверстниками на принципах уважения и доброжелательности, взаимопомощи и сопереживания, проявляет дисциплинированность, трудолюбие и упорство в достижении поставленных целей, ответственность за качество своей деятельности, оказывает бескорыстную помощь своим сверстникам, находит с ними общий язык и общие интересы (нравственно-ценностные установки);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 xml:space="preserve">готов к самостоятельным действиям и способен к саморазвитию и самообразованию, осуществляет осознанный выбор и построению своей дальнейшей индивидуальной траектории образования на базе </w:t>
      </w:r>
      <w:r w:rsidRPr="00527799">
        <w:rPr>
          <w:sz w:val="28"/>
          <w:szCs w:val="28"/>
        </w:rPr>
        <w:lastRenderedPageBreak/>
        <w:t>освоения образовательной программы (ценностно-смысловая ориентация);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испытывает потребность в здоровом и безопасном образе жизни (ценностно-смысловая ориентация);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организовывает самостоятельную деятельность с учётом требований её безопасности, сохранности инвентаря и оборудования, организации места занятий, соблюдает требования техники безопасности к местам проведения занятий (самоопределение);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взаимодействует со сверстниками в предметно практической - деятельности и реализации творческого потенциала.</w:t>
      </w:r>
    </w:p>
    <w:p w:rsidR="006864C5" w:rsidRPr="00527799" w:rsidRDefault="006864C5" w:rsidP="006864C5">
      <w:pPr>
        <w:numPr>
          <w:ilvl w:val="0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бережно относится к национальным культурным ценностям и традициям своего народа.</w:t>
      </w:r>
    </w:p>
    <w:p w:rsidR="006864C5" w:rsidRPr="00527799" w:rsidRDefault="006864C5" w:rsidP="006864C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527799">
        <w:rPr>
          <w:b/>
          <w:i/>
          <w:sz w:val="28"/>
          <w:szCs w:val="28"/>
        </w:rPr>
        <w:t>Метапредметные</w:t>
      </w:r>
      <w:proofErr w:type="spellEnd"/>
      <w:r w:rsidRPr="00527799">
        <w:rPr>
          <w:b/>
          <w:i/>
          <w:sz w:val="28"/>
          <w:szCs w:val="28"/>
        </w:rPr>
        <w:t xml:space="preserve"> результаты</w:t>
      </w:r>
      <w:r>
        <w:rPr>
          <w:b/>
          <w:i/>
          <w:sz w:val="28"/>
          <w:szCs w:val="28"/>
        </w:rPr>
        <w:t>.</w:t>
      </w:r>
    </w:p>
    <w:p w:rsidR="006864C5" w:rsidRPr="00527799" w:rsidRDefault="006864C5" w:rsidP="006864C5">
      <w:pPr>
        <w:spacing w:line="360" w:lineRule="auto"/>
        <w:ind w:firstLine="709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По результатам реализации образовательной</w:t>
      </w:r>
      <w:r>
        <w:rPr>
          <w:sz w:val="28"/>
          <w:szCs w:val="28"/>
        </w:rPr>
        <w:t xml:space="preserve"> п</w:t>
      </w:r>
      <w:r w:rsidRPr="0052779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proofErr w:type="gramStart"/>
      <w:r w:rsidRPr="00527799">
        <w:rPr>
          <w:sz w:val="28"/>
          <w:szCs w:val="28"/>
        </w:rPr>
        <w:t>обучающийся</w:t>
      </w:r>
      <w:proofErr w:type="gramEnd"/>
      <w:r w:rsidRPr="00527799">
        <w:rPr>
          <w:sz w:val="28"/>
          <w:szCs w:val="28"/>
        </w:rPr>
        <w:t>:</w:t>
      </w:r>
    </w:p>
    <w:p w:rsidR="006864C5" w:rsidRPr="00527799" w:rsidRDefault="006864C5" w:rsidP="006864C5">
      <w:pPr>
        <w:numPr>
          <w:ilvl w:val="0"/>
          <w:numId w:val="4"/>
        </w:numPr>
        <w:spacing w:line="360" w:lineRule="auto"/>
        <w:ind w:left="1276" w:hanging="349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применяет знания и полученный опыт работы с информацией в процессе образовательной и социальной деятельности (познавательные УУД);</w:t>
      </w:r>
    </w:p>
    <w:p w:rsidR="006864C5" w:rsidRPr="00527799" w:rsidRDefault="006864C5" w:rsidP="006864C5">
      <w:pPr>
        <w:numPr>
          <w:ilvl w:val="0"/>
          <w:numId w:val="4"/>
        </w:numPr>
        <w:spacing w:line="360" w:lineRule="auto"/>
        <w:ind w:left="1276" w:hanging="349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осуществляет поиск информации с использованием библиотек и интернета (познавательные УУД);</w:t>
      </w:r>
    </w:p>
    <w:p w:rsidR="006864C5" w:rsidRPr="00527799" w:rsidRDefault="006864C5" w:rsidP="006864C5">
      <w:pPr>
        <w:numPr>
          <w:ilvl w:val="0"/>
          <w:numId w:val="4"/>
        </w:numPr>
        <w:spacing w:line="360" w:lineRule="auto"/>
        <w:ind w:left="1276" w:hanging="34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 оценивать</w:t>
      </w:r>
      <w:r w:rsidRPr="00527799">
        <w:rPr>
          <w:sz w:val="28"/>
          <w:szCs w:val="28"/>
        </w:rPr>
        <w:t xml:space="preserve"> и анализировать результаты собственного труда, находить возможности и способы их улучшения (регулятивные УУД);</w:t>
      </w:r>
    </w:p>
    <w:p w:rsidR="006864C5" w:rsidRPr="00527799" w:rsidRDefault="006864C5" w:rsidP="006864C5">
      <w:pPr>
        <w:numPr>
          <w:ilvl w:val="0"/>
          <w:numId w:val="4"/>
        </w:numPr>
        <w:spacing w:line="360" w:lineRule="auto"/>
        <w:ind w:left="1276" w:hanging="349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планирует конечный результат, проектирует творческую работу, самостоятельно выполняет (</w:t>
      </w:r>
      <w:proofErr w:type="gramStart"/>
      <w:r w:rsidRPr="00527799">
        <w:rPr>
          <w:sz w:val="28"/>
          <w:szCs w:val="28"/>
        </w:rPr>
        <w:t>регулятивные</w:t>
      </w:r>
      <w:proofErr w:type="gramEnd"/>
      <w:r w:rsidRPr="00527799">
        <w:rPr>
          <w:sz w:val="28"/>
          <w:szCs w:val="28"/>
        </w:rPr>
        <w:t xml:space="preserve"> УУД);</w:t>
      </w:r>
    </w:p>
    <w:p w:rsidR="006864C5" w:rsidRPr="00527799" w:rsidRDefault="006864C5" w:rsidP="006864C5">
      <w:pPr>
        <w:numPr>
          <w:ilvl w:val="0"/>
          <w:numId w:val="4"/>
        </w:numPr>
        <w:spacing w:line="360" w:lineRule="auto"/>
        <w:ind w:left="1276" w:hanging="349"/>
        <w:jc w:val="both"/>
        <w:rPr>
          <w:sz w:val="28"/>
          <w:szCs w:val="28"/>
        </w:rPr>
      </w:pPr>
      <w:r w:rsidRPr="00527799">
        <w:rPr>
          <w:sz w:val="28"/>
          <w:szCs w:val="28"/>
        </w:rPr>
        <w:t>умеет работать в команде, принимать позицию других учащихся, планировать сотрудничество, слушать, выступать. Проявляет инициативу, принимает решения (коммуникативные УУД).</w:t>
      </w:r>
    </w:p>
    <w:p w:rsidR="006864C5" w:rsidRPr="00527799" w:rsidRDefault="006864C5" w:rsidP="006864C5">
      <w:pPr>
        <w:spacing w:line="360" w:lineRule="auto"/>
        <w:ind w:firstLine="709"/>
        <w:jc w:val="both"/>
        <w:rPr>
          <w:sz w:val="28"/>
          <w:szCs w:val="28"/>
        </w:rPr>
      </w:pPr>
      <w:r w:rsidRPr="00527799">
        <w:rPr>
          <w:b/>
          <w:i/>
          <w:sz w:val="28"/>
          <w:szCs w:val="28"/>
        </w:rPr>
        <w:t>Предметные результаты.</w:t>
      </w:r>
      <w:r>
        <w:rPr>
          <w:sz w:val="28"/>
          <w:szCs w:val="28"/>
        </w:rPr>
        <w:t xml:space="preserve"> </w:t>
      </w:r>
      <w:r w:rsidRPr="00527799">
        <w:rPr>
          <w:sz w:val="28"/>
          <w:szCs w:val="28"/>
        </w:rPr>
        <w:t>По результатам реализации образовательной программы</w:t>
      </w:r>
      <w:r>
        <w:rPr>
          <w:sz w:val="28"/>
          <w:szCs w:val="28"/>
        </w:rPr>
        <w:t xml:space="preserve"> </w:t>
      </w:r>
      <w:proofErr w:type="gramStart"/>
      <w:r w:rsidRPr="00527799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:</w:t>
      </w:r>
    </w:p>
    <w:p w:rsidR="006864C5" w:rsidRPr="00527799" w:rsidRDefault="006864C5" w:rsidP="006864C5">
      <w:pPr>
        <w:numPr>
          <w:ilvl w:val="0"/>
          <w:numId w:val="5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историю развития народных глиняных ремесел России и </w:t>
      </w:r>
      <w:r>
        <w:rPr>
          <w:sz w:val="28"/>
          <w:szCs w:val="28"/>
        </w:rPr>
        <w:lastRenderedPageBreak/>
        <w:t>родного края;</w:t>
      </w:r>
    </w:p>
    <w:p w:rsidR="006864C5" w:rsidRDefault="006864C5" w:rsidP="006864C5">
      <w:pPr>
        <w:numPr>
          <w:ilvl w:val="0"/>
          <w:numId w:val="5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умеет выражать через пластику глины свое отношение к природе, видение окружающего мира;</w:t>
      </w:r>
    </w:p>
    <w:p w:rsidR="006864C5" w:rsidRDefault="006864C5" w:rsidP="006864C5">
      <w:pPr>
        <w:numPr>
          <w:ilvl w:val="0"/>
          <w:numId w:val="5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владеет основными приемами росписи изделий;</w:t>
      </w:r>
    </w:p>
    <w:p w:rsidR="006864C5" w:rsidRPr="00E03920" w:rsidRDefault="006864C5" w:rsidP="006864C5">
      <w:pPr>
        <w:numPr>
          <w:ilvl w:val="0"/>
          <w:numId w:val="5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владеет различными техниками работы с глиной (лепка из шара, конуса, цилиндра, жгута и т. д.), а также инструментами и приспособлениями, необходимыми в работе</w:t>
      </w:r>
      <w:r w:rsidRPr="00E03920">
        <w:rPr>
          <w:sz w:val="28"/>
          <w:szCs w:val="24"/>
        </w:rPr>
        <w:t>;</w:t>
      </w:r>
    </w:p>
    <w:p w:rsidR="006864C5" w:rsidRDefault="006864C5" w:rsidP="006864C5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jc w:val="both"/>
        <w:rPr>
          <w:sz w:val="28"/>
          <w:szCs w:val="24"/>
        </w:rPr>
      </w:pPr>
      <w:r>
        <w:rPr>
          <w:color w:val="000000"/>
          <w:spacing w:val="-1"/>
          <w:sz w:val="28"/>
          <w:szCs w:val="24"/>
        </w:rPr>
        <w:t xml:space="preserve">знает основы композиции, </w:t>
      </w:r>
      <w:proofErr w:type="spellStart"/>
      <w:r>
        <w:rPr>
          <w:color w:val="000000"/>
          <w:spacing w:val="-1"/>
          <w:sz w:val="28"/>
          <w:szCs w:val="24"/>
        </w:rPr>
        <w:t>цветоопределения</w:t>
      </w:r>
      <w:proofErr w:type="spellEnd"/>
      <w:r>
        <w:rPr>
          <w:color w:val="000000"/>
          <w:spacing w:val="-1"/>
          <w:sz w:val="28"/>
          <w:szCs w:val="24"/>
        </w:rPr>
        <w:t xml:space="preserve"> и материаловедения;</w:t>
      </w:r>
    </w:p>
    <w:p w:rsidR="006864C5" w:rsidRPr="0012617D" w:rsidRDefault="006864C5" w:rsidP="006864C5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360" w:lineRule="auto"/>
        <w:ind w:left="1429"/>
        <w:jc w:val="both"/>
        <w:rPr>
          <w:sz w:val="28"/>
          <w:szCs w:val="24"/>
        </w:rPr>
      </w:pPr>
    </w:p>
    <w:p w:rsidR="006864C5" w:rsidRDefault="006864C5" w:rsidP="006864C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F519B0">
        <w:rPr>
          <w:b/>
          <w:sz w:val="28"/>
          <w:szCs w:val="28"/>
        </w:rPr>
        <w:t xml:space="preserve">Условия реализации </w:t>
      </w:r>
      <w:r>
        <w:rPr>
          <w:b/>
          <w:sz w:val="28"/>
          <w:szCs w:val="28"/>
        </w:rPr>
        <w:t>программы</w:t>
      </w:r>
    </w:p>
    <w:p w:rsidR="006864C5" w:rsidRDefault="006864C5" w:rsidP="006864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19B0">
        <w:rPr>
          <w:sz w:val="28"/>
          <w:szCs w:val="28"/>
        </w:rPr>
        <w:t xml:space="preserve">Для занятий в кружке </w:t>
      </w:r>
      <w:r>
        <w:rPr>
          <w:sz w:val="28"/>
          <w:szCs w:val="28"/>
        </w:rPr>
        <w:t>необходимо отдельное помещение, соответствующее санитарно-гигиеническим требованиям, предъявляемым к помещениям для проведения занятий. Помещение должно быть просторным, с необходимым количеством мест для  индивидуальных занятий обучающихся, хорошо освещенным.</w:t>
      </w:r>
      <w:r w:rsidRPr="005419A9">
        <w:rPr>
          <w:sz w:val="28"/>
          <w:szCs w:val="28"/>
        </w:rPr>
        <w:t xml:space="preserve"> Материалом является </w:t>
      </w:r>
      <w:r>
        <w:rPr>
          <w:sz w:val="28"/>
          <w:szCs w:val="28"/>
        </w:rPr>
        <w:t xml:space="preserve">подготовленная смесь из серой, белой, желтой, красной глины. </w:t>
      </w:r>
      <w:r w:rsidRPr="005419A9">
        <w:rPr>
          <w:sz w:val="28"/>
          <w:szCs w:val="28"/>
        </w:rPr>
        <w:t xml:space="preserve"> Для занятий учащимся понадобятся следующие инструменты: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дощечки для лепки;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стеки;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небольшие емкости под воду;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кисточки;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краски гуашевые;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наждачная бумага;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клей поливинилацетатный (ПВА);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лак.</w:t>
      </w:r>
    </w:p>
    <w:p w:rsidR="006864C5" w:rsidRDefault="006864C5" w:rsidP="006864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учебных занятий и оформления творческих работ необходимы:</w:t>
      </w:r>
    </w:p>
    <w:p w:rsidR="006864C5" w:rsidRPr="00E03920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03920">
        <w:rPr>
          <w:sz w:val="28"/>
          <w:szCs w:val="28"/>
        </w:rPr>
        <w:t>мкости для хранения и обработки глины (</w:t>
      </w:r>
      <w:r>
        <w:rPr>
          <w:sz w:val="28"/>
          <w:szCs w:val="28"/>
        </w:rPr>
        <w:t>ведра</w:t>
      </w:r>
      <w:r w:rsidRPr="00E03920">
        <w:rPr>
          <w:sz w:val="28"/>
          <w:szCs w:val="28"/>
        </w:rPr>
        <w:t>, бачки, кастрюли);</w:t>
      </w:r>
    </w:p>
    <w:p w:rsidR="006864C5" w:rsidRPr="00E03920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3920">
        <w:rPr>
          <w:sz w:val="28"/>
          <w:szCs w:val="28"/>
        </w:rPr>
        <w:t>шкафы-стеллажи для сушки и хранения готовых работ;</w:t>
      </w:r>
    </w:p>
    <w:p w:rsidR="006864C5" w:rsidRPr="00E03920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3920">
        <w:rPr>
          <w:sz w:val="28"/>
          <w:szCs w:val="28"/>
        </w:rPr>
        <w:t xml:space="preserve">место для хранения необходимых отделочных материалов и </w:t>
      </w:r>
      <w:r w:rsidRPr="00E03920">
        <w:rPr>
          <w:sz w:val="28"/>
          <w:szCs w:val="28"/>
        </w:rPr>
        <w:lastRenderedPageBreak/>
        <w:t>инструментов;</w:t>
      </w:r>
    </w:p>
    <w:p w:rsidR="006864C5" w:rsidRPr="00E03920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3920">
        <w:rPr>
          <w:sz w:val="28"/>
          <w:szCs w:val="28"/>
        </w:rPr>
        <w:t>витрины для выставки образцов сувениров-игрушек, выставочных композиций;</w:t>
      </w:r>
    </w:p>
    <w:p w:rsidR="006864C5" w:rsidRPr="00E03920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3920">
        <w:rPr>
          <w:sz w:val="28"/>
          <w:szCs w:val="28"/>
        </w:rPr>
        <w:t>шкаф для наглядных пособий, книг, таблиц и другой методической литературы;</w:t>
      </w:r>
    </w:p>
    <w:p w:rsidR="006864C5" w:rsidRDefault="006864C5" w:rsidP="006864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3920">
        <w:rPr>
          <w:sz w:val="28"/>
          <w:szCs w:val="28"/>
        </w:rPr>
        <w:t>лакировочный стол;</w:t>
      </w:r>
    </w:p>
    <w:p w:rsidR="006864C5" w:rsidRPr="00E563BB" w:rsidRDefault="006864C5" w:rsidP="006864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63BB">
        <w:rPr>
          <w:sz w:val="28"/>
          <w:szCs w:val="28"/>
        </w:rPr>
        <w:t xml:space="preserve"> Также необходимо дидактическое (наглядные пособия, фотоматериалы, работы детей) и методическое обеспечение. </w:t>
      </w:r>
    </w:p>
    <w:p w:rsidR="006864C5" w:rsidRPr="00200D9A" w:rsidRDefault="006864C5" w:rsidP="006864C5">
      <w:pPr>
        <w:spacing w:line="360" w:lineRule="auto"/>
        <w:ind w:firstLine="709"/>
        <w:jc w:val="both"/>
        <w:rPr>
          <w:sz w:val="28"/>
          <w:szCs w:val="28"/>
        </w:rPr>
      </w:pPr>
      <w:r w:rsidRPr="00C72FF2">
        <w:rPr>
          <w:b/>
          <w:sz w:val="28"/>
          <w:szCs w:val="28"/>
        </w:rPr>
        <w:t>При приеме</w:t>
      </w:r>
      <w:r>
        <w:rPr>
          <w:sz w:val="28"/>
          <w:szCs w:val="28"/>
        </w:rPr>
        <w:t xml:space="preserve"> в объединение важно наличие согласия родителей, их</w:t>
      </w:r>
      <w:r w:rsidRPr="003A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заявление, личное желание ребенка. </w:t>
      </w:r>
      <w:r w:rsidRPr="00C72FF2">
        <w:rPr>
          <w:b/>
          <w:sz w:val="28"/>
          <w:szCs w:val="28"/>
        </w:rPr>
        <w:t>Основание</w:t>
      </w:r>
      <w:r>
        <w:rPr>
          <w:b/>
          <w:sz w:val="28"/>
          <w:szCs w:val="28"/>
        </w:rPr>
        <w:t>м</w:t>
      </w:r>
      <w:r w:rsidRPr="00C72FF2">
        <w:rPr>
          <w:b/>
          <w:sz w:val="28"/>
          <w:szCs w:val="28"/>
        </w:rPr>
        <w:t xml:space="preserve"> для отчисления</w:t>
      </w:r>
      <w:r>
        <w:rPr>
          <w:sz w:val="28"/>
          <w:szCs w:val="28"/>
        </w:rPr>
        <w:t xml:space="preserve"> являются систематические пропуски занятий, личное желание ребенка или родителей.</w:t>
      </w:r>
    </w:p>
    <w:p w:rsidR="006864C5" w:rsidRDefault="006864C5" w:rsidP="006864C5">
      <w:pPr>
        <w:jc w:val="center"/>
        <w:rPr>
          <w:b/>
          <w:sz w:val="28"/>
          <w:szCs w:val="28"/>
        </w:rPr>
      </w:pPr>
    </w:p>
    <w:p w:rsidR="006864C5" w:rsidRDefault="006864C5" w:rsidP="006864C5">
      <w:pPr>
        <w:jc w:val="center"/>
        <w:rPr>
          <w:b/>
          <w:sz w:val="28"/>
          <w:szCs w:val="28"/>
        </w:rPr>
      </w:pPr>
      <w:r w:rsidRPr="00474B0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езультативность образовательной</w:t>
      </w:r>
      <w:r w:rsidRPr="00474B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деятельности </w:t>
      </w:r>
    </w:p>
    <w:p w:rsidR="006864C5" w:rsidRDefault="006864C5" w:rsidP="006864C5">
      <w:pPr>
        <w:rPr>
          <w:b/>
          <w:sz w:val="28"/>
          <w:szCs w:val="28"/>
        </w:rPr>
      </w:pP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различать и лепить форму шара, конуса, цилиндра;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способами декоративной лепки на плоскости;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Лепить элементы простейшей посуды;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конструктивными, пластическими, комбинированными способами лепки;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простейшими способами дымковской, </w:t>
      </w:r>
      <w:proofErr w:type="spellStart"/>
      <w:r>
        <w:rPr>
          <w:sz w:val="28"/>
          <w:szCs w:val="28"/>
        </w:rPr>
        <w:t>абашевской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лепки;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Мини-выставки работ в объединении;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экспозиция работ в кабинете;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 детских работ для родителей;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плановых выставках МКООДО «Большесолдатский районный Дом детского творчества»;</w:t>
      </w:r>
    </w:p>
    <w:p w:rsidR="006864C5" w:rsidRDefault="006864C5" w:rsidP="006864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районных, областных массовых мероприятиях.</w:t>
      </w:r>
    </w:p>
    <w:p w:rsidR="006864C5" w:rsidRPr="00FF3C7A" w:rsidRDefault="006864C5" w:rsidP="006864C5">
      <w:pPr>
        <w:tabs>
          <w:tab w:val="left" w:pos="709"/>
          <w:tab w:val="left" w:pos="3735"/>
        </w:tabs>
        <w:spacing w:line="360" w:lineRule="auto"/>
        <w:jc w:val="both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Учебный  план </w:t>
      </w:r>
    </w:p>
    <w:p w:rsidR="006864C5" w:rsidRPr="006D633D" w:rsidRDefault="006864C5" w:rsidP="006864C5">
      <w:pPr>
        <w:shd w:val="clear" w:color="auto" w:fill="FFFFFF"/>
        <w:ind w:right="-29"/>
        <w:rPr>
          <w:b/>
          <w:bCs/>
          <w:i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3827"/>
        <w:gridCol w:w="1134"/>
        <w:gridCol w:w="1134"/>
        <w:gridCol w:w="1134"/>
        <w:gridCol w:w="2126"/>
      </w:tblGrid>
      <w:tr w:rsidR="006864C5" w:rsidRPr="006D633D" w:rsidTr="00CD6E8B">
        <w:trPr>
          <w:trHeight w:val="4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C2C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C2C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4C5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аттестации/</w:t>
            </w:r>
          </w:p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</w:tr>
      <w:tr w:rsidR="006864C5" w:rsidRPr="006D633D" w:rsidTr="00CD6E8B">
        <w:trPr>
          <w:trHeight w:val="5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Pr="00EC7210" w:rsidRDefault="006864C5" w:rsidP="00CD6E8B">
            <w:pPr>
              <w:snapToGrid w:val="0"/>
              <w:jc w:val="center"/>
              <w:rPr>
                <w:b/>
              </w:rPr>
            </w:pPr>
            <w:r w:rsidRPr="00EC721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Pr="00EC7210" w:rsidRDefault="006864C5" w:rsidP="00CD6E8B">
            <w:pPr>
              <w:snapToGrid w:val="0"/>
              <w:jc w:val="center"/>
              <w:rPr>
                <w:b/>
              </w:rPr>
            </w:pPr>
            <w:r w:rsidRPr="00EC7210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EC7210" w:rsidRDefault="006864C5" w:rsidP="00CD6E8B">
            <w:pPr>
              <w:snapToGrid w:val="0"/>
              <w:jc w:val="center"/>
              <w:rPr>
                <w:b/>
              </w:rPr>
            </w:pPr>
            <w:r w:rsidRPr="00EC7210">
              <w:rPr>
                <w:b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3C2CE6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 w:rsidRPr="006D633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 w:rsidRPr="006D633D">
              <w:rPr>
                <w:sz w:val="28"/>
                <w:szCs w:val="28"/>
              </w:rPr>
              <w:t xml:space="preserve">Вводная беседа. История </w:t>
            </w:r>
            <w:r>
              <w:rPr>
                <w:sz w:val="28"/>
                <w:szCs w:val="28"/>
              </w:rPr>
              <w:t xml:space="preserve">игрушек </w:t>
            </w:r>
            <w:r w:rsidRPr="006D633D">
              <w:rPr>
                <w:sz w:val="28"/>
                <w:szCs w:val="28"/>
              </w:rPr>
              <w:t>из глины.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6D633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</w:t>
            </w: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 w:rsidRPr="006D633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домашних животных (конструктивный способ)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Текущий контроль</w:t>
            </w:r>
          </w:p>
        </w:tc>
      </w:tr>
      <w:tr w:rsidR="006864C5" w:rsidRPr="006D633D" w:rsidTr="00CD6E8B">
        <w:trPr>
          <w:trHeight w:val="1039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 w:rsidRPr="006D633D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Игрушка-сувенир (комбинированный способ)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tabs>
                <w:tab w:val="left" w:pos="585"/>
                <w:tab w:val="center" w:pos="67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Наблюдение. Текущий контроль </w:t>
            </w:r>
          </w:p>
        </w:tc>
      </w:tr>
      <w:tr w:rsidR="006864C5" w:rsidRPr="006D633D" w:rsidTr="00CD6E8B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864C5" w:rsidRDefault="006864C5" w:rsidP="00CD6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Дымковский промысел.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Default="006864C5" w:rsidP="00CD6E8B">
            <w:pPr>
              <w:tabs>
                <w:tab w:val="left" w:pos="585"/>
                <w:tab w:val="center" w:pos="67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Текущий контроль</w:t>
            </w: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633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bCs/>
                <w:sz w:val="28"/>
                <w:szCs w:val="28"/>
              </w:rPr>
              <w:t>Кожлянским</w:t>
            </w:r>
            <w:proofErr w:type="spellEnd"/>
            <w:r>
              <w:rPr>
                <w:bCs/>
                <w:sz w:val="28"/>
                <w:szCs w:val="28"/>
              </w:rPr>
              <w:t xml:space="preserve"> промыслом.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Текущий контроль</w:t>
            </w: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D633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rPr>
                <w:sz w:val="28"/>
                <w:szCs w:val="28"/>
              </w:rPr>
            </w:pPr>
            <w:r w:rsidRPr="006D633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Филимоновский</w:t>
            </w:r>
            <w:proofErr w:type="spellEnd"/>
            <w:r>
              <w:rPr>
                <w:sz w:val="28"/>
                <w:szCs w:val="28"/>
              </w:rPr>
              <w:t xml:space="preserve"> промысел.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Текущий контроль</w:t>
            </w: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D633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Абашевский</w:t>
            </w:r>
            <w:proofErr w:type="spellEnd"/>
            <w:r>
              <w:rPr>
                <w:sz w:val="28"/>
                <w:szCs w:val="28"/>
              </w:rPr>
              <w:t xml:space="preserve"> промысел.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Текущий контроль</w:t>
            </w: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rPr>
                <w:sz w:val="28"/>
                <w:szCs w:val="28"/>
              </w:rPr>
            </w:pPr>
            <w:r w:rsidRPr="006D63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Лепка сувениров в технике.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Текущий контроль</w:t>
            </w:r>
          </w:p>
        </w:tc>
      </w:tr>
      <w:tr w:rsidR="006864C5" w:rsidRPr="006D633D" w:rsidTr="00CD6E8B">
        <w:trPr>
          <w:trHeight w:val="49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C02D6F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 w:rsidRPr="00C02D6F">
              <w:rPr>
                <w:sz w:val="28"/>
                <w:szCs w:val="28"/>
              </w:rPr>
              <w:t>Оформление выставочных работ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6864C5" w:rsidRPr="006D633D" w:rsidTr="00CD6E8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Pr="00C02D6F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Default="006864C5" w:rsidP="00CD6E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</w:tr>
      <w:tr w:rsidR="006864C5" w:rsidRPr="006D633D" w:rsidTr="00CD6E8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sz w:val="28"/>
                <w:szCs w:val="28"/>
              </w:rPr>
            </w:pPr>
            <w:r w:rsidRPr="006D633D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D633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4C5" w:rsidRPr="006D633D" w:rsidRDefault="006864C5" w:rsidP="00CD6E8B">
            <w:pPr>
              <w:widowControl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4C5" w:rsidRPr="006D633D" w:rsidRDefault="006864C5" w:rsidP="00CD6E8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64C5" w:rsidRPr="00493902" w:rsidRDefault="006864C5" w:rsidP="006864C5">
      <w:pPr>
        <w:jc w:val="center"/>
        <w:rPr>
          <w:b/>
          <w:i/>
          <w:sz w:val="24"/>
          <w:szCs w:val="24"/>
        </w:rPr>
      </w:pPr>
    </w:p>
    <w:p w:rsidR="006864C5" w:rsidRDefault="006864C5" w:rsidP="006864C5">
      <w:pPr>
        <w:jc w:val="center"/>
        <w:rPr>
          <w:b/>
          <w:i/>
          <w:sz w:val="24"/>
          <w:szCs w:val="24"/>
        </w:rPr>
      </w:pPr>
    </w:p>
    <w:p w:rsidR="006864C5" w:rsidRDefault="006864C5" w:rsidP="006864C5">
      <w:pPr>
        <w:jc w:val="center"/>
        <w:rPr>
          <w:b/>
          <w:i/>
          <w:sz w:val="24"/>
          <w:szCs w:val="24"/>
        </w:rPr>
      </w:pPr>
    </w:p>
    <w:p w:rsidR="006864C5" w:rsidRDefault="006864C5" w:rsidP="006864C5">
      <w:pPr>
        <w:jc w:val="center"/>
        <w:rPr>
          <w:b/>
          <w:i/>
          <w:sz w:val="24"/>
          <w:szCs w:val="24"/>
        </w:rPr>
      </w:pPr>
    </w:p>
    <w:p w:rsidR="006864C5" w:rsidRDefault="006864C5" w:rsidP="006864C5">
      <w:pPr>
        <w:jc w:val="center"/>
        <w:rPr>
          <w:b/>
          <w:i/>
          <w:sz w:val="24"/>
          <w:szCs w:val="24"/>
        </w:rPr>
      </w:pPr>
    </w:p>
    <w:p w:rsidR="006864C5" w:rsidRDefault="006864C5" w:rsidP="006864C5">
      <w:pPr>
        <w:jc w:val="center"/>
        <w:rPr>
          <w:b/>
          <w:i/>
          <w:sz w:val="24"/>
          <w:szCs w:val="24"/>
        </w:rPr>
      </w:pPr>
    </w:p>
    <w:p w:rsidR="006864C5" w:rsidRPr="00493902" w:rsidRDefault="006864C5" w:rsidP="006864C5">
      <w:pPr>
        <w:rPr>
          <w:b/>
          <w:i/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  <w:sectPr w:rsidR="006864C5" w:rsidSect="005456CC">
          <w:footerReference w:type="default" r:id="rId8"/>
          <w:footnotePr>
            <w:pos w:val="beneathText"/>
          </w:footnotePr>
          <w:pgSz w:w="11905" w:h="16837" w:code="9"/>
          <w:pgMar w:top="1134" w:right="851" w:bottom="1134" w:left="1276" w:header="720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2"/>
          <w:cols w:space="720"/>
          <w:docGrid w:linePitch="360"/>
        </w:sectPr>
      </w:pPr>
    </w:p>
    <w:p w:rsidR="006864C5" w:rsidRPr="00200D9A" w:rsidRDefault="006864C5" w:rsidP="006864C5">
      <w:pPr>
        <w:shd w:val="clear" w:color="auto" w:fill="FFFFFF"/>
        <w:ind w:right="-28" w:firstLine="318"/>
        <w:jc w:val="center"/>
        <w:rPr>
          <w:b/>
          <w:spacing w:val="-6"/>
          <w:sz w:val="28"/>
          <w:szCs w:val="24"/>
        </w:rPr>
      </w:pPr>
      <w:r>
        <w:rPr>
          <w:b/>
          <w:spacing w:val="-6"/>
          <w:sz w:val="28"/>
          <w:szCs w:val="24"/>
        </w:rPr>
        <w:lastRenderedPageBreak/>
        <w:t>Календарный учебный график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268"/>
        <w:gridCol w:w="3118"/>
        <w:gridCol w:w="1134"/>
        <w:gridCol w:w="2694"/>
        <w:gridCol w:w="1134"/>
        <w:gridCol w:w="1842"/>
      </w:tblGrid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Общее кол-во часов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13.09.2019 (2ч.)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Инструктаж по безопасным условиям труда. История возникновения игрушек из глины.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простейших элементов игрушек  на основе шара, конуса, цилиндра</w:t>
            </w:r>
          </w:p>
        </w:tc>
        <w:tc>
          <w:tcPr>
            <w:tcW w:w="1134" w:type="dxa"/>
          </w:tcPr>
          <w:p w:rsidR="006864C5" w:rsidRPr="00F02C26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F02C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864C5" w:rsidRPr="00F02C26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F02C26">
              <w:rPr>
                <w:bCs/>
                <w:sz w:val="24"/>
                <w:szCs w:val="24"/>
              </w:rPr>
              <w:t>2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CA5926">
              <w:rPr>
                <w:bCs/>
                <w:sz w:val="24"/>
                <w:szCs w:val="24"/>
              </w:rPr>
              <w:t>.09.2019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20.09.2019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26.09.2019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27.09.2019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03.10.2019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04.10.2019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17.10.2019 (2 ч.)</w:t>
            </w:r>
          </w:p>
          <w:p w:rsidR="006864C5" w:rsidRPr="00CA5926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18.10.2019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домашних животных (конструктивный способ)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Определение разнообразий животных, их классификация. Описание форм, отличительных черт и соотношений частей тела животных.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основных частей туловища и сопутствующих деталей животного. Сборка деталей животного. Сушка. Роспись.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20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24.10.2019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25.10.2019</w:t>
            </w:r>
            <w:r w:rsidRPr="0061612A">
              <w:rPr>
                <w:bCs/>
                <w:sz w:val="24"/>
                <w:szCs w:val="24"/>
              </w:rPr>
              <w:t xml:space="preserve">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31.10.2019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07.11.2019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08.11.2019 (2ч.)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15.11.2019 (2 ч.)</w:t>
            </w:r>
          </w:p>
          <w:p w:rsidR="006864C5" w:rsidRPr="0061612A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21.11.2019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Игрушка-сувенир (комбинированный способ)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сувениров различными способами. Художественное оформление работы.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Составление эскизов 2-3 работ. Выполнение различными способами сувенирной продукции. Сушка. Роспись.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6864C5" w:rsidRPr="006C3921" w:rsidTr="00CD6E8B">
        <w:trPr>
          <w:trHeight w:val="2775"/>
        </w:trPr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 w:rsidRPr="006C3921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 w:rsidRPr="0061612A">
              <w:rPr>
                <w:bCs/>
                <w:sz w:val="24"/>
                <w:szCs w:val="24"/>
              </w:rPr>
              <w:t>28.11.2019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29.11.2019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27.12.2019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09.01.2020 (2 ч.)</w:t>
            </w:r>
          </w:p>
          <w:p w:rsidR="006864C5" w:rsidRPr="0061612A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10.01.2020 (1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Дымковский промысел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История промысла. Особенности лепки и росписи. Символика росписи дымковской игрушки, элементы росписи: круги, волнистые линии, прямые, сеточка.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птиц (сорока, петух). Роспись красками дымковского промысла.</w:t>
            </w:r>
          </w:p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четвероногих животных (козлик, корова, баран, олень). Сборка деталей игрушки. Декорирование. Сушка. Роспись.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6864C5" w:rsidRPr="006C3921" w:rsidTr="00CD6E8B">
        <w:trPr>
          <w:trHeight w:val="2194"/>
        </w:trPr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10.01.2020 (1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16.01. 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17.01.2020 (2 ч)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31.01.2020 (2 ч.)</w:t>
            </w:r>
          </w:p>
          <w:p w:rsidR="006864C5" w:rsidRPr="0061612A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06.02.2020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 с </w:t>
            </w:r>
            <w:proofErr w:type="spellStart"/>
            <w:r>
              <w:rPr>
                <w:bCs/>
                <w:sz w:val="24"/>
                <w:szCs w:val="24"/>
              </w:rPr>
              <w:t>Кожлянским</w:t>
            </w:r>
            <w:proofErr w:type="spellEnd"/>
            <w:r>
              <w:rPr>
                <w:bCs/>
                <w:sz w:val="24"/>
                <w:szCs w:val="24"/>
              </w:rPr>
              <w:t xml:space="preserve"> промыслом.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 xml:space="preserve">История промысла. Особенности лепки и росписи. Символика росписи </w:t>
            </w:r>
            <w:proofErr w:type="spellStart"/>
            <w:r>
              <w:rPr>
                <w:bCs/>
                <w:sz w:val="24"/>
                <w:szCs w:val="24"/>
              </w:rPr>
              <w:t>Кожлянской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игрушки, элементы росписи.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Лепка птиц (петух). Роспись</w:t>
            </w:r>
            <w:r w:rsidRPr="006C3921">
              <w:rPr>
                <w:bCs/>
                <w:sz w:val="24"/>
                <w:szCs w:val="24"/>
              </w:rPr>
              <w:t>.</w:t>
            </w:r>
          </w:p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четвероногих животн</w:t>
            </w:r>
            <w:r>
              <w:rPr>
                <w:bCs/>
                <w:sz w:val="24"/>
                <w:szCs w:val="24"/>
              </w:rPr>
              <w:t>ых (кот, козлик, баран</w:t>
            </w:r>
            <w:r w:rsidRPr="006C3921">
              <w:rPr>
                <w:bCs/>
                <w:sz w:val="24"/>
                <w:szCs w:val="24"/>
              </w:rPr>
              <w:t>). Сборка деталей игрушки. Декорирование. Сушка. Роспись.</w:t>
            </w:r>
          </w:p>
        </w:tc>
        <w:tc>
          <w:tcPr>
            <w:tcW w:w="1134" w:type="dxa"/>
          </w:tcPr>
          <w:p w:rsidR="006864C5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864C5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05.03.2020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06.03.2020 (2 ч.)</w:t>
            </w:r>
          </w:p>
          <w:p w:rsidR="006864C5" w:rsidRPr="008B19FB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12.03.2020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proofErr w:type="spellStart"/>
            <w:r w:rsidRPr="006C3921">
              <w:rPr>
                <w:bCs/>
                <w:sz w:val="24"/>
                <w:szCs w:val="24"/>
              </w:rPr>
              <w:t>Филимоновский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промысел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 xml:space="preserve">История </w:t>
            </w:r>
            <w:proofErr w:type="spellStart"/>
            <w:r w:rsidRPr="006C3921">
              <w:rPr>
                <w:bCs/>
                <w:sz w:val="24"/>
                <w:szCs w:val="24"/>
              </w:rPr>
              <w:t>филимоновского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промысла. Особенности лепки и росписи. Узоры, орнаменты, применяемые в </w:t>
            </w:r>
            <w:proofErr w:type="spellStart"/>
            <w:r w:rsidRPr="006C3921">
              <w:rPr>
                <w:bCs/>
                <w:sz w:val="24"/>
                <w:szCs w:val="24"/>
              </w:rPr>
              <w:t>филимоновском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промысле.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 xml:space="preserve">Лепка формы игрушки «из куска», стиль лепки, характерный для </w:t>
            </w:r>
            <w:proofErr w:type="spellStart"/>
            <w:r w:rsidRPr="006C3921">
              <w:rPr>
                <w:bCs/>
                <w:sz w:val="24"/>
                <w:szCs w:val="24"/>
              </w:rPr>
              <w:t>филимоновского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промысла. Лепка утки, петуха (пластическим способом). Роспись на бумаге. Отработка навыков росписи красками «гуашь».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13.03.2020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19.03.2020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20.03.2020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26.03.2020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27.03.2020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02.04.2020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10.04.2020 (2 ч.)</w:t>
            </w:r>
          </w:p>
          <w:p w:rsidR="006864C5" w:rsidRPr="008B19FB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16.04.2020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proofErr w:type="spellStart"/>
            <w:r w:rsidRPr="006C3921">
              <w:rPr>
                <w:bCs/>
                <w:sz w:val="24"/>
                <w:szCs w:val="24"/>
              </w:rPr>
              <w:lastRenderedPageBreak/>
              <w:t>Абашевский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промысел.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 xml:space="preserve">История </w:t>
            </w:r>
            <w:proofErr w:type="spellStart"/>
            <w:r w:rsidRPr="006C3921">
              <w:rPr>
                <w:bCs/>
                <w:sz w:val="24"/>
                <w:szCs w:val="24"/>
              </w:rPr>
              <w:t>абашевского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промысла. Особенности лепки и росписи. Узоры и налепи, применяемые в </w:t>
            </w:r>
            <w:proofErr w:type="spellStart"/>
            <w:r w:rsidRPr="006C3921">
              <w:rPr>
                <w:bCs/>
                <w:sz w:val="24"/>
                <w:szCs w:val="24"/>
              </w:rPr>
              <w:t>абашевском</w:t>
            </w:r>
            <w:proofErr w:type="spellEnd"/>
            <w:r w:rsidRPr="006C3921">
              <w:rPr>
                <w:bCs/>
                <w:sz w:val="24"/>
                <w:szCs w:val="24"/>
              </w:rPr>
              <w:t xml:space="preserve"> промысле. </w:t>
            </w:r>
            <w:r w:rsidRPr="006C3921">
              <w:rPr>
                <w:bCs/>
                <w:sz w:val="24"/>
                <w:szCs w:val="24"/>
              </w:rPr>
              <w:lastRenderedPageBreak/>
              <w:t>Узоры, орнаменты.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игрушки из «куска». Лепка животных (козлик, олень, бычок).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20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30.04.2020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07.05.2020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08.05.2020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15.05.2020 (2 ч.)</w:t>
            </w:r>
          </w:p>
          <w:p w:rsidR="006864C5" w:rsidRPr="00327AFD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21.05.2020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Лепка сувениров</w:t>
            </w:r>
            <w:r>
              <w:rPr>
                <w:bCs/>
                <w:sz w:val="24"/>
                <w:szCs w:val="24"/>
              </w:rPr>
              <w:t xml:space="preserve"> в технике.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Разнообразие сувениров, их название. Способы создания сувениров. Сувениры, создаваемые различными способами на основе навыков, полученных в течение года.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Составление эскизов (2-3 работы). Декорирование. Сушка. Роспись. Отчетная выставка «</w:t>
            </w:r>
            <w:r>
              <w:rPr>
                <w:bCs/>
                <w:sz w:val="24"/>
                <w:szCs w:val="24"/>
              </w:rPr>
              <w:t>Я</w:t>
            </w:r>
            <w:r w:rsidRPr="006C3921">
              <w:rPr>
                <w:bCs/>
                <w:sz w:val="24"/>
                <w:szCs w:val="24"/>
              </w:rPr>
              <w:t>рмарка сувениров».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18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22.05.2020 (2 ч.)</w:t>
            </w:r>
          </w:p>
          <w:p w:rsidR="006864C5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28.05.2020 (2 ч.)</w:t>
            </w:r>
          </w:p>
          <w:p w:rsidR="006864C5" w:rsidRPr="00F02C26" w:rsidRDefault="006864C5" w:rsidP="00CD6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29.05.2020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Составление эскизов выставки. Подборка названий к экспонатам.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6</w:t>
            </w:r>
          </w:p>
        </w:tc>
      </w:tr>
      <w:tr w:rsidR="006864C5" w:rsidRPr="006C3921" w:rsidTr="00CD6E8B">
        <w:tc>
          <w:tcPr>
            <w:tcW w:w="568" w:type="dxa"/>
          </w:tcPr>
          <w:p w:rsidR="006864C5" w:rsidRPr="006C3921" w:rsidRDefault="006864C5" w:rsidP="00CD6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6864C5" w:rsidRPr="008B19FB" w:rsidRDefault="006864C5" w:rsidP="00CD6E8B">
            <w:pPr>
              <w:rPr>
                <w:bCs/>
                <w:sz w:val="24"/>
                <w:szCs w:val="24"/>
              </w:rPr>
            </w:pPr>
            <w:r w:rsidRPr="008B19FB">
              <w:rPr>
                <w:bCs/>
                <w:sz w:val="24"/>
                <w:szCs w:val="24"/>
              </w:rPr>
              <w:t>30.05.2020  (2 ч.)</w:t>
            </w:r>
          </w:p>
        </w:tc>
        <w:tc>
          <w:tcPr>
            <w:tcW w:w="226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18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864C5" w:rsidRPr="006C3921" w:rsidRDefault="006864C5" w:rsidP="00CD6E8B">
            <w:pPr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Составление экспонатов отчетной выставки «Праздник народных промыслов»</w:t>
            </w:r>
          </w:p>
        </w:tc>
        <w:tc>
          <w:tcPr>
            <w:tcW w:w="1134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64C5" w:rsidRPr="006C3921" w:rsidRDefault="006864C5" w:rsidP="00CD6E8B">
            <w:pPr>
              <w:jc w:val="center"/>
              <w:rPr>
                <w:bCs/>
                <w:sz w:val="24"/>
                <w:szCs w:val="24"/>
              </w:rPr>
            </w:pPr>
            <w:r w:rsidRPr="006C3921">
              <w:rPr>
                <w:bCs/>
                <w:sz w:val="24"/>
                <w:szCs w:val="24"/>
              </w:rPr>
              <w:t>2</w:t>
            </w:r>
          </w:p>
        </w:tc>
      </w:tr>
    </w:tbl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  <w:sectPr w:rsidR="006864C5" w:rsidSect="00200D9A">
          <w:footnotePr>
            <w:pos w:val="beneathText"/>
          </w:footnotePr>
          <w:pgSz w:w="16837" w:h="11905" w:orient="landscape" w:code="9"/>
          <w:pgMar w:top="851" w:right="1134" w:bottom="851" w:left="1134" w:header="720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6864C5" w:rsidRPr="008D4F81" w:rsidRDefault="006864C5" w:rsidP="006864C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4F81">
        <w:rPr>
          <w:b/>
          <w:sz w:val="28"/>
          <w:szCs w:val="28"/>
        </w:rPr>
        <w:lastRenderedPageBreak/>
        <w:t xml:space="preserve">Оценочные материалы. Формы контроля. </w:t>
      </w:r>
    </w:p>
    <w:p w:rsidR="006864C5" w:rsidRDefault="006864C5" w:rsidP="006864C5">
      <w:pPr>
        <w:shd w:val="clear" w:color="auto" w:fill="FFFFFF"/>
        <w:spacing w:line="360" w:lineRule="auto"/>
        <w:ind w:right="75"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Н</w:t>
      </w:r>
      <w:r w:rsidRPr="008D4F81">
        <w:rPr>
          <w:color w:val="000000"/>
          <w:sz w:val="28"/>
          <w:szCs w:val="28"/>
          <w:lang w:eastAsia="ru-RU"/>
        </w:rPr>
        <w:t>ачальн</w:t>
      </w:r>
      <w:r>
        <w:rPr>
          <w:color w:val="000000"/>
          <w:sz w:val="28"/>
          <w:szCs w:val="28"/>
          <w:lang w:eastAsia="ru-RU"/>
        </w:rPr>
        <w:t>ая</w:t>
      </w:r>
      <w:r w:rsidRPr="008D4F81">
        <w:rPr>
          <w:color w:val="000000"/>
          <w:sz w:val="28"/>
          <w:szCs w:val="28"/>
          <w:lang w:eastAsia="ru-RU"/>
        </w:rPr>
        <w:t xml:space="preserve"> готовност</w:t>
      </w:r>
      <w:r>
        <w:rPr>
          <w:color w:val="000000"/>
          <w:sz w:val="28"/>
          <w:szCs w:val="28"/>
          <w:lang w:eastAsia="ru-RU"/>
        </w:rPr>
        <w:t>ь</w:t>
      </w:r>
      <w:r w:rsidRPr="008D4F8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8D4F81">
        <w:rPr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color w:val="000000"/>
          <w:sz w:val="28"/>
          <w:szCs w:val="28"/>
          <w:lang w:eastAsia="ru-RU"/>
        </w:rPr>
        <w:t xml:space="preserve"> оценивается</w:t>
      </w:r>
      <w:r w:rsidRPr="008D4F81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процессе</w:t>
      </w:r>
      <w:r w:rsidRPr="008D4F81">
        <w:rPr>
          <w:color w:val="000000"/>
          <w:sz w:val="28"/>
          <w:szCs w:val="28"/>
          <w:lang w:eastAsia="ru-RU"/>
        </w:rPr>
        <w:t xml:space="preserve"> собеседования, в результате которого определяется, что обучающийся знает, умеет и какие п</w:t>
      </w:r>
      <w:r>
        <w:rPr>
          <w:color w:val="000000"/>
          <w:sz w:val="28"/>
          <w:szCs w:val="28"/>
          <w:lang w:eastAsia="ru-RU"/>
        </w:rPr>
        <w:t>рактические задачи может решать, также оценивается эмоциональное состояние ребенка.</w:t>
      </w:r>
    </w:p>
    <w:p w:rsidR="006864C5" w:rsidRDefault="006864C5" w:rsidP="006864C5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Pr="008D4F81">
        <w:rPr>
          <w:color w:val="000000"/>
          <w:sz w:val="28"/>
          <w:szCs w:val="28"/>
          <w:lang w:eastAsia="ru-RU"/>
        </w:rPr>
        <w:t xml:space="preserve">езультаты достижений </w:t>
      </w:r>
      <w:r>
        <w:rPr>
          <w:color w:val="000000"/>
          <w:sz w:val="28"/>
          <w:szCs w:val="28"/>
          <w:lang w:eastAsia="ru-RU"/>
        </w:rPr>
        <w:t>обучающегося</w:t>
      </w:r>
      <w:r w:rsidRPr="008D4F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оцениваются с помощью </w:t>
      </w:r>
      <w:r w:rsidRPr="008D4F81">
        <w:rPr>
          <w:color w:val="000000"/>
          <w:sz w:val="28"/>
          <w:szCs w:val="28"/>
          <w:lang w:eastAsia="ru-RU"/>
        </w:rPr>
        <w:t xml:space="preserve"> педагогическо</w:t>
      </w:r>
      <w:r>
        <w:rPr>
          <w:color w:val="000000"/>
          <w:sz w:val="28"/>
          <w:szCs w:val="28"/>
          <w:lang w:eastAsia="ru-RU"/>
        </w:rPr>
        <w:t>го</w:t>
      </w:r>
      <w:r w:rsidRPr="008D4F81">
        <w:rPr>
          <w:color w:val="000000"/>
          <w:sz w:val="28"/>
          <w:szCs w:val="28"/>
          <w:lang w:eastAsia="ru-RU"/>
        </w:rPr>
        <w:t xml:space="preserve"> наблюдени</w:t>
      </w:r>
      <w:r>
        <w:rPr>
          <w:color w:val="000000"/>
          <w:sz w:val="28"/>
          <w:szCs w:val="28"/>
          <w:lang w:eastAsia="ru-RU"/>
        </w:rPr>
        <w:t>я</w:t>
      </w:r>
      <w:r w:rsidRPr="008D4F81">
        <w:rPr>
          <w:color w:val="000000"/>
          <w:sz w:val="28"/>
          <w:szCs w:val="28"/>
          <w:lang w:eastAsia="ru-RU"/>
        </w:rPr>
        <w:t xml:space="preserve">, </w:t>
      </w:r>
      <w:r w:rsidRPr="00DD5364">
        <w:rPr>
          <w:bCs/>
          <w:color w:val="000000"/>
          <w:sz w:val="28"/>
          <w:szCs w:val="28"/>
          <w:lang w:eastAsia="ru-RU"/>
        </w:rPr>
        <w:t>мониторинга</w:t>
      </w:r>
      <w:r w:rsidRPr="008D4F81">
        <w:rPr>
          <w:color w:val="000000"/>
          <w:sz w:val="28"/>
          <w:szCs w:val="28"/>
          <w:lang w:eastAsia="ru-RU"/>
        </w:rPr>
        <w:t>, анализ</w:t>
      </w:r>
      <w:r>
        <w:rPr>
          <w:color w:val="000000"/>
          <w:sz w:val="28"/>
          <w:szCs w:val="28"/>
          <w:lang w:eastAsia="ru-RU"/>
        </w:rPr>
        <w:t>а</w:t>
      </w:r>
      <w:r w:rsidRPr="008D4F81">
        <w:rPr>
          <w:color w:val="000000"/>
          <w:sz w:val="28"/>
          <w:szCs w:val="28"/>
          <w:lang w:eastAsia="ru-RU"/>
        </w:rPr>
        <w:t xml:space="preserve"> результатов деятельности, бесед</w:t>
      </w:r>
      <w:r>
        <w:rPr>
          <w:color w:val="000000"/>
          <w:sz w:val="28"/>
          <w:szCs w:val="28"/>
          <w:lang w:eastAsia="ru-RU"/>
        </w:rPr>
        <w:t xml:space="preserve">ы. Для проведения </w:t>
      </w:r>
      <w:r w:rsidRPr="008D4F81">
        <w:rPr>
          <w:color w:val="000000"/>
          <w:sz w:val="28"/>
          <w:szCs w:val="28"/>
          <w:lang w:eastAsia="ru-RU"/>
        </w:rPr>
        <w:t xml:space="preserve"> мониторинга используются контрольные задания</w:t>
      </w:r>
      <w:r>
        <w:rPr>
          <w:color w:val="000000"/>
          <w:sz w:val="28"/>
          <w:szCs w:val="28"/>
          <w:lang w:eastAsia="ru-RU"/>
        </w:rPr>
        <w:t>,</w:t>
      </w:r>
      <w:r w:rsidRPr="008D4F81">
        <w:rPr>
          <w:color w:val="000000"/>
          <w:sz w:val="28"/>
          <w:szCs w:val="28"/>
          <w:lang w:eastAsia="ru-RU"/>
        </w:rPr>
        <w:t xml:space="preserve"> тесты, диагностика</w:t>
      </w:r>
      <w:r>
        <w:rPr>
          <w:color w:val="000000"/>
          <w:sz w:val="28"/>
          <w:szCs w:val="28"/>
          <w:lang w:eastAsia="ru-RU"/>
        </w:rPr>
        <w:t xml:space="preserve"> личностного роста</w:t>
      </w:r>
      <w:r w:rsidRPr="008D4F81">
        <w:rPr>
          <w:color w:val="000000"/>
          <w:sz w:val="28"/>
          <w:szCs w:val="28"/>
          <w:lang w:eastAsia="ru-RU"/>
        </w:rPr>
        <w:t xml:space="preserve">, анкетирование, журнал учета. </w:t>
      </w:r>
    </w:p>
    <w:p w:rsidR="006864C5" w:rsidRPr="00454BEC" w:rsidRDefault="006864C5" w:rsidP="006864C5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sz w:val="28"/>
          <w:szCs w:val="28"/>
          <w:lang w:eastAsia="ru-RU"/>
        </w:rPr>
      </w:pPr>
      <w:r w:rsidRPr="00454BEC">
        <w:rPr>
          <w:color w:val="000000"/>
          <w:sz w:val="28"/>
          <w:szCs w:val="28"/>
          <w:lang w:eastAsia="ru-RU"/>
        </w:rPr>
        <w:t xml:space="preserve">Используемые формы контроля:   </w:t>
      </w:r>
      <w:proofErr w:type="gramStart"/>
      <w:r w:rsidRPr="00454BEC">
        <w:rPr>
          <w:color w:val="000000"/>
          <w:sz w:val="28"/>
          <w:szCs w:val="28"/>
          <w:lang w:eastAsia="ru-RU"/>
        </w:rPr>
        <w:t>текущий</w:t>
      </w:r>
      <w:proofErr w:type="gramEnd"/>
      <w:r w:rsidRPr="00454BEC">
        <w:rPr>
          <w:color w:val="000000"/>
          <w:sz w:val="28"/>
          <w:szCs w:val="28"/>
          <w:lang w:eastAsia="ru-RU"/>
        </w:rPr>
        <w:t xml:space="preserve">, тематический, итоговый. </w:t>
      </w:r>
      <w:proofErr w:type="gramStart"/>
      <w:r w:rsidRPr="00454BEC">
        <w:rPr>
          <w:color w:val="000000"/>
          <w:sz w:val="28"/>
          <w:szCs w:val="28"/>
          <w:lang w:eastAsia="ru-RU"/>
        </w:rPr>
        <w:t>Формы аттестации: тест, творческая работа, выставка, конкурс, смотр, фестиваль художественного творчества, открытое занятие и др.</w:t>
      </w:r>
      <w:proofErr w:type="gramEnd"/>
    </w:p>
    <w:p w:rsidR="006864C5" w:rsidRPr="00454BEC" w:rsidRDefault="006864C5" w:rsidP="006864C5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sz w:val="28"/>
          <w:szCs w:val="28"/>
          <w:lang w:eastAsia="ru-RU"/>
        </w:rPr>
      </w:pPr>
      <w:r w:rsidRPr="00454BEC">
        <w:rPr>
          <w:color w:val="000000"/>
          <w:sz w:val="28"/>
          <w:szCs w:val="28"/>
          <w:lang w:eastAsia="ru-RU"/>
        </w:rPr>
        <w:t>В программе используются следующие уровни освоения программы:</w:t>
      </w:r>
    </w:p>
    <w:p w:rsidR="006864C5" w:rsidRPr="00454BEC" w:rsidRDefault="006864C5" w:rsidP="006864C5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454BEC">
        <w:rPr>
          <w:i/>
          <w:iCs/>
          <w:color w:val="000000"/>
          <w:sz w:val="28"/>
          <w:szCs w:val="28"/>
          <w:lang w:eastAsia="ru-RU"/>
        </w:rPr>
        <w:t>Минимальный уровень</w:t>
      </w:r>
      <w:r w:rsidRPr="00454BEC">
        <w:rPr>
          <w:color w:val="000000"/>
          <w:sz w:val="28"/>
          <w:szCs w:val="28"/>
          <w:lang w:eastAsia="ru-RU"/>
        </w:rPr>
        <w:t xml:space="preserve"> - обучающийся не выполнил образовательную программу, нерегулярно посещал занятия.</w:t>
      </w:r>
    </w:p>
    <w:p w:rsidR="006864C5" w:rsidRPr="00454BEC" w:rsidRDefault="006864C5" w:rsidP="006864C5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454BEC">
        <w:rPr>
          <w:i/>
          <w:iCs/>
          <w:color w:val="000000"/>
          <w:sz w:val="28"/>
          <w:szCs w:val="28"/>
          <w:lang w:eastAsia="ru-RU"/>
        </w:rPr>
        <w:t>Базовый уровень</w:t>
      </w:r>
      <w:r w:rsidRPr="00454BEC">
        <w:rPr>
          <w:color w:val="000000"/>
          <w:sz w:val="28"/>
          <w:szCs w:val="28"/>
          <w:lang w:eastAsia="ru-RU"/>
        </w:rPr>
        <w:t xml:space="preserve"> - обучающийся стабильно занимается, регулярно посещает занятия, выполняет образовательную программу.</w:t>
      </w:r>
    </w:p>
    <w:p w:rsidR="006864C5" w:rsidRPr="00454BEC" w:rsidRDefault="006864C5" w:rsidP="006864C5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454BEC">
        <w:rPr>
          <w:i/>
          <w:iCs/>
          <w:color w:val="000000"/>
          <w:sz w:val="28"/>
          <w:szCs w:val="28"/>
          <w:lang w:eastAsia="ru-RU"/>
        </w:rPr>
        <w:t>Высокий уровень</w:t>
      </w:r>
      <w:r w:rsidRPr="00454BEC">
        <w:rPr>
          <w:color w:val="000000"/>
          <w:sz w:val="28"/>
          <w:szCs w:val="28"/>
          <w:lang w:eastAsia="ru-RU"/>
        </w:rPr>
        <w:t xml:space="preserve"> - обучающийся проявляет устойчивый интерес к занятиям, показывает положительную динамику развития способностей, проявляет инициативу и творчество, демонстрирует достижения.</w:t>
      </w:r>
    </w:p>
    <w:p w:rsidR="006864C5" w:rsidRDefault="006864C5" w:rsidP="006864C5">
      <w:pPr>
        <w:spacing w:line="360" w:lineRule="auto"/>
        <w:ind w:firstLine="567"/>
        <w:jc w:val="both"/>
        <w:rPr>
          <w:color w:val="000000"/>
          <w:sz w:val="32"/>
          <w:szCs w:val="32"/>
          <w:lang w:eastAsia="ru-RU"/>
        </w:rPr>
      </w:pPr>
    </w:p>
    <w:p w:rsidR="006864C5" w:rsidRPr="008D4F81" w:rsidRDefault="006864C5" w:rsidP="006864C5">
      <w:pPr>
        <w:shd w:val="clear" w:color="auto" w:fill="FFFFFF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6864C5" w:rsidRPr="008D4F81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8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</w:p>
    <w:p w:rsidR="006864C5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4"/>
        </w:rPr>
      </w:pPr>
      <w:r w:rsidRPr="007E49DA">
        <w:rPr>
          <w:b/>
          <w:spacing w:val="-6"/>
          <w:sz w:val="28"/>
          <w:szCs w:val="24"/>
        </w:rPr>
        <w:lastRenderedPageBreak/>
        <w:t>Содержание программы</w:t>
      </w:r>
    </w:p>
    <w:p w:rsidR="006864C5" w:rsidRPr="007E49DA" w:rsidRDefault="006864C5" w:rsidP="006864C5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bCs/>
          <w:sz w:val="28"/>
          <w:szCs w:val="28"/>
        </w:rPr>
      </w:pPr>
      <w:r w:rsidRPr="007E49DA">
        <w:rPr>
          <w:b/>
          <w:i/>
          <w:spacing w:val="-6"/>
          <w:sz w:val="28"/>
          <w:szCs w:val="28"/>
        </w:rPr>
        <w:t>Занятие 1.</w:t>
      </w:r>
      <w:r w:rsidRPr="007E49DA">
        <w:rPr>
          <w:b/>
          <w:spacing w:val="-6"/>
          <w:sz w:val="28"/>
          <w:szCs w:val="28"/>
        </w:rPr>
        <w:t xml:space="preserve"> </w:t>
      </w:r>
      <w:r w:rsidRPr="007E49DA">
        <w:rPr>
          <w:b/>
          <w:bCs/>
          <w:sz w:val="28"/>
          <w:szCs w:val="28"/>
        </w:rPr>
        <w:t>Вводное занятие 2ч.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spacing w:val="-6"/>
          <w:sz w:val="28"/>
          <w:szCs w:val="28"/>
        </w:rPr>
      </w:pPr>
      <w:r w:rsidRPr="007E49DA">
        <w:rPr>
          <w:bCs/>
          <w:sz w:val="28"/>
          <w:szCs w:val="28"/>
        </w:rPr>
        <w:t>Инструктаж по безопасным условиям труда. История возникновения игрушек из глины.</w:t>
      </w:r>
      <w:r>
        <w:rPr>
          <w:b/>
          <w:spacing w:val="-6"/>
          <w:sz w:val="28"/>
          <w:szCs w:val="28"/>
        </w:rPr>
        <w:t xml:space="preserve"> </w:t>
      </w:r>
      <w:r w:rsidRPr="007E49DA">
        <w:rPr>
          <w:spacing w:val="-6"/>
          <w:sz w:val="28"/>
          <w:szCs w:val="28"/>
        </w:rPr>
        <w:t>Знакомство детей</w:t>
      </w:r>
      <w:r>
        <w:rPr>
          <w:b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с простейшими элементами</w:t>
      </w:r>
      <w:r w:rsidRPr="007E49DA">
        <w:rPr>
          <w:bCs/>
          <w:sz w:val="28"/>
          <w:szCs w:val="28"/>
        </w:rPr>
        <w:t xml:space="preserve"> игрушек  на основе шара, конуса, цилиндра.</w:t>
      </w:r>
    </w:p>
    <w:p w:rsidR="006864C5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bCs/>
          <w:sz w:val="28"/>
          <w:szCs w:val="28"/>
        </w:rPr>
      </w:pPr>
      <w:r w:rsidRPr="007E49DA">
        <w:rPr>
          <w:b/>
          <w:i/>
          <w:spacing w:val="-6"/>
          <w:sz w:val="28"/>
          <w:szCs w:val="28"/>
        </w:rPr>
        <w:t>Занятие 2.</w:t>
      </w:r>
      <w:r w:rsidRPr="007E49DA">
        <w:rPr>
          <w:bCs/>
          <w:sz w:val="28"/>
          <w:szCs w:val="28"/>
        </w:rPr>
        <w:t xml:space="preserve"> </w:t>
      </w:r>
      <w:r w:rsidRPr="007E49DA">
        <w:rPr>
          <w:b/>
          <w:bCs/>
          <w:sz w:val="28"/>
          <w:szCs w:val="28"/>
        </w:rPr>
        <w:t>Лепка домашних животных (конструктивный способ) 20 ч.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spacing w:val="-6"/>
          <w:sz w:val="28"/>
          <w:szCs w:val="28"/>
        </w:rPr>
      </w:pPr>
      <w:r w:rsidRPr="007E49DA">
        <w:rPr>
          <w:bCs/>
          <w:sz w:val="28"/>
          <w:szCs w:val="28"/>
        </w:rPr>
        <w:t>Определение разнообразий животных, их классификация. Описание форм, отличительных черт и соотношений частей тела животных.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Cs/>
          <w:sz w:val="28"/>
          <w:szCs w:val="28"/>
        </w:rPr>
      </w:pPr>
      <w:r w:rsidRPr="007E49DA">
        <w:rPr>
          <w:bCs/>
          <w:sz w:val="28"/>
          <w:szCs w:val="28"/>
        </w:rPr>
        <w:t xml:space="preserve">Лепка основных частей туловища и </w:t>
      </w:r>
      <w:r>
        <w:rPr>
          <w:bCs/>
          <w:sz w:val="28"/>
          <w:szCs w:val="28"/>
        </w:rPr>
        <w:t>сопутствующих деталей животного путем использования наглядных пособий.</w:t>
      </w:r>
      <w:r w:rsidRPr="007E49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Обучение сборке </w:t>
      </w:r>
      <w:r w:rsidRPr="007E49DA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талей животного.</w:t>
      </w:r>
    </w:p>
    <w:p w:rsidR="006864C5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bCs/>
          <w:sz w:val="28"/>
          <w:szCs w:val="28"/>
        </w:rPr>
      </w:pPr>
      <w:r w:rsidRPr="007E49DA">
        <w:rPr>
          <w:b/>
          <w:i/>
          <w:spacing w:val="-6"/>
          <w:sz w:val="28"/>
          <w:szCs w:val="28"/>
        </w:rPr>
        <w:t xml:space="preserve">Занятие 3. </w:t>
      </w:r>
      <w:r w:rsidRPr="007E49DA">
        <w:rPr>
          <w:b/>
          <w:bCs/>
          <w:sz w:val="28"/>
          <w:szCs w:val="28"/>
        </w:rPr>
        <w:t>Игрушка-сув</w:t>
      </w:r>
      <w:r>
        <w:rPr>
          <w:b/>
          <w:bCs/>
          <w:sz w:val="28"/>
          <w:szCs w:val="28"/>
        </w:rPr>
        <w:t>енир (комбинированный способ) 18</w:t>
      </w:r>
      <w:r w:rsidRPr="007E49DA">
        <w:rPr>
          <w:b/>
          <w:bCs/>
          <w:sz w:val="28"/>
          <w:szCs w:val="28"/>
        </w:rPr>
        <w:t xml:space="preserve"> ч.</w:t>
      </w:r>
    </w:p>
    <w:p w:rsidR="006864C5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Cs/>
          <w:sz w:val="28"/>
          <w:szCs w:val="28"/>
        </w:rPr>
      </w:pPr>
      <w:r w:rsidRPr="007E49DA">
        <w:rPr>
          <w:bCs/>
          <w:sz w:val="28"/>
          <w:szCs w:val="28"/>
        </w:rPr>
        <w:t xml:space="preserve">Лепка сувениров различными способами. </w:t>
      </w:r>
      <w:r>
        <w:rPr>
          <w:bCs/>
          <w:sz w:val="28"/>
          <w:szCs w:val="28"/>
        </w:rPr>
        <w:t>Обучение основам художественного оформления</w:t>
      </w:r>
      <w:r w:rsidRPr="007E49DA">
        <w:rPr>
          <w:bCs/>
          <w:sz w:val="28"/>
          <w:szCs w:val="28"/>
        </w:rPr>
        <w:t xml:space="preserve"> работы.</w:t>
      </w:r>
      <w:r>
        <w:rPr>
          <w:b/>
          <w:spacing w:val="-6"/>
          <w:sz w:val="28"/>
          <w:szCs w:val="28"/>
        </w:rPr>
        <w:t xml:space="preserve"> </w:t>
      </w:r>
      <w:r w:rsidRPr="007E49DA">
        <w:rPr>
          <w:bCs/>
          <w:sz w:val="28"/>
          <w:szCs w:val="28"/>
        </w:rPr>
        <w:t>Составление эскизов 2-3 работ. Выполнение различными способами сувенирной продукции.</w:t>
      </w:r>
    </w:p>
    <w:p w:rsidR="006864C5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Cs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spacing w:val="-6"/>
          <w:sz w:val="28"/>
          <w:szCs w:val="28"/>
        </w:rPr>
      </w:pPr>
      <w:r w:rsidRPr="007E49DA">
        <w:rPr>
          <w:bCs/>
          <w:sz w:val="28"/>
          <w:szCs w:val="28"/>
        </w:rPr>
        <w:t xml:space="preserve"> </w:t>
      </w:r>
      <w:r>
        <w:rPr>
          <w:b/>
          <w:i/>
          <w:spacing w:val="-6"/>
          <w:sz w:val="28"/>
          <w:szCs w:val="28"/>
        </w:rPr>
        <w:t>Занятие 4</w:t>
      </w:r>
      <w:r w:rsidRPr="007E49DA">
        <w:rPr>
          <w:b/>
          <w:i/>
          <w:spacing w:val="-6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Дымковский промысел 23</w:t>
      </w:r>
      <w:r w:rsidRPr="007E49DA">
        <w:rPr>
          <w:b/>
          <w:bCs/>
          <w:sz w:val="28"/>
          <w:szCs w:val="28"/>
        </w:rPr>
        <w:t xml:space="preserve"> ч.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Знакомство с историей дымковского </w:t>
      </w:r>
      <w:r w:rsidRPr="007E49DA">
        <w:rPr>
          <w:bCs/>
          <w:sz w:val="28"/>
          <w:szCs w:val="28"/>
        </w:rPr>
        <w:t xml:space="preserve">промысла. </w:t>
      </w:r>
      <w:r>
        <w:rPr>
          <w:bCs/>
          <w:sz w:val="28"/>
          <w:szCs w:val="28"/>
        </w:rPr>
        <w:t>Обучение особенностям</w:t>
      </w:r>
      <w:r w:rsidRPr="007E49DA">
        <w:rPr>
          <w:bCs/>
          <w:sz w:val="28"/>
          <w:szCs w:val="28"/>
        </w:rPr>
        <w:t xml:space="preserve"> лепки и росписи. Символика росписи дымковской игрушки, элементы росписи: круги, волнистые линии, прямые, сеточка.</w:t>
      </w:r>
      <w:r>
        <w:rPr>
          <w:bCs/>
          <w:sz w:val="28"/>
          <w:szCs w:val="28"/>
        </w:rPr>
        <w:t xml:space="preserve"> </w:t>
      </w:r>
      <w:r w:rsidRPr="007E49DA">
        <w:rPr>
          <w:bCs/>
          <w:sz w:val="28"/>
          <w:szCs w:val="28"/>
        </w:rPr>
        <w:t>Лепка птиц (сорока, петух). Роспись красками дымковского промысла.</w:t>
      </w:r>
      <w:r>
        <w:rPr>
          <w:bCs/>
          <w:sz w:val="28"/>
          <w:szCs w:val="28"/>
        </w:rPr>
        <w:t xml:space="preserve"> </w:t>
      </w:r>
      <w:r w:rsidRPr="007E49DA">
        <w:rPr>
          <w:bCs/>
          <w:sz w:val="28"/>
          <w:szCs w:val="28"/>
        </w:rPr>
        <w:t>Лепка четвероногих животных (козлик, корова, баран, олень).</w:t>
      </w:r>
      <w:r>
        <w:rPr>
          <w:bCs/>
          <w:sz w:val="28"/>
          <w:szCs w:val="28"/>
        </w:rPr>
        <w:t xml:space="preserve"> </w:t>
      </w:r>
    </w:p>
    <w:p w:rsidR="006864C5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Занятие 5</w:t>
      </w:r>
      <w:r w:rsidRPr="007E49DA">
        <w:rPr>
          <w:b/>
          <w:i/>
          <w:spacing w:val="-6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Знакомство с </w:t>
      </w:r>
      <w:proofErr w:type="spellStart"/>
      <w:r>
        <w:rPr>
          <w:b/>
          <w:bCs/>
          <w:sz w:val="28"/>
          <w:szCs w:val="28"/>
        </w:rPr>
        <w:t>Кожлянским</w:t>
      </w:r>
      <w:proofErr w:type="spellEnd"/>
      <w:r>
        <w:rPr>
          <w:b/>
          <w:bCs/>
          <w:sz w:val="28"/>
          <w:szCs w:val="28"/>
        </w:rPr>
        <w:t xml:space="preserve"> промыслом 15 </w:t>
      </w:r>
      <w:r w:rsidRPr="007E49DA">
        <w:rPr>
          <w:b/>
          <w:bCs/>
          <w:sz w:val="28"/>
          <w:szCs w:val="28"/>
        </w:rPr>
        <w:t>ч.</w:t>
      </w:r>
    </w:p>
    <w:p w:rsidR="006864C5" w:rsidRPr="00712754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Cs/>
          <w:sz w:val="28"/>
          <w:szCs w:val="24"/>
        </w:rPr>
      </w:pPr>
      <w:r w:rsidRPr="00EE27F2">
        <w:rPr>
          <w:bCs/>
          <w:sz w:val="28"/>
          <w:szCs w:val="24"/>
        </w:rPr>
        <w:t xml:space="preserve">История промысла. Особенности лепки и росписи. Символика росписи </w:t>
      </w:r>
      <w:proofErr w:type="spellStart"/>
      <w:r w:rsidRPr="00EE27F2">
        <w:rPr>
          <w:bCs/>
          <w:sz w:val="28"/>
          <w:szCs w:val="24"/>
        </w:rPr>
        <w:t>Кожлянской</w:t>
      </w:r>
      <w:proofErr w:type="spellEnd"/>
      <w:r w:rsidRPr="00EE27F2">
        <w:rPr>
          <w:bCs/>
          <w:sz w:val="28"/>
          <w:szCs w:val="24"/>
        </w:rPr>
        <w:t xml:space="preserve"> игрушки, элементы росписи.</w:t>
      </w:r>
      <w:r w:rsidRPr="00EE27F2">
        <w:t xml:space="preserve"> </w:t>
      </w:r>
      <w:r w:rsidRPr="00EE27F2">
        <w:rPr>
          <w:bCs/>
          <w:sz w:val="28"/>
          <w:szCs w:val="24"/>
        </w:rPr>
        <w:t>Лепка птиц (петух). Роспись.</w:t>
      </w:r>
      <w:r>
        <w:rPr>
          <w:bCs/>
          <w:sz w:val="28"/>
          <w:szCs w:val="24"/>
        </w:rPr>
        <w:t xml:space="preserve"> </w:t>
      </w:r>
      <w:r w:rsidRPr="00EE27F2">
        <w:rPr>
          <w:bCs/>
          <w:sz w:val="28"/>
          <w:szCs w:val="24"/>
        </w:rPr>
        <w:t>Лепка четвероногих животных (кот, козлик, баран). Сборка деталей игрушки. Декорирование. Сушка. Роспись.</w:t>
      </w:r>
    </w:p>
    <w:p w:rsidR="006864C5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bCs/>
          <w:sz w:val="28"/>
          <w:szCs w:val="28"/>
        </w:rPr>
      </w:pPr>
      <w:r>
        <w:rPr>
          <w:b/>
          <w:i/>
          <w:spacing w:val="-6"/>
          <w:sz w:val="28"/>
          <w:szCs w:val="28"/>
        </w:rPr>
        <w:lastRenderedPageBreak/>
        <w:t>Занятие 6</w:t>
      </w:r>
      <w:r w:rsidRPr="007E49DA">
        <w:rPr>
          <w:b/>
          <w:i/>
          <w:spacing w:val="-6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Филимоновский</w:t>
      </w:r>
      <w:proofErr w:type="spellEnd"/>
      <w:r>
        <w:rPr>
          <w:b/>
          <w:bCs/>
          <w:sz w:val="28"/>
          <w:szCs w:val="28"/>
        </w:rPr>
        <w:t xml:space="preserve"> промысел 20</w:t>
      </w:r>
      <w:r w:rsidRPr="007E49DA">
        <w:rPr>
          <w:b/>
          <w:bCs/>
          <w:sz w:val="28"/>
          <w:szCs w:val="28"/>
        </w:rPr>
        <w:t xml:space="preserve"> ч.</w:t>
      </w:r>
    </w:p>
    <w:p w:rsidR="006864C5" w:rsidRPr="00E16C0E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Знакомство с историей </w:t>
      </w:r>
      <w:proofErr w:type="spellStart"/>
      <w:r w:rsidRPr="007E49DA">
        <w:rPr>
          <w:bCs/>
          <w:sz w:val="28"/>
          <w:szCs w:val="28"/>
        </w:rPr>
        <w:t>филимоновского</w:t>
      </w:r>
      <w:proofErr w:type="spellEnd"/>
      <w:r w:rsidRPr="007E49DA">
        <w:rPr>
          <w:bCs/>
          <w:sz w:val="28"/>
          <w:szCs w:val="28"/>
        </w:rPr>
        <w:t xml:space="preserve"> промысла. </w:t>
      </w:r>
      <w:proofErr w:type="spellStart"/>
      <w:r>
        <w:rPr>
          <w:bCs/>
          <w:sz w:val="28"/>
          <w:szCs w:val="28"/>
        </w:rPr>
        <w:t>Знакоство</w:t>
      </w:r>
      <w:proofErr w:type="spellEnd"/>
      <w:r>
        <w:rPr>
          <w:bCs/>
          <w:sz w:val="28"/>
          <w:szCs w:val="28"/>
        </w:rPr>
        <w:t xml:space="preserve"> с особенностями</w:t>
      </w:r>
      <w:r w:rsidRPr="007E49DA">
        <w:rPr>
          <w:bCs/>
          <w:sz w:val="28"/>
          <w:szCs w:val="28"/>
        </w:rPr>
        <w:t xml:space="preserve"> лепки и росписи. Узоры, орнаменты, применяемые в </w:t>
      </w:r>
      <w:proofErr w:type="spellStart"/>
      <w:r w:rsidRPr="007E49DA">
        <w:rPr>
          <w:bCs/>
          <w:sz w:val="28"/>
          <w:szCs w:val="28"/>
        </w:rPr>
        <w:t>филимоновском</w:t>
      </w:r>
      <w:proofErr w:type="spellEnd"/>
      <w:r w:rsidRPr="007E49DA">
        <w:rPr>
          <w:bCs/>
          <w:sz w:val="28"/>
          <w:szCs w:val="28"/>
        </w:rPr>
        <w:t xml:space="preserve"> промысле.</w:t>
      </w:r>
      <w:r>
        <w:rPr>
          <w:b/>
          <w:spacing w:val="-6"/>
          <w:sz w:val="28"/>
          <w:szCs w:val="28"/>
        </w:rPr>
        <w:t xml:space="preserve"> </w:t>
      </w:r>
      <w:r w:rsidRPr="00E16C0E">
        <w:rPr>
          <w:spacing w:val="-6"/>
          <w:sz w:val="28"/>
          <w:szCs w:val="28"/>
        </w:rPr>
        <w:t>Обучение</w:t>
      </w:r>
      <w:r>
        <w:rPr>
          <w:b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7E49DA">
        <w:rPr>
          <w:bCs/>
          <w:sz w:val="28"/>
          <w:szCs w:val="28"/>
        </w:rPr>
        <w:t>епк</w:t>
      </w:r>
      <w:r>
        <w:rPr>
          <w:bCs/>
          <w:sz w:val="28"/>
          <w:szCs w:val="28"/>
        </w:rPr>
        <w:t>е</w:t>
      </w:r>
      <w:r w:rsidRPr="007E49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игрушки «из куска». С</w:t>
      </w:r>
      <w:r w:rsidRPr="007E49DA">
        <w:rPr>
          <w:bCs/>
          <w:sz w:val="28"/>
          <w:szCs w:val="28"/>
        </w:rPr>
        <w:t xml:space="preserve">тиль лепки, характерный для </w:t>
      </w:r>
      <w:proofErr w:type="spellStart"/>
      <w:r w:rsidRPr="007E49DA">
        <w:rPr>
          <w:bCs/>
          <w:sz w:val="28"/>
          <w:szCs w:val="28"/>
        </w:rPr>
        <w:t>филимоновского</w:t>
      </w:r>
      <w:proofErr w:type="spellEnd"/>
      <w:r w:rsidRPr="007E49DA">
        <w:rPr>
          <w:bCs/>
          <w:sz w:val="28"/>
          <w:szCs w:val="28"/>
        </w:rPr>
        <w:t xml:space="preserve"> промысла. Лепка</w:t>
      </w:r>
      <w:r>
        <w:rPr>
          <w:bCs/>
          <w:sz w:val="28"/>
          <w:szCs w:val="28"/>
        </w:rPr>
        <w:t xml:space="preserve"> </w:t>
      </w:r>
      <w:r w:rsidRPr="007E49DA">
        <w:rPr>
          <w:bCs/>
          <w:sz w:val="28"/>
          <w:szCs w:val="28"/>
        </w:rPr>
        <w:t>утки, петуха (пластическим способом). Роспись на бумаге. Отработка навыков росписи красками «гуашь».</w:t>
      </w:r>
    </w:p>
    <w:p w:rsidR="006864C5" w:rsidRDefault="006864C5" w:rsidP="006864C5">
      <w:pPr>
        <w:shd w:val="clear" w:color="auto" w:fill="FFFFFF"/>
        <w:spacing w:line="360" w:lineRule="auto"/>
        <w:ind w:right="-29"/>
        <w:jc w:val="both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   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 w:firstLine="317"/>
        <w:jc w:val="both"/>
        <w:rPr>
          <w:bCs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Занятие 7</w:t>
      </w:r>
      <w:r w:rsidRPr="007E49DA">
        <w:rPr>
          <w:b/>
          <w:i/>
          <w:spacing w:val="-6"/>
          <w:sz w:val="28"/>
          <w:szCs w:val="28"/>
        </w:rPr>
        <w:t>.</w:t>
      </w:r>
      <w:r w:rsidRPr="007E49DA">
        <w:rPr>
          <w:bCs/>
          <w:sz w:val="28"/>
          <w:szCs w:val="28"/>
        </w:rPr>
        <w:t xml:space="preserve"> </w:t>
      </w:r>
      <w:proofErr w:type="spellStart"/>
      <w:r w:rsidRPr="007E49DA">
        <w:rPr>
          <w:b/>
          <w:bCs/>
          <w:sz w:val="28"/>
          <w:szCs w:val="28"/>
        </w:rPr>
        <w:t>Абашевский</w:t>
      </w:r>
      <w:proofErr w:type="spellEnd"/>
      <w:r w:rsidRPr="007E49DA">
        <w:rPr>
          <w:b/>
          <w:bCs/>
          <w:sz w:val="28"/>
          <w:szCs w:val="28"/>
        </w:rPr>
        <w:t xml:space="preserve"> промысел 20 ч.</w:t>
      </w:r>
    </w:p>
    <w:p w:rsidR="006864C5" w:rsidRPr="00E16C0E" w:rsidRDefault="006864C5" w:rsidP="006864C5">
      <w:pPr>
        <w:shd w:val="clear" w:color="auto" w:fill="FFFFFF"/>
        <w:spacing w:line="360" w:lineRule="auto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Знакомство с историей </w:t>
      </w:r>
      <w:proofErr w:type="spellStart"/>
      <w:r w:rsidRPr="007E49DA">
        <w:rPr>
          <w:bCs/>
          <w:sz w:val="28"/>
          <w:szCs w:val="28"/>
        </w:rPr>
        <w:t>абашевского</w:t>
      </w:r>
      <w:proofErr w:type="spellEnd"/>
      <w:r w:rsidRPr="007E49DA">
        <w:rPr>
          <w:bCs/>
          <w:sz w:val="28"/>
          <w:szCs w:val="28"/>
        </w:rPr>
        <w:t xml:space="preserve"> промысла. Особенности лепки и росписи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абашевской</w:t>
      </w:r>
      <w:proofErr w:type="spellEnd"/>
      <w:r>
        <w:rPr>
          <w:bCs/>
          <w:sz w:val="28"/>
          <w:szCs w:val="28"/>
        </w:rPr>
        <w:t xml:space="preserve"> игрушки. Узоры, </w:t>
      </w:r>
      <w:r w:rsidRPr="007E49DA">
        <w:rPr>
          <w:bCs/>
          <w:sz w:val="28"/>
          <w:szCs w:val="28"/>
        </w:rPr>
        <w:t>налепи</w:t>
      </w:r>
      <w:r>
        <w:rPr>
          <w:bCs/>
          <w:sz w:val="28"/>
          <w:szCs w:val="28"/>
        </w:rPr>
        <w:t xml:space="preserve"> и </w:t>
      </w:r>
      <w:r w:rsidRPr="00E16C0E">
        <w:rPr>
          <w:bCs/>
          <w:sz w:val="28"/>
          <w:szCs w:val="28"/>
        </w:rPr>
        <w:t xml:space="preserve"> </w:t>
      </w:r>
      <w:r w:rsidRPr="007E49DA">
        <w:rPr>
          <w:bCs/>
          <w:sz w:val="28"/>
          <w:szCs w:val="28"/>
        </w:rPr>
        <w:t>орнаменты, применяем</w:t>
      </w:r>
      <w:r>
        <w:rPr>
          <w:bCs/>
          <w:sz w:val="28"/>
          <w:szCs w:val="28"/>
        </w:rPr>
        <w:t xml:space="preserve">ые в </w:t>
      </w:r>
      <w:proofErr w:type="spellStart"/>
      <w:r>
        <w:rPr>
          <w:bCs/>
          <w:sz w:val="28"/>
          <w:szCs w:val="28"/>
        </w:rPr>
        <w:t>абашевском</w:t>
      </w:r>
      <w:proofErr w:type="spellEnd"/>
      <w:r>
        <w:rPr>
          <w:bCs/>
          <w:sz w:val="28"/>
          <w:szCs w:val="28"/>
        </w:rPr>
        <w:t xml:space="preserve"> промысле.  </w:t>
      </w:r>
      <w:r w:rsidRPr="007E49DA">
        <w:rPr>
          <w:bCs/>
          <w:sz w:val="28"/>
          <w:szCs w:val="28"/>
        </w:rPr>
        <w:t>Лепка игрушки из «куска». Лепка животных (козлик, олень, бычок).</w:t>
      </w:r>
    </w:p>
    <w:p w:rsidR="006864C5" w:rsidRDefault="006864C5" w:rsidP="006864C5">
      <w:pPr>
        <w:shd w:val="clear" w:color="auto" w:fill="FFFFFF"/>
        <w:spacing w:line="360" w:lineRule="auto"/>
        <w:ind w:right="-29" w:firstLine="709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709"/>
        <w:jc w:val="both"/>
        <w:rPr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Занятие 8</w:t>
      </w:r>
      <w:r w:rsidRPr="007E49DA">
        <w:rPr>
          <w:b/>
          <w:i/>
          <w:spacing w:val="-6"/>
          <w:sz w:val="28"/>
          <w:szCs w:val="28"/>
        </w:rPr>
        <w:t>.</w:t>
      </w:r>
      <w:r w:rsidRPr="007E49DA">
        <w:rPr>
          <w:bCs/>
          <w:sz w:val="28"/>
          <w:szCs w:val="28"/>
        </w:rPr>
        <w:t xml:space="preserve"> </w:t>
      </w:r>
      <w:r w:rsidRPr="007E49DA">
        <w:rPr>
          <w:b/>
          <w:bCs/>
          <w:sz w:val="28"/>
          <w:szCs w:val="28"/>
        </w:rPr>
        <w:t>Лепка сувениров</w:t>
      </w:r>
      <w:r>
        <w:rPr>
          <w:b/>
          <w:bCs/>
          <w:sz w:val="28"/>
          <w:szCs w:val="28"/>
        </w:rPr>
        <w:t xml:space="preserve"> в технике</w:t>
      </w:r>
      <w:r w:rsidRPr="007E49DA">
        <w:rPr>
          <w:b/>
          <w:bCs/>
          <w:sz w:val="28"/>
          <w:szCs w:val="28"/>
        </w:rPr>
        <w:t xml:space="preserve"> 18 ч.</w:t>
      </w:r>
    </w:p>
    <w:p w:rsidR="006864C5" w:rsidRPr="005D2E9D" w:rsidRDefault="006864C5" w:rsidP="006864C5">
      <w:pPr>
        <w:shd w:val="clear" w:color="auto" w:fill="FFFFFF"/>
        <w:spacing w:line="360" w:lineRule="auto"/>
        <w:ind w:right="-29"/>
        <w:jc w:val="both"/>
        <w:rPr>
          <w:sz w:val="28"/>
          <w:szCs w:val="28"/>
        </w:rPr>
      </w:pPr>
      <w:r w:rsidRPr="007E49DA">
        <w:rPr>
          <w:bCs/>
          <w:sz w:val="28"/>
          <w:szCs w:val="28"/>
        </w:rPr>
        <w:t xml:space="preserve">Разнообразие сувениров, их название. </w:t>
      </w:r>
      <w:r>
        <w:rPr>
          <w:bCs/>
          <w:sz w:val="28"/>
          <w:szCs w:val="28"/>
        </w:rPr>
        <w:t>Обучение способам</w:t>
      </w:r>
      <w:r w:rsidRPr="007E49DA">
        <w:rPr>
          <w:bCs/>
          <w:sz w:val="28"/>
          <w:szCs w:val="28"/>
        </w:rPr>
        <w:t xml:space="preserve"> создания сувениров. Сувениры, создаваемые различными способами на основе навыков, полученных в течение года.</w:t>
      </w:r>
      <w:r>
        <w:rPr>
          <w:sz w:val="28"/>
          <w:szCs w:val="28"/>
        </w:rPr>
        <w:t xml:space="preserve"> </w:t>
      </w:r>
      <w:r w:rsidRPr="007E49DA">
        <w:rPr>
          <w:bCs/>
          <w:sz w:val="28"/>
          <w:szCs w:val="28"/>
        </w:rPr>
        <w:t xml:space="preserve">Составление </w:t>
      </w:r>
      <w:r>
        <w:rPr>
          <w:bCs/>
          <w:sz w:val="28"/>
          <w:szCs w:val="28"/>
        </w:rPr>
        <w:t xml:space="preserve">учениками </w:t>
      </w:r>
      <w:r w:rsidRPr="007E49DA">
        <w:rPr>
          <w:bCs/>
          <w:sz w:val="28"/>
          <w:szCs w:val="28"/>
        </w:rPr>
        <w:t>эскизов (2-3 работы). Декорирование. Отчетная выставка «ярмарка сувениров».</w:t>
      </w:r>
    </w:p>
    <w:p w:rsidR="006864C5" w:rsidRDefault="006864C5" w:rsidP="006864C5">
      <w:pPr>
        <w:shd w:val="clear" w:color="auto" w:fill="FFFFFF"/>
        <w:spacing w:line="360" w:lineRule="auto"/>
        <w:ind w:right="-29" w:firstLine="709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709"/>
        <w:jc w:val="both"/>
        <w:rPr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Занятие 9</w:t>
      </w:r>
      <w:r w:rsidRPr="007E49DA">
        <w:rPr>
          <w:b/>
          <w:i/>
          <w:spacing w:val="-6"/>
          <w:sz w:val="28"/>
          <w:szCs w:val="28"/>
        </w:rPr>
        <w:t>.</w:t>
      </w:r>
      <w:r w:rsidRPr="007E49DA">
        <w:rPr>
          <w:bCs/>
          <w:sz w:val="28"/>
          <w:szCs w:val="28"/>
        </w:rPr>
        <w:t xml:space="preserve"> </w:t>
      </w:r>
      <w:r w:rsidRPr="007E49DA">
        <w:rPr>
          <w:b/>
          <w:bCs/>
          <w:sz w:val="28"/>
          <w:szCs w:val="28"/>
        </w:rPr>
        <w:t>Оформление выставочных работ 6 ч.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/>
        <w:jc w:val="both"/>
        <w:rPr>
          <w:sz w:val="28"/>
          <w:szCs w:val="28"/>
        </w:rPr>
      </w:pPr>
      <w:r w:rsidRPr="007E49DA">
        <w:rPr>
          <w:bCs/>
          <w:sz w:val="28"/>
          <w:szCs w:val="28"/>
        </w:rPr>
        <w:t>Составление эскизов выставки. Подборка названий к экспонатам.</w:t>
      </w:r>
      <w:r>
        <w:rPr>
          <w:bCs/>
          <w:sz w:val="28"/>
          <w:szCs w:val="28"/>
        </w:rPr>
        <w:t xml:space="preserve"> </w:t>
      </w:r>
    </w:p>
    <w:p w:rsidR="006864C5" w:rsidRDefault="006864C5" w:rsidP="006864C5">
      <w:pPr>
        <w:shd w:val="clear" w:color="auto" w:fill="FFFFFF"/>
        <w:spacing w:line="360" w:lineRule="auto"/>
        <w:ind w:right="-29" w:firstLine="709"/>
        <w:jc w:val="both"/>
        <w:rPr>
          <w:b/>
          <w:i/>
          <w:spacing w:val="-6"/>
          <w:sz w:val="28"/>
          <w:szCs w:val="28"/>
        </w:rPr>
      </w:pPr>
    </w:p>
    <w:p w:rsidR="006864C5" w:rsidRPr="007E49DA" w:rsidRDefault="006864C5" w:rsidP="006864C5">
      <w:pPr>
        <w:shd w:val="clear" w:color="auto" w:fill="FFFFFF"/>
        <w:spacing w:line="360" w:lineRule="auto"/>
        <w:ind w:right="-29" w:firstLine="709"/>
        <w:jc w:val="both"/>
        <w:rPr>
          <w:b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Занятие 10</w:t>
      </w:r>
      <w:r w:rsidRPr="007E49DA">
        <w:rPr>
          <w:b/>
          <w:i/>
          <w:spacing w:val="-6"/>
          <w:sz w:val="28"/>
          <w:szCs w:val="28"/>
        </w:rPr>
        <w:t>.</w:t>
      </w:r>
      <w:r w:rsidRPr="007E49DA">
        <w:rPr>
          <w:bCs/>
          <w:sz w:val="28"/>
          <w:szCs w:val="28"/>
        </w:rPr>
        <w:t xml:space="preserve"> </w:t>
      </w:r>
      <w:r w:rsidRPr="007E49DA">
        <w:rPr>
          <w:b/>
          <w:bCs/>
          <w:sz w:val="28"/>
          <w:szCs w:val="28"/>
        </w:rPr>
        <w:t>Итоговое</w:t>
      </w:r>
      <w:r w:rsidRPr="007E49DA">
        <w:rPr>
          <w:bCs/>
          <w:sz w:val="28"/>
          <w:szCs w:val="28"/>
        </w:rPr>
        <w:t xml:space="preserve"> </w:t>
      </w:r>
      <w:r w:rsidRPr="007E49DA">
        <w:rPr>
          <w:b/>
          <w:bCs/>
          <w:sz w:val="28"/>
          <w:szCs w:val="28"/>
        </w:rPr>
        <w:t>занятие 2 ч.</w:t>
      </w:r>
    </w:p>
    <w:p w:rsidR="006864C5" w:rsidRPr="007E49DA" w:rsidRDefault="006864C5" w:rsidP="006864C5">
      <w:pPr>
        <w:shd w:val="clear" w:color="auto" w:fill="FFFFFF"/>
        <w:spacing w:line="360" w:lineRule="auto"/>
        <w:ind w:right="-29"/>
        <w:jc w:val="both"/>
        <w:rPr>
          <w:sz w:val="28"/>
          <w:szCs w:val="28"/>
        </w:rPr>
      </w:pPr>
      <w:r w:rsidRPr="007E49DA">
        <w:rPr>
          <w:bCs/>
          <w:sz w:val="28"/>
          <w:szCs w:val="28"/>
        </w:rPr>
        <w:t>Составление экспонатов отчетной выставки «Праздник народных промыслов»</w:t>
      </w:r>
      <w:r>
        <w:rPr>
          <w:bCs/>
          <w:sz w:val="28"/>
          <w:szCs w:val="28"/>
        </w:rPr>
        <w:t>.</w:t>
      </w: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</w:pPr>
    </w:p>
    <w:p w:rsidR="006864C5" w:rsidRDefault="006864C5" w:rsidP="006864C5">
      <w:pPr>
        <w:widowControl/>
        <w:suppressAutoHyphens w:val="0"/>
        <w:autoSpaceDE/>
        <w:rPr>
          <w:b/>
          <w:sz w:val="28"/>
          <w:szCs w:val="28"/>
          <w:lang w:eastAsia="ru-RU"/>
        </w:rPr>
        <w:sectPr w:rsidR="006864C5" w:rsidSect="00454BEC">
          <w:footnotePr>
            <w:pos w:val="beneathText"/>
          </w:footnotePr>
          <w:pgSz w:w="11905" w:h="16837" w:code="9"/>
          <w:pgMar w:top="993" w:right="851" w:bottom="1134" w:left="1276" w:header="720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6864C5" w:rsidRPr="005456CC" w:rsidRDefault="006864C5" w:rsidP="006864C5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456CC">
        <w:rPr>
          <w:b/>
          <w:sz w:val="28"/>
          <w:szCs w:val="28"/>
          <w:lang w:eastAsia="ru-RU"/>
        </w:rPr>
        <w:lastRenderedPageBreak/>
        <w:t>Методическое обеспечение дополнительной образовательной программы</w:t>
      </w:r>
    </w:p>
    <w:p w:rsidR="006864C5" w:rsidRPr="005456CC" w:rsidRDefault="006864C5" w:rsidP="006864C5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2268"/>
        <w:gridCol w:w="4252"/>
        <w:gridCol w:w="3260"/>
        <w:gridCol w:w="1276"/>
      </w:tblGrid>
      <w:tr w:rsidR="006864C5" w:rsidRPr="005456CC" w:rsidTr="00CD6E8B">
        <w:tc>
          <w:tcPr>
            <w:tcW w:w="568" w:type="dxa"/>
            <w:shd w:val="clear" w:color="auto" w:fill="auto"/>
            <w:vAlign w:val="center"/>
          </w:tcPr>
          <w:p w:rsidR="006864C5" w:rsidRPr="00F72367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8"/>
                <w:lang w:eastAsia="ru-RU"/>
              </w:rPr>
            </w:pPr>
            <w:r w:rsidRPr="00F72367">
              <w:rPr>
                <w:b/>
                <w:sz w:val="24"/>
                <w:szCs w:val="28"/>
                <w:lang w:eastAsia="ru-RU"/>
              </w:rPr>
              <w:t>№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2367">
              <w:rPr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72367">
              <w:rPr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F72367">
              <w:rPr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Приемы и методы организации учебных занятий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Формы подведения итогов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864C5" w:rsidRPr="005456CC" w:rsidTr="00CD6E8B">
        <w:trPr>
          <w:trHeight w:val="878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Рассказ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Иллюстративно-наглядный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6864C5" w:rsidRPr="005456CC" w:rsidTr="00CD6E8B">
        <w:trPr>
          <w:trHeight w:val="978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Лепка домашних животных</w:t>
            </w:r>
            <w:r>
              <w:rPr>
                <w:sz w:val="28"/>
                <w:szCs w:val="28"/>
                <w:lang w:eastAsia="ru-RU"/>
              </w:rPr>
              <w:t xml:space="preserve"> (конструктивный способ)</w:t>
            </w:r>
            <w:r w:rsidRPr="005456C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Групповая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Иллюстративно-наглядный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6864C5" w:rsidRPr="005456CC" w:rsidTr="00CD6E8B"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Default="006864C5" w:rsidP="00CD6E8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Игрушка-сувенир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(комбинированный способ)</w:t>
            </w:r>
            <w:r w:rsidRPr="005456C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Групповая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Иллюстративно-наглядный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Демонстрация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практический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октябрь</w:t>
            </w:r>
          </w:p>
        </w:tc>
      </w:tr>
      <w:tr w:rsidR="006864C5" w:rsidRPr="005456CC" w:rsidTr="00CD6E8B">
        <w:trPr>
          <w:trHeight w:val="1501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iCs/>
                <w:sz w:val="28"/>
                <w:szCs w:val="28"/>
                <w:lang w:eastAsia="ru-RU"/>
              </w:rPr>
              <w:t>Дымковский промысел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Групповая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Рассказ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Демонстрация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ноябрь</w:t>
            </w:r>
          </w:p>
        </w:tc>
      </w:tr>
      <w:tr w:rsidR="006864C5" w:rsidRPr="005456CC" w:rsidTr="00CD6E8B">
        <w:trPr>
          <w:trHeight w:val="177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6CC">
              <w:rPr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rPr>
                <w:sz w:val="28"/>
                <w:szCs w:val="28"/>
                <w:lang w:eastAsia="ru-RU"/>
              </w:rPr>
            </w:pPr>
            <w:r w:rsidRPr="00F72367">
              <w:rPr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F72367">
              <w:rPr>
                <w:sz w:val="28"/>
                <w:szCs w:val="28"/>
                <w:lang w:eastAsia="ru-RU"/>
              </w:rPr>
              <w:t>Кожлянским</w:t>
            </w:r>
            <w:proofErr w:type="spellEnd"/>
            <w:r w:rsidRPr="00F72367">
              <w:rPr>
                <w:sz w:val="28"/>
                <w:szCs w:val="28"/>
                <w:lang w:eastAsia="ru-RU"/>
              </w:rPr>
              <w:t xml:space="preserve"> промыслом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Групповая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6864C5" w:rsidRPr="005456CC" w:rsidTr="00CD6E8B">
        <w:trPr>
          <w:trHeight w:val="1740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5456CC">
              <w:rPr>
                <w:iCs/>
                <w:sz w:val="28"/>
                <w:szCs w:val="28"/>
                <w:lang w:eastAsia="ru-RU"/>
              </w:rPr>
              <w:t>Филимоновский</w:t>
            </w:r>
            <w:proofErr w:type="spellEnd"/>
            <w:r w:rsidRPr="005456CC">
              <w:rPr>
                <w:iCs/>
                <w:sz w:val="28"/>
                <w:szCs w:val="28"/>
                <w:lang w:eastAsia="ru-RU"/>
              </w:rPr>
              <w:t xml:space="preserve"> промысел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Групповая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6864C5" w:rsidRDefault="006864C5" w:rsidP="00CD6E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Иллюстративно-наглядный</w:t>
            </w:r>
          </w:p>
          <w:p w:rsidR="006864C5" w:rsidRPr="005456CC" w:rsidRDefault="006864C5" w:rsidP="00CD6E8B">
            <w:pPr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Практический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864C5" w:rsidRPr="005456CC" w:rsidTr="00CD6E8B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7</w:t>
            </w:r>
            <w:r w:rsidRPr="005456C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5456CC">
              <w:rPr>
                <w:iCs/>
                <w:sz w:val="28"/>
                <w:szCs w:val="28"/>
                <w:lang w:eastAsia="ru-RU"/>
              </w:rPr>
              <w:t>Абашевский</w:t>
            </w:r>
            <w:proofErr w:type="spellEnd"/>
            <w:r w:rsidRPr="005456CC">
              <w:rPr>
                <w:iCs/>
                <w:sz w:val="28"/>
                <w:szCs w:val="28"/>
                <w:lang w:eastAsia="ru-RU"/>
              </w:rPr>
              <w:t xml:space="preserve"> промысел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Групповая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Рассказ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Демонстрация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январь</w:t>
            </w:r>
          </w:p>
        </w:tc>
      </w:tr>
      <w:tr w:rsidR="006864C5" w:rsidRPr="005456CC" w:rsidTr="00CD6E8B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  <w:r w:rsidRPr="005456C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iCs/>
                <w:sz w:val="28"/>
                <w:szCs w:val="28"/>
                <w:lang w:eastAsia="ru-RU"/>
              </w:rPr>
            </w:pPr>
            <w:r w:rsidRPr="005456CC">
              <w:rPr>
                <w:iCs/>
                <w:sz w:val="28"/>
                <w:szCs w:val="28"/>
                <w:lang w:eastAsia="ru-RU"/>
              </w:rPr>
              <w:t>Лепка сувениров</w:t>
            </w:r>
            <w:r>
              <w:rPr>
                <w:iCs/>
                <w:sz w:val="28"/>
                <w:szCs w:val="28"/>
                <w:lang w:eastAsia="ru-RU"/>
              </w:rPr>
              <w:t xml:space="preserve"> в технике.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Групповая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Практический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Самостоятельное изготовление игрушки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Отчетная выставка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«Ярмарка сувениров»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6864C5" w:rsidRPr="005456CC" w:rsidTr="00CD6E8B">
        <w:trPr>
          <w:trHeight w:val="360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  <w:r w:rsidRPr="005456C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iCs/>
                <w:sz w:val="28"/>
                <w:szCs w:val="28"/>
                <w:lang w:eastAsia="ru-RU"/>
              </w:rPr>
            </w:pPr>
            <w:r w:rsidRPr="005456CC">
              <w:rPr>
                <w:iCs/>
                <w:sz w:val="28"/>
                <w:szCs w:val="28"/>
                <w:lang w:eastAsia="ru-RU"/>
              </w:rPr>
              <w:t>Оформление выставочных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Групповая 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Практический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 xml:space="preserve">Самостоятельное оформление работ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апрель-май</w:t>
            </w:r>
          </w:p>
        </w:tc>
      </w:tr>
      <w:tr w:rsidR="006864C5" w:rsidRPr="005456CC" w:rsidTr="00CD6E8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  <w:r w:rsidRPr="005456C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rPr>
                <w:iCs/>
                <w:sz w:val="28"/>
                <w:szCs w:val="28"/>
                <w:lang w:eastAsia="ru-RU"/>
              </w:rPr>
            </w:pPr>
            <w:r w:rsidRPr="005456CC">
              <w:rPr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Организация выставки</w:t>
            </w:r>
          </w:p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Презентация авторских экспонатов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C5" w:rsidRPr="005456CC" w:rsidRDefault="006864C5" w:rsidP="00CD6E8B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6CC">
              <w:rPr>
                <w:sz w:val="28"/>
                <w:szCs w:val="28"/>
                <w:lang w:eastAsia="ru-RU"/>
              </w:rPr>
              <w:t>май</w:t>
            </w:r>
          </w:p>
        </w:tc>
      </w:tr>
    </w:tbl>
    <w:p w:rsidR="006864C5" w:rsidRPr="00935C0B" w:rsidRDefault="006864C5" w:rsidP="006864C5">
      <w:pPr>
        <w:widowControl/>
        <w:suppressAutoHyphens w:val="0"/>
        <w:autoSpaceDE/>
        <w:ind w:left="142"/>
        <w:jc w:val="center"/>
        <w:rPr>
          <w:b/>
          <w:sz w:val="28"/>
          <w:szCs w:val="28"/>
          <w:lang w:eastAsia="ru-RU"/>
        </w:rPr>
      </w:pPr>
    </w:p>
    <w:p w:rsidR="006864C5" w:rsidRDefault="006864C5" w:rsidP="006864C5">
      <w:pPr>
        <w:shd w:val="clear" w:color="auto" w:fill="FFFFFF"/>
        <w:ind w:right="-29"/>
        <w:rPr>
          <w:sz w:val="24"/>
          <w:szCs w:val="24"/>
        </w:rPr>
        <w:sectPr w:rsidR="006864C5" w:rsidSect="00935C0B">
          <w:footnotePr>
            <w:pos w:val="beneathText"/>
          </w:footnotePr>
          <w:pgSz w:w="16837" w:h="11905" w:orient="landscape" w:code="9"/>
          <w:pgMar w:top="1276" w:right="1134" w:bottom="851" w:left="1134" w:header="720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6864C5" w:rsidRDefault="006864C5" w:rsidP="006864C5">
      <w:pPr>
        <w:rPr>
          <w:b/>
          <w:sz w:val="24"/>
          <w:szCs w:val="24"/>
        </w:rPr>
      </w:pPr>
    </w:p>
    <w:p w:rsidR="006864C5" w:rsidRPr="00273652" w:rsidRDefault="006864C5" w:rsidP="006864C5">
      <w:pPr>
        <w:ind w:firstLine="310"/>
        <w:jc w:val="center"/>
        <w:rPr>
          <w:b/>
          <w:sz w:val="28"/>
          <w:szCs w:val="24"/>
        </w:rPr>
      </w:pPr>
      <w:r w:rsidRPr="00273652">
        <w:rPr>
          <w:b/>
          <w:sz w:val="28"/>
          <w:szCs w:val="24"/>
        </w:rPr>
        <w:t xml:space="preserve">Список литературы </w:t>
      </w:r>
    </w:p>
    <w:p w:rsidR="006864C5" w:rsidRDefault="006864C5" w:rsidP="006864C5">
      <w:pPr>
        <w:pStyle w:val="Default"/>
        <w:tabs>
          <w:tab w:val="num" w:pos="851"/>
          <w:tab w:val="left" w:pos="7050"/>
        </w:tabs>
        <w:spacing w:line="360" w:lineRule="auto"/>
        <w:rPr>
          <w:b/>
          <w:i/>
          <w:color w:val="auto"/>
          <w:sz w:val="28"/>
          <w:szCs w:val="28"/>
        </w:rPr>
      </w:pPr>
      <w:r w:rsidRPr="00DF590F">
        <w:rPr>
          <w:b/>
          <w:i/>
          <w:color w:val="auto"/>
          <w:sz w:val="28"/>
          <w:szCs w:val="28"/>
        </w:rPr>
        <w:t>Для педагога:</w:t>
      </w:r>
    </w:p>
    <w:p w:rsidR="006864C5" w:rsidRPr="00581C19" w:rsidRDefault="006864C5" w:rsidP="006864C5">
      <w:pPr>
        <w:pStyle w:val="Default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Официально-документальные материалы: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29.2012 № 273 «Об образовании в Российской федерации». </w:t>
      </w:r>
    </w:p>
    <w:p w:rsidR="006864C5" w:rsidRPr="00B51C00" w:rsidRDefault="006864C5" w:rsidP="006864C5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8"/>
          <w:szCs w:val="26"/>
          <w:lang w:eastAsia="ru-RU"/>
        </w:rPr>
      </w:pPr>
      <w:r>
        <w:rPr>
          <w:sz w:val="28"/>
          <w:szCs w:val="28"/>
        </w:rPr>
        <w:t xml:space="preserve">2. </w:t>
      </w:r>
      <w:r w:rsidRPr="004E4A2B">
        <w:rPr>
          <w:sz w:val="28"/>
          <w:szCs w:val="28"/>
          <w:lang w:eastAsia="ru-RU"/>
        </w:rPr>
        <w:t xml:space="preserve">Приказ </w:t>
      </w:r>
      <w:proofErr w:type="spellStart"/>
      <w:r w:rsidRPr="004E4A2B">
        <w:rPr>
          <w:sz w:val="28"/>
          <w:szCs w:val="28"/>
          <w:lang w:eastAsia="ru-RU"/>
        </w:rPr>
        <w:t>Минпросвещения</w:t>
      </w:r>
      <w:proofErr w:type="spellEnd"/>
      <w:r w:rsidRPr="004E4A2B">
        <w:rPr>
          <w:sz w:val="28"/>
          <w:szCs w:val="28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  <w:lang w:eastAsia="ru-RU"/>
        </w:rPr>
        <w:t>общеобразовательным программам».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Концепция развития дополнительного образования детей, утв. Распоряжением Правительства РФ от 4 сентября 2014года № 1726-р  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Главного государственного санитарного врача РФ от 4 июля 2014 года № 41 г. Москва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«Санитарно-эпидемиологические требования к устройству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 xml:space="preserve">». </w:t>
      </w:r>
    </w:p>
    <w:p w:rsidR="006864C5" w:rsidRPr="006B209E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Книги: 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Аверин</w:t>
      </w:r>
      <w:proofErr w:type="spellEnd"/>
      <w:r>
        <w:rPr>
          <w:sz w:val="28"/>
          <w:szCs w:val="28"/>
        </w:rPr>
        <w:t xml:space="preserve"> В.А. Психология детей и подростков: Учебное пособие. – 2-изд.,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–: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 xml:space="preserve">. Издательство В. А. Михайлова, 1998. – 147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Андреева Е.А. Трехминутные развивающие игры для детей. - М.: РИПОЛ классик, 2005.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Боголюбов Н.С. Лепка на занятиях в школьном кружке. – М.: Просвещение, 1979. 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864C5" w:rsidRPr="000F1E0D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387A">
        <w:rPr>
          <w:sz w:val="28"/>
          <w:szCs w:val="28"/>
        </w:rPr>
        <w:t>Боголюбов Г.М., «Скульптура на занятиях в школьн</w:t>
      </w:r>
      <w:r>
        <w:rPr>
          <w:sz w:val="28"/>
          <w:szCs w:val="28"/>
        </w:rPr>
        <w:t>ом кружке»</w:t>
      </w:r>
      <w:r w:rsidRPr="002E5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Просвещение, 1995. – 183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864C5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Брайн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Сентенс</w:t>
      </w:r>
      <w:proofErr w:type="spellEnd"/>
      <w:r>
        <w:rPr>
          <w:sz w:val="28"/>
          <w:szCs w:val="28"/>
        </w:rPr>
        <w:t xml:space="preserve">. Керамика.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2005. – 216 с.</w:t>
      </w:r>
    </w:p>
    <w:p w:rsidR="006864C5" w:rsidRPr="00BE387A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E387A">
        <w:rPr>
          <w:sz w:val="28"/>
          <w:szCs w:val="28"/>
        </w:rPr>
        <w:t xml:space="preserve">Васильева Т.А. Развитие творческих способностей младших школьников средствами малой скульптуры (индивидуальный подход): Автореферат </w:t>
      </w:r>
      <w:proofErr w:type="spellStart"/>
      <w:r w:rsidRPr="00BE387A">
        <w:rPr>
          <w:sz w:val="28"/>
          <w:szCs w:val="28"/>
        </w:rPr>
        <w:t>дис</w:t>
      </w:r>
      <w:proofErr w:type="spellEnd"/>
      <w:r w:rsidRPr="00BE387A">
        <w:rPr>
          <w:sz w:val="28"/>
          <w:szCs w:val="28"/>
        </w:rPr>
        <w:t xml:space="preserve">. Канд. </w:t>
      </w:r>
      <w:proofErr w:type="spellStart"/>
      <w:r w:rsidRPr="00BE387A">
        <w:rPr>
          <w:sz w:val="28"/>
          <w:szCs w:val="28"/>
        </w:rPr>
        <w:t>Пед</w:t>
      </w:r>
      <w:proofErr w:type="spellEnd"/>
      <w:r w:rsidRPr="00BE387A">
        <w:rPr>
          <w:sz w:val="28"/>
          <w:szCs w:val="28"/>
        </w:rPr>
        <w:t>. Наук. – М., 1998.</w:t>
      </w:r>
      <w:r>
        <w:rPr>
          <w:sz w:val="28"/>
          <w:szCs w:val="28"/>
        </w:rPr>
        <w:t xml:space="preserve"> – 78 с.</w:t>
      </w:r>
    </w:p>
    <w:p w:rsidR="006864C5" w:rsidRPr="00DF590F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Гамаюнов И.</w:t>
      </w:r>
      <w:r w:rsidRPr="00DF590F">
        <w:rPr>
          <w:sz w:val="28"/>
          <w:szCs w:val="28"/>
        </w:rPr>
        <w:t xml:space="preserve"> Бог из глины / Игорь Гамаюнов. </w:t>
      </w:r>
      <w:r w:rsidRPr="00BE387A">
        <w:rPr>
          <w:sz w:val="28"/>
          <w:szCs w:val="28"/>
        </w:rPr>
        <w:t>–</w:t>
      </w:r>
      <w:r w:rsidRPr="00DF590F">
        <w:rPr>
          <w:sz w:val="28"/>
          <w:szCs w:val="28"/>
        </w:rPr>
        <w:t xml:space="preserve"> М.: МИК, 2013. </w:t>
      </w:r>
      <w:r w:rsidRPr="00BE387A">
        <w:rPr>
          <w:sz w:val="28"/>
          <w:szCs w:val="28"/>
        </w:rPr>
        <w:t>–</w:t>
      </w:r>
      <w:r w:rsidRPr="00DF590F">
        <w:rPr>
          <w:sz w:val="28"/>
          <w:szCs w:val="28"/>
        </w:rPr>
        <w:t xml:space="preserve"> 356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Pr="00BE387A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Н. А.</w:t>
      </w:r>
      <w:r w:rsidRPr="00BE387A">
        <w:rPr>
          <w:sz w:val="28"/>
          <w:szCs w:val="28"/>
        </w:rPr>
        <w:t>, «Аппликация из природных материало</w:t>
      </w:r>
      <w:r>
        <w:rPr>
          <w:sz w:val="28"/>
          <w:szCs w:val="28"/>
        </w:rPr>
        <w:t xml:space="preserve">в» – Культура и традиции, 2002. – 132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Горнова</w:t>
      </w:r>
      <w:proofErr w:type="spellEnd"/>
      <w:r>
        <w:rPr>
          <w:sz w:val="28"/>
          <w:szCs w:val="28"/>
        </w:rPr>
        <w:t xml:space="preserve"> Л.В. Студия декоративно-прикладного творчества. – В.: Учитель, 2008 – 250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Долорс</w:t>
      </w:r>
      <w:proofErr w:type="spellEnd"/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Керамика.</w:t>
      </w:r>
      <w:r w:rsidRPr="002E5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М.: АСТ ПРЕСС КНИГА, 2010 – 144 с.: ил. </w:t>
      </w:r>
    </w:p>
    <w:p w:rsidR="006864C5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Коваленко М. </w:t>
      </w:r>
      <w:r w:rsidRPr="00DF590F">
        <w:rPr>
          <w:sz w:val="28"/>
          <w:szCs w:val="28"/>
        </w:rPr>
        <w:t xml:space="preserve"> Керамика. Как лепить</w:t>
      </w:r>
      <w:r>
        <w:rPr>
          <w:sz w:val="28"/>
          <w:szCs w:val="28"/>
        </w:rPr>
        <w:t xml:space="preserve"> из глины / Марина Коваленко. </w:t>
      </w:r>
      <w:proofErr w:type="gramStart"/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.: Коллектор, 2014. </w:t>
      </w:r>
      <w:r w:rsidRPr="00BE387A">
        <w:rPr>
          <w:sz w:val="28"/>
          <w:szCs w:val="28"/>
        </w:rPr>
        <w:t>–</w:t>
      </w:r>
      <w:r w:rsidRPr="00DF590F">
        <w:rPr>
          <w:sz w:val="28"/>
          <w:szCs w:val="28"/>
        </w:rPr>
        <w:t xml:space="preserve"> 672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Pr="00BE387A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E387A">
        <w:rPr>
          <w:sz w:val="28"/>
          <w:szCs w:val="28"/>
        </w:rPr>
        <w:t xml:space="preserve">Комарова Т.С., Савенков А.И. Коллективное творчество детей. – М.: </w:t>
      </w:r>
      <w:proofErr w:type="spellStart"/>
      <w:r w:rsidRPr="00BE387A">
        <w:rPr>
          <w:sz w:val="28"/>
          <w:szCs w:val="28"/>
        </w:rPr>
        <w:t>Роспедагенство</w:t>
      </w:r>
      <w:proofErr w:type="spellEnd"/>
      <w:r w:rsidRPr="00BE387A">
        <w:rPr>
          <w:sz w:val="28"/>
          <w:szCs w:val="28"/>
        </w:rPr>
        <w:t>, 1998.</w:t>
      </w:r>
      <w:r>
        <w:rPr>
          <w:sz w:val="28"/>
          <w:szCs w:val="28"/>
        </w:rPr>
        <w:t xml:space="preserve"> – 128 с.</w:t>
      </w:r>
    </w:p>
    <w:p w:rsidR="006864C5" w:rsidRPr="00DF590F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DF590F">
        <w:rPr>
          <w:sz w:val="28"/>
          <w:szCs w:val="28"/>
        </w:rPr>
        <w:t>Лельчук</w:t>
      </w:r>
      <w:proofErr w:type="spellEnd"/>
      <w:r w:rsidRPr="00DF590F">
        <w:rPr>
          <w:sz w:val="28"/>
          <w:szCs w:val="28"/>
        </w:rPr>
        <w:t>, А. М. Глина с характером. Как научить детей лепить из глины и понять язык детск</w:t>
      </w:r>
      <w:r>
        <w:rPr>
          <w:sz w:val="28"/>
          <w:szCs w:val="28"/>
        </w:rPr>
        <w:t xml:space="preserve">ого творчества / А.М. </w:t>
      </w:r>
      <w:proofErr w:type="spellStart"/>
      <w:r>
        <w:rPr>
          <w:sz w:val="28"/>
          <w:szCs w:val="28"/>
        </w:rPr>
        <w:t>Лельчук</w:t>
      </w:r>
      <w:proofErr w:type="spellEnd"/>
      <w:r>
        <w:rPr>
          <w:sz w:val="28"/>
          <w:szCs w:val="28"/>
        </w:rPr>
        <w:t xml:space="preserve">. </w:t>
      </w:r>
      <w:r w:rsidRPr="00BE387A">
        <w:rPr>
          <w:sz w:val="28"/>
          <w:szCs w:val="28"/>
        </w:rPr>
        <w:t>–</w:t>
      </w:r>
      <w:r w:rsidRPr="00DF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Речь, Сфера, 2011.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590F">
        <w:rPr>
          <w:sz w:val="28"/>
          <w:szCs w:val="28"/>
        </w:rPr>
        <w:t xml:space="preserve">160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590F">
        <w:rPr>
          <w:sz w:val="28"/>
          <w:szCs w:val="28"/>
        </w:rPr>
        <w:t>Ращупкина</w:t>
      </w:r>
      <w:proofErr w:type="spellEnd"/>
      <w:r w:rsidRPr="00DF590F">
        <w:rPr>
          <w:sz w:val="28"/>
          <w:szCs w:val="28"/>
        </w:rPr>
        <w:t>, С.Ю. Лепка из гли</w:t>
      </w:r>
      <w:r>
        <w:rPr>
          <w:sz w:val="28"/>
          <w:szCs w:val="28"/>
        </w:rPr>
        <w:t xml:space="preserve">ны для детей / С.Ю. </w:t>
      </w:r>
      <w:proofErr w:type="spellStart"/>
      <w:r>
        <w:rPr>
          <w:sz w:val="28"/>
          <w:szCs w:val="28"/>
        </w:rPr>
        <w:t>Ращупкина</w:t>
      </w:r>
      <w:proofErr w:type="spellEnd"/>
      <w:r>
        <w:rPr>
          <w:sz w:val="28"/>
          <w:szCs w:val="28"/>
        </w:rPr>
        <w:t xml:space="preserve">. </w:t>
      </w:r>
      <w:r w:rsidRPr="00BE387A">
        <w:rPr>
          <w:sz w:val="28"/>
          <w:szCs w:val="28"/>
        </w:rPr>
        <w:t>–</w:t>
      </w:r>
      <w:r w:rsidRPr="00DF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Книга по Требованию, 2010. </w:t>
      </w:r>
      <w:r w:rsidRPr="00BE387A">
        <w:rPr>
          <w:sz w:val="28"/>
          <w:szCs w:val="28"/>
        </w:rPr>
        <w:t>–</w:t>
      </w:r>
      <w:r w:rsidRPr="00DF590F">
        <w:rPr>
          <w:sz w:val="28"/>
          <w:szCs w:val="28"/>
        </w:rPr>
        <w:t xml:space="preserve"> 264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Pr="00BE387A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BE387A">
        <w:rPr>
          <w:sz w:val="28"/>
          <w:szCs w:val="28"/>
        </w:rPr>
        <w:t>Ращупкина</w:t>
      </w:r>
      <w:proofErr w:type="spellEnd"/>
      <w:r>
        <w:rPr>
          <w:sz w:val="28"/>
          <w:szCs w:val="28"/>
        </w:rPr>
        <w:t xml:space="preserve"> С. В., </w:t>
      </w:r>
      <w:r w:rsidRPr="00BE387A">
        <w:rPr>
          <w:sz w:val="28"/>
          <w:szCs w:val="28"/>
        </w:rPr>
        <w:t>Лепка из глины для детей. Развиваем пальцы и голову</w:t>
      </w:r>
      <w:r>
        <w:rPr>
          <w:sz w:val="28"/>
          <w:szCs w:val="28"/>
        </w:rPr>
        <w:t>. – М.:</w:t>
      </w:r>
      <w:r w:rsidRPr="00BE38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387A">
        <w:rPr>
          <w:sz w:val="28"/>
          <w:szCs w:val="28"/>
        </w:rPr>
        <w:t>РИПОЛ классик</w:t>
      </w:r>
      <w:r>
        <w:rPr>
          <w:sz w:val="28"/>
          <w:szCs w:val="28"/>
        </w:rPr>
        <w:t xml:space="preserve">», </w:t>
      </w:r>
      <w:r w:rsidRPr="00BE387A">
        <w:rPr>
          <w:sz w:val="28"/>
          <w:szCs w:val="28"/>
        </w:rPr>
        <w:t>2010</w:t>
      </w:r>
      <w:r>
        <w:rPr>
          <w:sz w:val="28"/>
          <w:szCs w:val="28"/>
        </w:rPr>
        <w:t xml:space="preserve">. – 213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BE387A">
        <w:rPr>
          <w:sz w:val="28"/>
          <w:szCs w:val="28"/>
        </w:rPr>
        <w:t xml:space="preserve">      </w:t>
      </w:r>
    </w:p>
    <w:p w:rsidR="006864C5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C5CFE">
        <w:rPr>
          <w:sz w:val="28"/>
          <w:szCs w:val="28"/>
        </w:rPr>
        <w:t>Рубцова Е.С. Фантазии из глины. – М., 2007</w:t>
      </w:r>
      <w:r>
        <w:rPr>
          <w:sz w:val="28"/>
          <w:szCs w:val="28"/>
        </w:rPr>
        <w:t xml:space="preserve">. – 89 с. 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Солнцева Е. А. Упражнения для развития мелкой моторики.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 М.: АСТ АСТРЕЛЬ, 2007.</w:t>
      </w:r>
      <w:r w:rsidRPr="00CE37D3">
        <w:rPr>
          <w:sz w:val="28"/>
          <w:szCs w:val="28"/>
        </w:rPr>
        <w:t xml:space="preserve">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 93с. </w:t>
      </w:r>
    </w:p>
    <w:p w:rsidR="006864C5" w:rsidRPr="00BE387A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E387A">
        <w:rPr>
          <w:sz w:val="28"/>
          <w:szCs w:val="28"/>
        </w:rPr>
        <w:t>Сухомлинский, В.</w:t>
      </w:r>
      <w:r>
        <w:rPr>
          <w:sz w:val="28"/>
          <w:szCs w:val="28"/>
        </w:rPr>
        <w:t xml:space="preserve"> </w:t>
      </w:r>
      <w:r w:rsidRPr="00BE387A">
        <w:rPr>
          <w:sz w:val="28"/>
          <w:szCs w:val="28"/>
        </w:rPr>
        <w:t>А. Избранные педагогические сочинения: в 3 т / В.</w:t>
      </w:r>
      <w:r>
        <w:rPr>
          <w:sz w:val="28"/>
          <w:szCs w:val="28"/>
        </w:rPr>
        <w:t xml:space="preserve"> </w:t>
      </w:r>
      <w:r w:rsidRPr="00BE387A">
        <w:rPr>
          <w:sz w:val="28"/>
          <w:szCs w:val="28"/>
        </w:rPr>
        <w:t>А. Сухомлинский. – М.: Педагогика, 1979.</w:t>
      </w:r>
      <w:r>
        <w:rPr>
          <w:sz w:val="28"/>
          <w:szCs w:val="28"/>
        </w:rPr>
        <w:t xml:space="preserve"> – 243с.</w:t>
      </w:r>
    </w:p>
    <w:p w:rsidR="006864C5" w:rsidRPr="00BE387A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E387A">
        <w:rPr>
          <w:sz w:val="28"/>
          <w:szCs w:val="28"/>
        </w:rPr>
        <w:t>Сухомлинский, В.</w:t>
      </w:r>
      <w:r>
        <w:rPr>
          <w:sz w:val="28"/>
          <w:szCs w:val="28"/>
        </w:rPr>
        <w:t xml:space="preserve"> </w:t>
      </w:r>
      <w:r w:rsidRPr="00BE387A">
        <w:rPr>
          <w:sz w:val="28"/>
          <w:szCs w:val="28"/>
        </w:rPr>
        <w:t>А. Сердце от</w:t>
      </w:r>
      <w:r>
        <w:rPr>
          <w:sz w:val="28"/>
          <w:szCs w:val="28"/>
        </w:rPr>
        <w:t xml:space="preserve">даю детям / В.А. Сухомлинский. </w:t>
      </w:r>
      <w:r w:rsidRPr="00BE387A">
        <w:rPr>
          <w:sz w:val="28"/>
          <w:szCs w:val="28"/>
        </w:rPr>
        <w:t>– 2-е изд. – Киев: Рад</w:t>
      </w:r>
      <w:proofErr w:type="gramStart"/>
      <w:r w:rsidRPr="00BE387A">
        <w:rPr>
          <w:sz w:val="28"/>
          <w:szCs w:val="28"/>
        </w:rPr>
        <w:t>.</w:t>
      </w:r>
      <w:proofErr w:type="gramEnd"/>
      <w:r w:rsidRPr="00BE387A">
        <w:rPr>
          <w:sz w:val="28"/>
          <w:szCs w:val="28"/>
        </w:rPr>
        <w:t xml:space="preserve"> </w:t>
      </w:r>
      <w:proofErr w:type="gramStart"/>
      <w:r w:rsidRPr="00BE387A">
        <w:rPr>
          <w:sz w:val="28"/>
          <w:szCs w:val="28"/>
        </w:rPr>
        <w:t>ш</w:t>
      </w:r>
      <w:proofErr w:type="gramEnd"/>
      <w:r w:rsidRPr="00BE387A">
        <w:rPr>
          <w:sz w:val="28"/>
          <w:szCs w:val="28"/>
        </w:rPr>
        <w:t>кола, 1972. – 244 с.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О.В. Пальчиковая гимнастика.</w:t>
      </w:r>
      <w:r w:rsidRPr="00CE37D3">
        <w:rPr>
          <w:sz w:val="28"/>
          <w:szCs w:val="28"/>
        </w:rPr>
        <w:t xml:space="preserve">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 М.: ООО Издательство АСТ, 2001.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864C5" w:rsidRDefault="006864C5" w:rsidP="006864C5">
      <w:p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E387A">
        <w:rPr>
          <w:sz w:val="28"/>
          <w:szCs w:val="28"/>
        </w:rPr>
        <w:t>Федоров Г.</w:t>
      </w:r>
      <w:r>
        <w:rPr>
          <w:sz w:val="28"/>
          <w:szCs w:val="28"/>
        </w:rPr>
        <w:t xml:space="preserve"> Н.</w:t>
      </w:r>
      <w:r w:rsidRPr="00BE387A">
        <w:rPr>
          <w:sz w:val="28"/>
          <w:szCs w:val="28"/>
        </w:rPr>
        <w:t>, Послушная глина. Основы художественного ремесла. –  М.: «АСТ-ПРЕСС», 1997</w:t>
      </w:r>
      <w:r>
        <w:rPr>
          <w:sz w:val="28"/>
          <w:szCs w:val="28"/>
        </w:rPr>
        <w:t>. – 135 с.</w:t>
      </w:r>
    </w:p>
    <w:p w:rsidR="006864C5" w:rsidRPr="006B209E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B209E">
        <w:rPr>
          <w:sz w:val="28"/>
          <w:szCs w:val="28"/>
        </w:rPr>
        <w:t>Федотов Г.Я. Послушная глина: Основы художественного ремесла. – М.: АСТ-ПРЕСС, 1999. – 207 с.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Хапилина</w:t>
      </w:r>
      <w:proofErr w:type="spellEnd"/>
      <w:r>
        <w:rPr>
          <w:sz w:val="28"/>
          <w:szCs w:val="28"/>
        </w:rPr>
        <w:t xml:space="preserve"> И.А. «Азбука народных промыслов»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 В.: Учитель, 2012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199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Хворостов А.С. Декоративно-прикладное искусство в школе.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 В.: Учитель, 2012 </w:t>
      </w:r>
      <w:r w:rsidRPr="00BE387A">
        <w:rPr>
          <w:sz w:val="28"/>
          <w:szCs w:val="28"/>
        </w:rPr>
        <w:t>–</w:t>
      </w:r>
      <w:r>
        <w:rPr>
          <w:sz w:val="28"/>
          <w:szCs w:val="28"/>
        </w:rPr>
        <w:t xml:space="preserve">199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864C5" w:rsidRPr="00DF590F" w:rsidRDefault="006864C5" w:rsidP="006864C5">
      <w:pPr>
        <w:shd w:val="clear" w:color="auto" w:fill="FFFFFF"/>
        <w:autoSpaceDN w:val="0"/>
        <w:adjustRightInd w:val="0"/>
        <w:spacing w:line="360" w:lineRule="auto"/>
        <w:rPr>
          <w:b/>
          <w:sz w:val="28"/>
          <w:szCs w:val="28"/>
        </w:rPr>
      </w:pPr>
      <w:r w:rsidRPr="00DF590F">
        <w:rPr>
          <w:b/>
          <w:sz w:val="28"/>
          <w:szCs w:val="28"/>
        </w:rPr>
        <w:t>Для родителей:</w:t>
      </w:r>
    </w:p>
    <w:p w:rsidR="006864C5" w:rsidRPr="00DF590F" w:rsidRDefault="006864C5" w:rsidP="006864C5">
      <w:pPr>
        <w:shd w:val="clear" w:color="auto" w:fill="FFFFFF"/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Арбат Ю. Путешествие за красотой /</w:t>
      </w:r>
      <w:r w:rsidRPr="00DF590F">
        <w:rPr>
          <w:sz w:val="28"/>
          <w:szCs w:val="28"/>
          <w:lang w:eastAsia="ru-RU"/>
        </w:rPr>
        <w:t>Ю.</w:t>
      </w:r>
      <w:r>
        <w:rPr>
          <w:sz w:val="28"/>
          <w:szCs w:val="28"/>
          <w:lang w:eastAsia="ru-RU"/>
        </w:rPr>
        <w:t xml:space="preserve"> </w:t>
      </w:r>
      <w:r w:rsidRPr="00DF590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рбат. – М.: Искусство, 1986. –</w:t>
      </w:r>
      <w:r w:rsidRPr="00DF590F">
        <w:rPr>
          <w:sz w:val="28"/>
          <w:szCs w:val="28"/>
          <w:lang w:eastAsia="ru-RU"/>
        </w:rPr>
        <w:t xml:space="preserve">125 </w:t>
      </w:r>
      <w:proofErr w:type="gramStart"/>
      <w:r w:rsidRPr="00DF590F">
        <w:rPr>
          <w:sz w:val="28"/>
          <w:szCs w:val="28"/>
          <w:lang w:eastAsia="ru-RU"/>
        </w:rPr>
        <w:t>с</w:t>
      </w:r>
      <w:proofErr w:type="gramEnd"/>
      <w:r w:rsidRPr="00DF590F">
        <w:rPr>
          <w:sz w:val="28"/>
          <w:szCs w:val="28"/>
          <w:lang w:eastAsia="ru-RU"/>
        </w:rPr>
        <w:t>.</w:t>
      </w:r>
    </w:p>
    <w:p w:rsidR="006864C5" w:rsidRPr="00DF590F" w:rsidRDefault="006864C5" w:rsidP="006864C5">
      <w:pPr>
        <w:shd w:val="clear" w:color="auto" w:fill="FFFFFF"/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proofErr w:type="spellStart"/>
      <w:r>
        <w:rPr>
          <w:sz w:val="28"/>
          <w:szCs w:val="28"/>
          <w:lang w:eastAsia="ru-RU"/>
        </w:rPr>
        <w:t>Бажин</w:t>
      </w:r>
      <w:proofErr w:type="spellEnd"/>
      <w:r w:rsidRPr="00DF590F">
        <w:rPr>
          <w:sz w:val="28"/>
          <w:szCs w:val="28"/>
          <w:lang w:eastAsia="ru-RU"/>
        </w:rPr>
        <w:t xml:space="preserve"> А. О работе с глиной в ДХШ // Юный художник, 1988, №6 с.24-38</w:t>
      </w:r>
    </w:p>
    <w:p w:rsidR="006864C5" w:rsidRPr="00DF590F" w:rsidRDefault="006864C5" w:rsidP="006864C5">
      <w:pPr>
        <w:shd w:val="clear" w:color="auto" w:fill="FFFFFF"/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spellStart"/>
      <w:r w:rsidRPr="00DF590F">
        <w:rPr>
          <w:sz w:val="28"/>
          <w:szCs w:val="28"/>
          <w:lang w:eastAsia="ru-RU"/>
        </w:rPr>
        <w:t>Вильданова</w:t>
      </w:r>
      <w:proofErr w:type="spellEnd"/>
      <w:r w:rsidRPr="00DF590F">
        <w:rPr>
          <w:sz w:val="28"/>
          <w:szCs w:val="28"/>
          <w:lang w:eastAsia="ru-RU"/>
        </w:rPr>
        <w:t>, Т.А. Рукотворное чудо ды</w:t>
      </w:r>
      <w:r>
        <w:rPr>
          <w:sz w:val="28"/>
          <w:szCs w:val="28"/>
          <w:lang w:eastAsia="ru-RU"/>
        </w:rPr>
        <w:t xml:space="preserve">мки / Т.А. </w:t>
      </w:r>
      <w:proofErr w:type="spellStart"/>
      <w:r>
        <w:rPr>
          <w:sz w:val="28"/>
          <w:szCs w:val="28"/>
          <w:lang w:eastAsia="ru-RU"/>
        </w:rPr>
        <w:t>Вильданова</w:t>
      </w:r>
      <w:proofErr w:type="spellEnd"/>
      <w:r>
        <w:rPr>
          <w:sz w:val="28"/>
          <w:szCs w:val="28"/>
          <w:lang w:eastAsia="ru-RU"/>
        </w:rPr>
        <w:t>. – М.: Ис</w:t>
      </w:r>
      <w:r w:rsidRPr="00DF590F">
        <w:rPr>
          <w:sz w:val="28"/>
          <w:szCs w:val="28"/>
          <w:lang w:eastAsia="ru-RU"/>
        </w:rPr>
        <w:t xml:space="preserve">кусство, 1998. – 98 </w:t>
      </w:r>
      <w:proofErr w:type="gramStart"/>
      <w:r w:rsidRPr="00DF590F">
        <w:rPr>
          <w:sz w:val="28"/>
          <w:szCs w:val="28"/>
          <w:lang w:eastAsia="ru-RU"/>
        </w:rPr>
        <w:t>с</w:t>
      </w:r>
      <w:proofErr w:type="gramEnd"/>
      <w:r w:rsidRPr="00DF590F">
        <w:rPr>
          <w:sz w:val="28"/>
          <w:szCs w:val="28"/>
          <w:lang w:eastAsia="ru-RU"/>
        </w:rPr>
        <w:t xml:space="preserve">. </w:t>
      </w:r>
    </w:p>
    <w:p w:rsidR="006864C5" w:rsidRPr="00DF590F" w:rsidRDefault="006864C5" w:rsidP="006864C5">
      <w:pPr>
        <w:shd w:val="clear" w:color="auto" w:fill="FFFFFF"/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proofErr w:type="spellStart"/>
      <w:r>
        <w:rPr>
          <w:sz w:val="28"/>
          <w:szCs w:val="28"/>
          <w:lang w:eastAsia="ru-RU"/>
        </w:rPr>
        <w:t>Газарян</w:t>
      </w:r>
      <w:proofErr w:type="spellEnd"/>
      <w:r>
        <w:rPr>
          <w:sz w:val="28"/>
          <w:szCs w:val="28"/>
          <w:lang w:eastAsia="ru-RU"/>
        </w:rPr>
        <w:t xml:space="preserve"> С. </w:t>
      </w:r>
      <w:proofErr w:type="gramStart"/>
      <w:r>
        <w:rPr>
          <w:sz w:val="28"/>
          <w:szCs w:val="28"/>
          <w:lang w:eastAsia="ru-RU"/>
        </w:rPr>
        <w:t>Прекрасное</w:t>
      </w:r>
      <w:proofErr w:type="gramEnd"/>
      <w:r>
        <w:rPr>
          <w:sz w:val="28"/>
          <w:szCs w:val="28"/>
          <w:lang w:eastAsia="ru-RU"/>
        </w:rPr>
        <w:t xml:space="preserve"> – </w:t>
      </w:r>
      <w:r w:rsidRPr="00DF590F">
        <w:rPr>
          <w:sz w:val="28"/>
          <w:szCs w:val="28"/>
          <w:lang w:eastAsia="ru-RU"/>
        </w:rPr>
        <w:t xml:space="preserve">своими руками. Народные художественные ремесла / С. </w:t>
      </w:r>
      <w:proofErr w:type="spellStart"/>
      <w:r w:rsidRPr="00DF590F">
        <w:rPr>
          <w:sz w:val="28"/>
          <w:szCs w:val="28"/>
          <w:lang w:eastAsia="ru-RU"/>
        </w:rPr>
        <w:t>Газарян</w:t>
      </w:r>
      <w:proofErr w:type="spellEnd"/>
      <w:r w:rsidRPr="00DF590F">
        <w:rPr>
          <w:sz w:val="28"/>
          <w:szCs w:val="28"/>
          <w:lang w:eastAsia="ru-RU"/>
        </w:rPr>
        <w:t xml:space="preserve">. – М.; Искусство, 1987. – 228 </w:t>
      </w:r>
      <w:proofErr w:type="gramStart"/>
      <w:r w:rsidRPr="00DF590F">
        <w:rPr>
          <w:sz w:val="28"/>
          <w:szCs w:val="28"/>
          <w:lang w:eastAsia="ru-RU"/>
        </w:rPr>
        <w:t>с</w:t>
      </w:r>
      <w:proofErr w:type="gramEnd"/>
      <w:r w:rsidRPr="00DF590F">
        <w:rPr>
          <w:sz w:val="28"/>
          <w:szCs w:val="28"/>
          <w:lang w:eastAsia="ru-RU"/>
        </w:rPr>
        <w:t>.</w:t>
      </w:r>
    </w:p>
    <w:p w:rsidR="006864C5" w:rsidRDefault="006864C5" w:rsidP="006864C5">
      <w:pPr>
        <w:shd w:val="clear" w:color="auto" w:fill="FFFFFF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Глаголев О. В. Лепим из глины. – М.: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2009. – 96 с.</w:t>
      </w:r>
    </w:p>
    <w:p w:rsidR="006864C5" w:rsidRPr="00DF590F" w:rsidRDefault="006864C5" w:rsidP="006864C5">
      <w:pPr>
        <w:shd w:val="clear" w:color="auto" w:fill="FFFFFF"/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proofErr w:type="spellStart"/>
      <w:r w:rsidRPr="00DF590F">
        <w:rPr>
          <w:sz w:val="28"/>
          <w:szCs w:val="28"/>
          <w:lang w:eastAsia="ru-RU"/>
        </w:rPr>
        <w:t>Ерлыкин</w:t>
      </w:r>
      <w:proofErr w:type="spellEnd"/>
      <w:r w:rsidRPr="00DF590F">
        <w:rPr>
          <w:sz w:val="28"/>
          <w:szCs w:val="28"/>
          <w:lang w:eastAsia="ru-RU"/>
        </w:rPr>
        <w:t xml:space="preserve">, Л.А. Поделки своими руками. Изготовление гипсовых форм / Л.А. </w:t>
      </w:r>
      <w:proofErr w:type="spellStart"/>
      <w:r w:rsidRPr="00DF590F">
        <w:rPr>
          <w:sz w:val="28"/>
          <w:szCs w:val="28"/>
          <w:lang w:eastAsia="ru-RU"/>
        </w:rPr>
        <w:t>Ерлыкин</w:t>
      </w:r>
      <w:proofErr w:type="spellEnd"/>
      <w:r w:rsidRPr="00DF590F">
        <w:rPr>
          <w:sz w:val="28"/>
          <w:szCs w:val="28"/>
          <w:lang w:eastAsia="ru-RU"/>
        </w:rPr>
        <w:t>. – М.: ТРИЭН, 1997. – 320 с.</w:t>
      </w:r>
    </w:p>
    <w:p w:rsidR="006864C5" w:rsidRPr="00DF590F" w:rsidRDefault="006864C5" w:rsidP="006864C5">
      <w:pPr>
        <w:shd w:val="clear" w:color="auto" w:fill="FFFFFF"/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DF590F">
        <w:rPr>
          <w:sz w:val="28"/>
          <w:szCs w:val="28"/>
          <w:lang w:eastAsia="ru-RU"/>
        </w:rPr>
        <w:t>Купцов, И.И. Родина - жар-птица / И.</w:t>
      </w:r>
      <w:r>
        <w:rPr>
          <w:sz w:val="28"/>
          <w:szCs w:val="28"/>
          <w:lang w:eastAsia="ru-RU"/>
        </w:rPr>
        <w:t>И. Купцов. – М.: «Советская Рос</w:t>
      </w:r>
      <w:r w:rsidRPr="00DF590F">
        <w:rPr>
          <w:sz w:val="28"/>
          <w:szCs w:val="28"/>
          <w:lang w:eastAsia="ru-RU"/>
        </w:rPr>
        <w:t xml:space="preserve">сия» 1983. – 196 </w:t>
      </w:r>
      <w:proofErr w:type="gramStart"/>
      <w:r w:rsidRPr="00DF590F">
        <w:rPr>
          <w:sz w:val="28"/>
          <w:szCs w:val="28"/>
          <w:lang w:eastAsia="ru-RU"/>
        </w:rPr>
        <w:t>с</w:t>
      </w:r>
      <w:proofErr w:type="gramEnd"/>
      <w:r w:rsidRPr="00DF590F">
        <w:rPr>
          <w:sz w:val="28"/>
          <w:szCs w:val="28"/>
          <w:lang w:eastAsia="ru-RU"/>
        </w:rPr>
        <w:t>.</w:t>
      </w:r>
    </w:p>
    <w:p w:rsidR="006864C5" w:rsidRPr="00DF590F" w:rsidRDefault="006864C5" w:rsidP="006864C5">
      <w:pPr>
        <w:shd w:val="clear" w:color="auto" w:fill="FFFFFF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590F">
        <w:rPr>
          <w:sz w:val="28"/>
          <w:szCs w:val="28"/>
        </w:rPr>
        <w:t>Лепка из глины для дете</w:t>
      </w:r>
      <w:r>
        <w:rPr>
          <w:sz w:val="28"/>
          <w:szCs w:val="28"/>
        </w:rPr>
        <w:t xml:space="preserve">й. – М.: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Классик, 2010. – </w:t>
      </w:r>
      <w:r w:rsidRPr="00DF590F">
        <w:rPr>
          <w:sz w:val="28"/>
          <w:szCs w:val="28"/>
        </w:rPr>
        <w:t xml:space="preserve">264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Pr="00DF590F" w:rsidRDefault="006864C5" w:rsidP="006864C5">
      <w:pPr>
        <w:shd w:val="clear" w:color="auto" w:fill="FFFFFF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Лепка из пластилина. – М.: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Классик, 2010. – </w:t>
      </w:r>
      <w:r w:rsidRPr="00DF590F">
        <w:rPr>
          <w:sz w:val="28"/>
          <w:szCs w:val="28"/>
        </w:rPr>
        <w:t xml:space="preserve">264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Pr="00DF590F" w:rsidRDefault="006864C5" w:rsidP="006864C5">
      <w:pPr>
        <w:shd w:val="clear" w:color="auto" w:fill="FFFFFF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F590F">
        <w:rPr>
          <w:sz w:val="28"/>
          <w:szCs w:val="28"/>
        </w:rPr>
        <w:t xml:space="preserve">Лыкова, И. А. Лепка из пластилина. </w:t>
      </w:r>
      <w:r>
        <w:rPr>
          <w:sz w:val="28"/>
          <w:szCs w:val="28"/>
        </w:rPr>
        <w:t xml:space="preserve">Сказка. 5-8 лет / И.А. Лыкова. – М.: Карапуз, 2010. – </w:t>
      </w:r>
      <w:r w:rsidRPr="00DF590F">
        <w:rPr>
          <w:sz w:val="28"/>
          <w:szCs w:val="28"/>
        </w:rPr>
        <w:t xml:space="preserve">103 </w:t>
      </w:r>
      <w:proofErr w:type="spellStart"/>
      <w:r w:rsidRPr="00DF590F">
        <w:rPr>
          <w:sz w:val="28"/>
          <w:szCs w:val="28"/>
        </w:rPr>
        <w:t>c</w:t>
      </w:r>
      <w:proofErr w:type="spellEnd"/>
      <w:r w:rsidRPr="00DF590F">
        <w:rPr>
          <w:sz w:val="28"/>
          <w:szCs w:val="28"/>
        </w:rPr>
        <w:t>.</w:t>
      </w:r>
    </w:p>
    <w:p w:rsidR="006864C5" w:rsidRPr="00AC5CFE" w:rsidRDefault="006864C5" w:rsidP="006864C5">
      <w:pPr>
        <w:tabs>
          <w:tab w:val="left" w:pos="414"/>
        </w:tabs>
        <w:suppressAutoHyphens w:val="0"/>
        <w:autoSpaceDE/>
        <w:spacing w:line="360" w:lineRule="auto"/>
        <w:ind w:right="60"/>
        <w:contextualSpacing/>
        <w:jc w:val="both"/>
        <w:rPr>
          <w:sz w:val="36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Некрасова </w:t>
      </w:r>
      <w:r w:rsidRPr="00DF590F">
        <w:rPr>
          <w:sz w:val="28"/>
          <w:szCs w:val="28"/>
          <w:lang w:eastAsia="ru-RU"/>
        </w:rPr>
        <w:t>М.А. Народные масте</w:t>
      </w:r>
      <w:r>
        <w:rPr>
          <w:sz w:val="28"/>
          <w:szCs w:val="28"/>
          <w:lang w:eastAsia="ru-RU"/>
        </w:rPr>
        <w:t xml:space="preserve">ра. Традиции и школы. Выпуск №1 </w:t>
      </w:r>
      <w:r w:rsidRPr="00DF590F">
        <w:rPr>
          <w:sz w:val="28"/>
          <w:szCs w:val="28"/>
          <w:lang w:eastAsia="ru-RU"/>
        </w:rPr>
        <w:t>«Изобразительное искусство» 1985г.</w:t>
      </w:r>
    </w:p>
    <w:p w:rsidR="006864C5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spellStart"/>
      <w:r>
        <w:rPr>
          <w:color w:val="auto"/>
          <w:sz w:val="28"/>
          <w:szCs w:val="28"/>
        </w:rPr>
        <w:t>Фришман</w:t>
      </w:r>
      <w:proofErr w:type="spellEnd"/>
      <w:r>
        <w:rPr>
          <w:color w:val="auto"/>
          <w:sz w:val="28"/>
          <w:szCs w:val="28"/>
        </w:rPr>
        <w:t xml:space="preserve"> И.И. Методика работы педагога дополнительного образования: Учебное пособие для студентов высших педагогических учебных заведений. - М.: Изд. центр Академия, 2001. </w:t>
      </w:r>
    </w:p>
    <w:p w:rsidR="006864C5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proofErr w:type="spellStart"/>
      <w:r>
        <w:rPr>
          <w:color w:val="auto"/>
          <w:sz w:val="28"/>
          <w:szCs w:val="28"/>
        </w:rPr>
        <w:t>Чаварра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Хоамин</w:t>
      </w:r>
      <w:proofErr w:type="spellEnd"/>
      <w:r>
        <w:rPr>
          <w:color w:val="auto"/>
          <w:sz w:val="28"/>
          <w:szCs w:val="28"/>
        </w:rPr>
        <w:t xml:space="preserve">. Уроки керамики. Ручная лепка. Гончарный круг. </w:t>
      </w:r>
      <w:proofErr w:type="gramStart"/>
      <w:r w:rsidRPr="00BE387A"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>М</w:t>
      </w:r>
      <w:proofErr w:type="gramEnd"/>
      <w:r>
        <w:rPr>
          <w:color w:val="auto"/>
          <w:sz w:val="28"/>
          <w:szCs w:val="28"/>
        </w:rPr>
        <w:t xml:space="preserve">.: </w:t>
      </w:r>
      <w:proofErr w:type="spellStart"/>
      <w:r>
        <w:rPr>
          <w:color w:val="auto"/>
          <w:sz w:val="28"/>
          <w:szCs w:val="28"/>
        </w:rPr>
        <w:t>Астрель</w:t>
      </w:r>
      <w:proofErr w:type="spellEnd"/>
      <w:r>
        <w:rPr>
          <w:color w:val="auto"/>
          <w:sz w:val="28"/>
          <w:szCs w:val="28"/>
        </w:rPr>
        <w:t xml:space="preserve"> АСТ, 2003. – 64 с.</w:t>
      </w:r>
    </w:p>
    <w:p w:rsidR="006864C5" w:rsidRDefault="006864C5" w:rsidP="006864C5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обучающихся:</w:t>
      </w:r>
    </w:p>
    <w:p w:rsidR="006864C5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Асланиди</w:t>
      </w:r>
      <w:proofErr w:type="spellEnd"/>
      <w:r>
        <w:rPr>
          <w:color w:val="auto"/>
          <w:sz w:val="28"/>
          <w:szCs w:val="28"/>
        </w:rPr>
        <w:t xml:space="preserve"> Г.В. Большая иллюстрированная энциклопедия животных. – М.: «Омега»,2005. – 344с: ил. </w:t>
      </w:r>
    </w:p>
    <w:p w:rsidR="006864C5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Величкина</w:t>
      </w:r>
      <w:proofErr w:type="spellEnd"/>
      <w:r>
        <w:rPr>
          <w:color w:val="auto"/>
          <w:sz w:val="28"/>
          <w:szCs w:val="28"/>
        </w:rPr>
        <w:t xml:space="preserve"> Г.Б. «Дымковская игрушка». – М.: Мозаика Синтез,2008. – 26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6864C5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Грушко Е.А. «Словарь славянской мифологии». - </w:t>
      </w:r>
      <w:r w:rsidRPr="0008024D">
        <w:rPr>
          <w:color w:val="auto"/>
          <w:sz w:val="28"/>
          <w:szCs w:val="28"/>
        </w:rPr>
        <w:t>Н.Н</w:t>
      </w:r>
      <w:r>
        <w:rPr>
          <w:color w:val="auto"/>
          <w:sz w:val="28"/>
          <w:szCs w:val="28"/>
        </w:rPr>
        <w:t xml:space="preserve">.: Русский купец, 1995. – 89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6864C5" w:rsidRPr="00DB75E5" w:rsidRDefault="006864C5" w:rsidP="006864C5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 </w:t>
      </w:r>
      <w:r w:rsidRPr="000255BF">
        <w:rPr>
          <w:sz w:val="28"/>
          <w:szCs w:val="23"/>
        </w:rPr>
        <w:t>Лыкова И. А. Наша деревушка. Сами лепим дымковские игрушки</w:t>
      </w:r>
      <w:r>
        <w:rPr>
          <w:sz w:val="28"/>
          <w:szCs w:val="23"/>
        </w:rPr>
        <w:t xml:space="preserve">. </w:t>
      </w:r>
      <w:r w:rsidRPr="00DB75E5">
        <w:rPr>
          <w:sz w:val="28"/>
          <w:szCs w:val="23"/>
        </w:rPr>
        <w:t>Учебно-методическое пособие для родителей и педагогов</w:t>
      </w:r>
      <w:r>
        <w:rPr>
          <w:sz w:val="28"/>
          <w:szCs w:val="23"/>
        </w:rPr>
        <w:t xml:space="preserve">. </w:t>
      </w:r>
      <w:r w:rsidRPr="00DB75E5">
        <w:rPr>
          <w:sz w:val="28"/>
          <w:szCs w:val="23"/>
        </w:rPr>
        <w:t xml:space="preserve">– М.: Цветной мир, 2015. – 16 </w:t>
      </w:r>
      <w:proofErr w:type="gramStart"/>
      <w:r w:rsidRPr="00DB75E5">
        <w:rPr>
          <w:sz w:val="28"/>
          <w:szCs w:val="23"/>
        </w:rPr>
        <w:t>с</w:t>
      </w:r>
      <w:proofErr w:type="gramEnd"/>
      <w:r w:rsidRPr="00DB75E5">
        <w:rPr>
          <w:sz w:val="28"/>
          <w:szCs w:val="23"/>
        </w:rPr>
        <w:t>.</w:t>
      </w:r>
    </w:p>
    <w:p w:rsidR="006864C5" w:rsidRPr="00DB75E5" w:rsidRDefault="006864C5" w:rsidP="006864C5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5. </w:t>
      </w:r>
      <w:r w:rsidRPr="000255BF">
        <w:rPr>
          <w:sz w:val="28"/>
          <w:szCs w:val="23"/>
        </w:rPr>
        <w:t xml:space="preserve">Лыкова И. А. </w:t>
      </w:r>
      <w:r>
        <w:rPr>
          <w:sz w:val="28"/>
          <w:szCs w:val="23"/>
        </w:rPr>
        <w:t>Я леплю из пластилина.</w:t>
      </w:r>
      <w:r w:rsidRPr="00DB75E5">
        <w:rPr>
          <w:sz w:val="28"/>
          <w:szCs w:val="23"/>
        </w:rPr>
        <w:t xml:space="preserve"> Учебно-методическое пособие для родителей и педагогов</w:t>
      </w:r>
      <w:r>
        <w:rPr>
          <w:sz w:val="28"/>
          <w:szCs w:val="23"/>
        </w:rPr>
        <w:t xml:space="preserve">. – М.: Мир книги, 2015. – 16 </w:t>
      </w:r>
      <w:proofErr w:type="gramStart"/>
      <w:r>
        <w:rPr>
          <w:sz w:val="28"/>
          <w:szCs w:val="23"/>
        </w:rPr>
        <w:t>с</w:t>
      </w:r>
      <w:proofErr w:type="gramEnd"/>
      <w:r>
        <w:rPr>
          <w:sz w:val="28"/>
          <w:szCs w:val="23"/>
        </w:rPr>
        <w:t>.</w:t>
      </w:r>
    </w:p>
    <w:p w:rsidR="006864C5" w:rsidRPr="00DB75E5" w:rsidRDefault="006864C5" w:rsidP="006864C5">
      <w:pPr>
        <w:spacing w:line="360" w:lineRule="auto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lastRenderedPageBreak/>
        <w:t xml:space="preserve">6. </w:t>
      </w:r>
      <w:r w:rsidRPr="00DB75E5">
        <w:rPr>
          <w:color w:val="000000"/>
          <w:sz w:val="28"/>
          <w:szCs w:val="23"/>
          <w:lang w:eastAsia="ru-RU"/>
        </w:rPr>
        <w:t>Лы</w:t>
      </w:r>
      <w:r>
        <w:rPr>
          <w:color w:val="000000"/>
          <w:sz w:val="28"/>
          <w:szCs w:val="23"/>
          <w:lang w:eastAsia="ru-RU"/>
        </w:rPr>
        <w:t>кова И. А. Лепим зоосад</w:t>
      </w:r>
      <w:r w:rsidRPr="00DB75E5">
        <w:rPr>
          <w:color w:val="000000"/>
          <w:sz w:val="28"/>
          <w:szCs w:val="23"/>
          <w:lang w:eastAsia="ru-RU"/>
        </w:rPr>
        <w:t>. Учебно-методическое пособие для родителей и педагогов для чтения</w:t>
      </w:r>
      <w:r>
        <w:rPr>
          <w:color w:val="000000"/>
          <w:sz w:val="28"/>
          <w:szCs w:val="23"/>
          <w:lang w:eastAsia="ru-RU"/>
        </w:rPr>
        <w:t xml:space="preserve"> взрослыми детям – М.: Мир книги, 2015. – 18</w:t>
      </w:r>
      <w:r w:rsidRPr="00DB75E5">
        <w:rPr>
          <w:color w:val="000000"/>
          <w:sz w:val="28"/>
          <w:szCs w:val="23"/>
          <w:lang w:eastAsia="ru-RU"/>
        </w:rPr>
        <w:t xml:space="preserve"> </w:t>
      </w:r>
      <w:proofErr w:type="gramStart"/>
      <w:r w:rsidRPr="00DB75E5">
        <w:rPr>
          <w:color w:val="000000"/>
          <w:sz w:val="28"/>
          <w:szCs w:val="23"/>
          <w:lang w:eastAsia="ru-RU"/>
        </w:rPr>
        <w:t>с</w:t>
      </w:r>
      <w:proofErr w:type="gramEnd"/>
      <w:r w:rsidRPr="00DB75E5">
        <w:rPr>
          <w:color w:val="000000"/>
          <w:sz w:val="28"/>
          <w:szCs w:val="23"/>
          <w:lang w:eastAsia="ru-RU"/>
        </w:rPr>
        <w:t>.</w:t>
      </w:r>
    </w:p>
    <w:p w:rsidR="006864C5" w:rsidRDefault="006864C5" w:rsidP="006864C5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7. </w:t>
      </w:r>
      <w:r w:rsidRPr="00DB75E5">
        <w:rPr>
          <w:sz w:val="28"/>
          <w:szCs w:val="23"/>
        </w:rPr>
        <w:t>Лы</w:t>
      </w:r>
      <w:r>
        <w:rPr>
          <w:sz w:val="28"/>
          <w:szCs w:val="23"/>
        </w:rPr>
        <w:t>кова И. А.У Лукоморья дуб слепили</w:t>
      </w:r>
      <w:r w:rsidRPr="00DB75E5">
        <w:rPr>
          <w:sz w:val="28"/>
          <w:szCs w:val="23"/>
        </w:rPr>
        <w:t xml:space="preserve">. Учебно-методическое пособие для родителей и </w:t>
      </w:r>
      <w:r>
        <w:rPr>
          <w:sz w:val="28"/>
          <w:szCs w:val="23"/>
        </w:rPr>
        <w:t>педагогов. – М.: Мир книги, 2015. – 20</w:t>
      </w:r>
      <w:r w:rsidRPr="00DB75E5">
        <w:rPr>
          <w:sz w:val="28"/>
          <w:szCs w:val="23"/>
        </w:rPr>
        <w:t xml:space="preserve"> </w:t>
      </w:r>
      <w:proofErr w:type="gramStart"/>
      <w:r w:rsidRPr="00DB75E5">
        <w:rPr>
          <w:sz w:val="28"/>
          <w:szCs w:val="23"/>
        </w:rPr>
        <w:t>с</w:t>
      </w:r>
      <w:proofErr w:type="gramEnd"/>
      <w:r w:rsidRPr="00DB75E5">
        <w:rPr>
          <w:sz w:val="28"/>
          <w:szCs w:val="23"/>
        </w:rPr>
        <w:t>.</w:t>
      </w:r>
    </w:p>
    <w:p w:rsidR="006864C5" w:rsidRPr="0008024D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Серебренников В.А. «Керамика в современной квартире». – Л.: Художник, </w:t>
      </w:r>
      <w:r w:rsidRPr="0008024D">
        <w:rPr>
          <w:color w:val="auto"/>
          <w:sz w:val="28"/>
          <w:szCs w:val="28"/>
        </w:rPr>
        <w:t xml:space="preserve">1980. – 64 </w:t>
      </w:r>
      <w:proofErr w:type="gramStart"/>
      <w:r w:rsidRPr="0008024D">
        <w:rPr>
          <w:color w:val="auto"/>
          <w:sz w:val="28"/>
          <w:szCs w:val="28"/>
        </w:rPr>
        <w:t>с</w:t>
      </w:r>
      <w:proofErr w:type="gramEnd"/>
      <w:r w:rsidRPr="0008024D">
        <w:rPr>
          <w:color w:val="auto"/>
          <w:sz w:val="28"/>
          <w:szCs w:val="28"/>
        </w:rPr>
        <w:t xml:space="preserve">. </w:t>
      </w:r>
    </w:p>
    <w:p w:rsidR="006864C5" w:rsidRDefault="006864C5" w:rsidP="006864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Соломенникова</w:t>
      </w:r>
      <w:proofErr w:type="spellEnd"/>
      <w:r>
        <w:rPr>
          <w:color w:val="auto"/>
          <w:sz w:val="28"/>
          <w:szCs w:val="28"/>
        </w:rPr>
        <w:t>. О.В. «</w:t>
      </w:r>
      <w:proofErr w:type="spellStart"/>
      <w:r>
        <w:rPr>
          <w:color w:val="auto"/>
          <w:sz w:val="28"/>
          <w:szCs w:val="28"/>
        </w:rPr>
        <w:t>Филимоновские</w:t>
      </w:r>
      <w:proofErr w:type="spellEnd"/>
      <w:r>
        <w:rPr>
          <w:color w:val="auto"/>
          <w:sz w:val="28"/>
          <w:szCs w:val="28"/>
        </w:rPr>
        <w:t xml:space="preserve"> свистульки» – М.: </w:t>
      </w:r>
      <w:proofErr w:type="spellStart"/>
      <w:r>
        <w:rPr>
          <w:color w:val="auto"/>
          <w:sz w:val="28"/>
          <w:szCs w:val="28"/>
        </w:rPr>
        <w:t>Мозайка</w:t>
      </w:r>
      <w:proofErr w:type="spellEnd"/>
      <w:r>
        <w:rPr>
          <w:color w:val="auto"/>
          <w:sz w:val="28"/>
          <w:szCs w:val="28"/>
        </w:rPr>
        <w:t xml:space="preserve"> Синтез, 2008. – 16с. </w:t>
      </w:r>
    </w:p>
    <w:p w:rsidR="006864C5" w:rsidRPr="00A77A56" w:rsidRDefault="006864C5" w:rsidP="006864C5">
      <w:pPr>
        <w:spacing w:line="360" w:lineRule="auto"/>
        <w:jc w:val="both"/>
        <w:rPr>
          <w:color w:val="000000"/>
          <w:sz w:val="28"/>
          <w:szCs w:val="23"/>
          <w:lang w:eastAsia="ru-RU"/>
        </w:rPr>
      </w:pPr>
      <w:r>
        <w:rPr>
          <w:sz w:val="28"/>
          <w:szCs w:val="28"/>
        </w:rPr>
        <w:t>10. Федотов Г.М. «Послушная глина». М.: АСТ-ПРЕСС, 1997. – 146 с.</w:t>
      </w:r>
    </w:p>
    <w:p w:rsidR="006864C5" w:rsidRDefault="006864C5" w:rsidP="006864C5">
      <w:pPr>
        <w:shd w:val="clear" w:color="auto" w:fill="FFFFFF"/>
        <w:autoSpaceDN w:val="0"/>
        <w:adjustRightInd w:val="0"/>
        <w:rPr>
          <w:b/>
          <w:sz w:val="28"/>
          <w:szCs w:val="24"/>
        </w:rPr>
      </w:pPr>
      <w:r w:rsidRPr="006B52CC">
        <w:rPr>
          <w:b/>
          <w:sz w:val="28"/>
          <w:szCs w:val="24"/>
        </w:rPr>
        <w:t>Интернет ресурсы</w:t>
      </w:r>
    </w:p>
    <w:p w:rsidR="006864C5" w:rsidRPr="00171754" w:rsidRDefault="006864C5" w:rsidP="006864C5">
      <w:pPr>
        <w:shd w:val="clear" w:color="auto" w:fill="FFFFFF"/>
        <w:autoSpaceDN w:val="0"/>
        <w:adjustRightInd w:val="0"/>
        <w:rPr>
          <w:b/>
          <w:sz w:val="28"/>
          <w:szCs w:val="24"/>
          <w:u w:val="single"/>
        </w:rPr>
      </w:pPr>
    </w:p>
    <w:p w:rsidR="006864C5" w:rsidRPr="00177E4F" w:rsidRDefault="006864C5" w:rsidP="006864C5">
      <w:pPr>
        <w:spacing w:line="360" w:lineRule="auto"/>
        <w:jc w:val="both"/>
        <w:rPr>
          <w:sz w:val="32"/>
          <w:szCs w:val="23"/>
        </w:rPr>
      </w:pPr>
      <w:r>
        <w:rPr>
          <w:sz w:val="28"/>
        </w:rPr>
        <w:t xml:space="preserve">1. </w:t>
      </w:r>
      <w:hyperlink r:id="rId9" w:history="1">
        <w:r w:rsidRPr="00171754">
          <w:rPr>
            <w:color w:val="0000FF"/>
            <w:sz w:val="28"/>
            <w:u w:val="single"/>
          </w:rPr>
          <w:t>https://masteridelo.ru/remeslo/glina/lepka/raskryvaem-vse-sekrety-lepki-iz-gliny-dlya-nachinayushhih.html</w:t>
        </w:r>
      </w:hyperlink>
    </w:p>
    <w:p w:rsidR="006864C5" w:rsidRPr="00177E4F" w:rsidRDefault="006864C5" w:rsidP="006864C5">
      <w:pPr>
        <w:spacing w:line="360" w:lineRule="auto"/>
        <w:jc w:val="both"/>
        <w:rPr>
          <w:sz w:val="44"/>
          <w:szCs w:val="23"/>
        </w:rPr>
      </w:pPr>
      <w:r>
        <w:rPr>
          <w:sz w:val="28"/>
        </w:rPr>
        <w:t xml:space="preserve">2. </w:t>
      </w:r>
      <w:hyperlink r:id="rId10" w:history="1">
        <w:r w:rsidRPr="00177E4F">
          <w:rPr>
            <w:color w:val="0000FF"/>
            <w:sz w:val="28"/>
            <w:u w:val="single"/>
          </w:rPr>
          <w:t>http://www.filimonovo-museum.ru/toy/technology.html</w:t>
        </w:r>
      </w:hyperlink>
    </w:p>
    <w:p w:rsidR="006864C5" w:rsidRPr="00DC6FFA" w:rsidRDefault="006864C5" w:rsidP="006864C5">
      <w:pPr>
        <w:spacing w:line="360" w:lineRule="auto"/>
        <w:jc w:val="both"/>
        <w:rPr>
          <w:sz w:val="56"/>
          <w:szCs w:val="23"/>
        </w:rPr>
      </w:pPr>
      <w:r>
        <w:rPr>
          <w:sz w:val="28"/>
        </w:rPr>
        <w:t xml:space="preserve">3. </w:t>
      </w:r>
      <w:hyperlink r:id="rId11" w:history="1">
        <w:r w:rsidRPr="00DC6FFA">
          <w:rPr>
            <w:color w:val="0000FF"/>
            <w:sz w:val="28"/>
            <w:u w:val="single"/>
          </w:rPr>
          <w:t>https://filimonofskay-igrushka.ru/uchimsya_lepit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 xml:space="preserve">4. </w:t>
      </w:r>
      <w:hyperlink r:id="rId12" w:history="1">
        <w:r w:rsidRPr="00681932">
          <w:rPr>
            <w:color w:val="0000FF"/>
            <w:sz w:val="28"/>
            <w:u w:val="single"/>
          </w:rPr>
          <w:t>https://dymkovo.com/tehnologia.html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>5.</w:t>
      </w:r>
      <w:hyperlink r:id="rId13" w:history="1">
        <w:r w:rsidRPr="00681932">
          <w:rPr>
            <w:color w:val="0000FF"/>
            <w:sz w:val="28"/>
            <w:u w:val="single"/>
          </w:rPr>
          <w:t>https://www.toysew.ru/lepim/dymkovskuyu-igrushku-barynya-baryshnya-loshadka.html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 xml:space="preserve">6. </w:t>
      </w:r>
      <w:hyperlink r:id="rId14" w:history="1">
        <w:r w:rsidRPr="00681932">
          <w:rPr>
            <w:color w:val="0000FF"/>
            <w:sz w:val="28"/>
            <w:u w:val="single"/>
          </w:rPr>
          <w:t>https://ru.russianarts.online/58694-lepka-abashevskoj-igrushki/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>7.</w:t>
      </w:r>
      <w:hyperlink r:id="rId15" w:history="1">
        <w:r w:rsidRPr="00681932">
          <w:rPr>
            <w:color w:val="0000FF"/>
            <w:sz w:val="28"/>
            <w:u w:val="single"/>
          </w:rPr>
          <w:t>https://www.penza-press.ru/lenta-novostey/140328/abashevskaya-igrushka-istoriya-obrazy-i-master-klass-po-lepke-iz-gliny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 xml:space="preserve">8. </w:t>
      </w:r>
      <w:hyperlink r:id="rId16" w:history="1">
        <w:r w:rsidRPr="00681932">
          <w:rPr>
            <w:color w:val="0000FF"/>
            <w:sz w:val="28"/>
            <w:u w:val="single"/>
          </w:rPr>
          <w:t>http://ya-zemlyak.ru/nps.asp?id=35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>9.</w:t>
      </w:r>
      <w:hyperlink r:id="rId17" w:history="1">
        <w:r w:rsidRPr="00681932">
          <w:rPr>
            <w:color w:val="0000FF"/>
            <w:sz w:val="28"/>
            <w:u w:val="single"/>
          </w:rPr>
          <w:t>https://nsportal.ru/shkola/raznoe/library/2019/06/10/master-klass-traditsionnaya-kozhlyanskaya-igrushka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>10.</w:t>
      </w:r>
      <w:hyperlink r:id="rId18" w:history="1">
        <w:r w:rsidRPr="00681932">
          <w:rPr>
            <w:color w:val="0000FF"/>
            <w:sz w:val="28"/>
            <w:u w:val="single"/>
          </w:rPr>
          <w:t>https://yandex.ru/turbo?text=https%3A%2F%2Fwww.perunica.ru%2Fchistiy_ist%2F9136-kozhlyanskaya-glinyanaya-igrushka-kurskiy-solovey.html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>11.</w:t>
      </w:r>
      <w:hyperlink r:id="rId19" w:history="1">
        <w:r w:rsidRPr="00681932">
          <w:rPr>
            <w:color w:val="0000FF"/>
            <w:sz w:val="28"/>
            <w:u w:val="single"/>
          </w:rPr>
          <w:t>https://seyminfo.ru/kurskie-shkol-niki-poby-vali-na-master-klasse-po-kozhlyanskoj-igrushke.html</w:t>
        </w:r>
      </w:hyperlink>
    </w:p>
    <w:p w:rsidR="006864C5" w:rsidRPr="00681932" w:rsidRDefault="006864C5" w:rsidP="006864C5">
      <w:pPr>
        <w:spacing w:line="360" w:lineRule="auto"/>
        <w:jc w:val="both"/>
        <w:rPr>
          <w:sz w:val="144"/>
          <w:szCs w:val="23"/>
        </w:rPr>
      </w:pPr>
      <w:r>
        <w:rPr>
          <w:sz w:val="28"/>
        </w:rPr>
        <w:t>12.</w:t>
      </w:r>
      <w:hyperlink r:id="rId20" w:history="1">
        <w:r w:rsidRPr="00681932">
          <w:rPr>
            <w:color w:val="0000FF"/>
            <w:sz w:val="28"/>
            <w:u w:val="single"/>
          </w:rPr>
          <w:t>http://sad98kursk.ru/index.php/metodicheskaya-kopilka/123-albom-kozhlyanskaya-igrushka-gordost-kurskogo-kraya</w:t>
        </w:r>
      </w:hyperlink>
    </w:p>
    <w:p w:rsidR="006864C5" w:rsidRPr="00177E4F" w:rsidRDefault="006864C5" w:rsidP="006864C5">
      <w:pPr>
        <w:pStyle w:val="Default"/>
        <w:jc w:val="both"/>
        <w:rPr>
          <w:sz w:val="44"/>
          <w:szCs w:val="23"/>
        </w:rPr>
      </w:pPr>
    </w:p>
    <w:p w:rsidR="006864C5" w:rsidRPr="006B209E" w:rsidRDefault="006864C5" w:rsidP="006864C5">
      <w:pPr>
        <w:tabs>
          <w:tab w:val="left" w:pos="3705"/>
        </w:tabs>
        <w:jc w:val="both"/>
        <w:rPr>
          <w:lang w:eastAsia="ru-RU"/>
        </w:rPr>
      </w:pPr>
    </w:p>
    <w:p w:rsidR="008C3761" w:rsidRDefault="008C3761"/>
    <w:sectPr w:rsidR="008C3761" w:rsidSect="0088084A">
      <w:pgSz w:w="11909" w:h="16838"/>
      <w:pgMar w:top="851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13" w:rsidRDefault="006C4E13" w:rsidP="00CB313D">
      <w:r>
        <w:separator/>
      </w:r>
    </w:p>
  </w:endnote>
  <w:endnote w:type="continuationSeparator" w:id="0">
    <w:p w:rsidR="006C4E13" w:rsidRDefault="006C4E13" w:rsidP="00CB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CC" w:rsidRDefault="00FE02D9">
    <w:pPr>
      <w:pStyle w:val="a3"/>
      <w:jc w:val="right"/>
    </w:pPr>
    <w:r>
      <w:fldChar w:fldCharType="begin"/>
    </w:r>
    <w:r w:rsidR="006864C5">
      <w:instrText>PAGE   \* MERGEFORMAT</w:instrText>
    </w:r>
    <w:r>
      <w:fldChar w:fldCharType="separate"/>
    </w:r>
    <w:r w:rsidR="00A472FA">
      <w:rPr>
        <w:noProof/>
      </w:rPr>
      <w:t>3</w:t>
    </w:r>
    <w:r>
      <w:fldChar w:fldCharType="end"/>
    </w:r>
  </w:p>
  <w:p w:rsidR="005C52D0" w:rsidRDefault="006C4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13" w:rsidRDefault="006C4E13" w:rsidP="00CB313D">
      <w:r>
        <w:separator/>
      </w:r>
    </w:p>
  </w:footnote>
  <w:footnote w:type="continuationSeparator" w:id="0">
    <w:p w:rsidR="006C4E13" w:rsidRDefault="006C4E13" w:rsidP="00CB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2B"/>
    <w:multiLevelType w:val="hybridMultilevel"/>
    <w:tmpl w:val="E4AC15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041CC"/>
    <w:multiLevelType w:val="hybridMultilevel"/>
    <w:tmpl w:val="D5E2EC1E"/>
    <w:lvl w:ilvl="0" w:tplc="4F1E8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B7DE8"/>
    <w:multiLevelType w:val="hybridMultilevel"/>
    <w:tmpl w:val="23026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3A30"/>
    <w:multiLevelType w:val="hybridMultilevel"/>
    <w:tmpl w:val="E7D095A8"/>
    <w:lvl w:ilvl="0" w:tplc="4F1E8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058B4"/>
    <w:multiLevelType w:val="hybridMultilevel"/>
    <w:tmpl w:val="A93E4E14"/>
    <w:lvl w:ilvl="0" w:tplc="4F1E8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92FE1"/>
    <w:multiLevelType w:val="multilevel"/>
    <w:tmpl w:val="03C6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E1858"/>
    <w:multiLevelType w:val="hybridMultilevel"/>
    <w:tmpl w:val="1C789070"/>
    <w:lvl w:ilvl="0" w:tplc="4F1E8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750D16"/>
    <w:multiLevelType w:val="hybridMultilevel"/>
    <w:tmpl w:val="6982032A"/>
    <w:lvl w:ilvl="0" w:tplc="4F1E8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EA5EE2"/>
    <w:multiLevelType w:val="hybridMultilevel"/>
    <w:tmpl w:val="B3928638"/>
    <w:lvl w:ilvl="0" w:tplc="4F1E8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864C5"/>
    <w:rsid w:val="00015FCD"/>
    <w:rsid w:val="001770A5"/>
    <w:rsid w:val="00220895"/>
    <w:rsid w:val="003D161E"/>
    <w:rsid w:val="004E79F4"/>
    <w:rsid w:val="006864C5"/>
    <w:rsid w:val="006C4E13"/>
    <w:rsid w:val="008C3761"/>
    <w:rsid w:val="00935435"/>
    <w:rsid w:val="00A20F5C"/>
    <w:rsid w:val="00A472FA"/>
    <w:rsid w:val="00A6493D"/>
    <w:rsid w:val="00CB313D"/>
    <w:rsid w:val="00FC281F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64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64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864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864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64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F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oysew.ru/lepim/dymkovskuyu-igrushku-barynya-baryshnya-loshadka.html" TargetMode="External"/><Relationship Id="rId18" Type="http://schemas.openxmlformats.org/officeDocument/2006/relationships/hyperlink" Target="https://yandex.ru/turbo?text=https%3A%2F%2Fwww.perunica.ru%2Fchistiy_ist%2F9136-kozhlyanskaya-glinyanaya-igrushka-kurskiy-solove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ymkovo.com/tehnologia.html" TargetMode="External"/><Relationship Id="rId17" Type="http://schemas.openxmlformats.org/officeDocument/2006/relationships/hyperlink" Target="https://nsportal.ru/shkola/raznoe/library/2019/06/10/master-klass-traditsionnaya-kozhlyanskaya-igrushka" TargetMode="External"/><Relationship Id="rId2" Type="http://schemas.openxmlformats.org/officeDocument/2006/relationships/styles" Target="styles.xml"/><Relationship Id="rId16" Type="http://schemas.openxmlformats.org/officeDocument/2006/relationships/hyperlink" Target="http://ya-zemlyak.ru/nps.asp?id=35" TargetMode="External"/><Relationship Id="rId20" Type="http://schemas.openxmlformats.org/officeDocument/2006/relationships/hyperlink" Target="http://sad98kursk.ru/index.php/metodicheskaya-kopilka/123-albom-kozhlyanskaya-igrushka-gordost-kurskogo-kra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imonofskay-igrushka.ru/uchimsya_lep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nza-press.ru/lenta-novostey/140328/abashevskaya-igrushka-istoriya-obrazy-i-master-klass-po-lepke-iz-gliny" TargetMode="External"/><Relationship Id="rId10" Type="http://schemas.openxmlformats.org/officeDocument/2006/relationships/hyperlink" Target="http://www.filimonovo-museum.ru/toy/technology.html" TargetMode="External"/><Relationship Id="rId19" Type="http://schemas.openxmlformats.org/officeDocument/2006/relationships/hyperlink" Target="https://seyminfo.ru/kurskie-shkol-niki-poby-vali-na-master-klasse-po-kozhlyanskoj-igrush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idelo.ru/remeslo/glina/lepka/raskryvaem-vse-sekrety-lepki-iz-gliny-dlya-nachinayushhih.html" TargetMode="External"/><Relationship Id="rId14" Type="http://schemas.openxmlformats.org/officeDocument/2006/relationships/hyperlink" Target="https://ru.russianarts.online/58694-lepka-abashevskoj-igrush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5071</Words>
  <Characters>28908</Characters>
  <Application>Microsoft Office Word</Application>
  <DocSecurity>0</DocSecurity>
  <Lines>240</Lines>
  <Paragraphs>67</Paragraphs>
  <ScaleCrop>false</ScaleCrop>
  <Company>Microsoft</Company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2019-11-11T13:06:00Z</dcterms:created>
  <dcterms:modified xsi:type="dcterms:W3CDTF">2019-11-12T07:44:00Z</dcterms:modified>
</cp:coreProperties>
</file>